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8E8A83" w14:textId="43B94CDD" w:rsidR="007D23F2" w:rsidRPr="000E6E66" w:rsidRDefault="007D23F2" w:rsidP="007D23F2">
      <w:pPr>
        <w:spacing w:after="0" w:line="240" w:lineRule="auto"/>
        <w:ind w:left="0"/>
        <w:jc w:val="center"/>
        <w:rPr>
          <w:b/>
          <w:sz w:val="32"/>
          <w:szCs w:val="32"/>
        </w:rPr>
      </w:pPr>
      <w:r w:rsidRPr="000E6E66">
        <w:rPr>
          <w:b/>
          <w:sz w:val="32"/>
          <w:szCs w:val="32"/>
        </w:rPr>
        <w:t xml:space="preserve">Curriculum for National </w:t>
      </w:r>
      <w:r>
        <w:rPr>
          <w:b/>
          <w:sz w:val="32"/>
          <w:szCs w:val="32"/>
        </w:rPr>
        <w:t>Diploma</w:t>
      </w:r>
      <w:r w:rsidRPr="000E6E66">
        <w:rPr>
          <w:b/>
          <w:sz w:val="32"/>
          <w:szCs w:val="32"/>
        </w:rPr>
        <w:t xml:space="preserve"> Level </w:t>
      </w:r>
      <w:r>
        <w:rPr>
          <w:b/>
          <w:sz w:val="32"/>
          <w:szCs w:val="32"/>
        </w:rPr>
        <w:t xml:space="preserve">4 </w:t>
      </w:r>
      <w:r w:rsidRPr="000E6E66">
        <w:rPr>
          <w:b/>
          <w:sz w:val="32"/>
          <w:szCs w:val="32"/>
        </w:rPr>
        <w:t xml:space="preserve">in </w:t>
      </w:r>
      <w:r>
        <w:rPr>
          <w:b/>
          <w:sz w:val="32"/>
          <w:szCs w:val="32"/>
        </w:rPr>
        <w:t xml:space="preserve">Animal Feed </w:t>
      </w:r>
      <w:r w:rsidR="00A51089">
        <w:rPr>
          <w:b/>
          <w:sz w:val="32"/>
          <w:szCs w:val="32"/>
        </w:rPr>
        <w:t xml:space="preserve">Technician </w:t>
      </w:r>
    </w:p>
    <w:p w14:paraId="5564AA51" w14:textId="77777777" w:rsidR="007D23F2" w:rsidRPr="000E6E66" w:rsidRDefault="007D23F2" w:rsidP="007D23F2">
      <w:pPr>
        <w:spacing w:after="0" w:line="240" w:lineRule="auto"/>
        <w:ind w:left="0" w:firstLine="0"/>
        <w:jc w:val="center"/>
        <w:rPr>
          <w:b/>
          <w:color w:val="000000"/>
        </w:rPr>
      </w:pPr>
    </w:p>
    <w:p w14:paraId="11E6C077" w14:textId="77777777" w:rsidR="007D23F2" w:rsidRPr="000E6E66" w:rsidRDefault="007D23F2" w:rsidP="007D23F2">
      <w:pPr>
        <w:spacing w:after="0" w:line="240" w:lineRule="auto"/>
        <w:ind w:left="0" w:firstLine="0"/>
        <w:jc w:val="center"/>
        <w:rPr>
          <w:b/>
          <w:color w:val="000000"/>
        </w:rPr>
      </w:pPr>
    </w:p>
    <w:p w14:paraId="5C72634E" w14:textId="77777777" w:rsidR="007D23F2" w:rsidRPr="000E6E66" w:rsidRDefault="007D23F2" w:rsidP="007D23F2">
      <w:pPr>
        <w:spacing w:after="0" w:line="240" w:lineRule="auto"/>
        <w:ind w:left="0" w:firstLine="0"/>
        <w:jc w:val="center"/>
        <w:rPr>
          <w:b/>
          <w:color w:val="000000"/>
        </w:rPr>
      </w:pPr>
    </w:p>
    <w:p w14:paraId="2B588B84" w14:textId="77777777" w:rsidR="007D23F2" w:rsidRPr="000E6E66" w:rsidRDefault="007D23F2" w:rsidP="007D23F2">
      <w:pPr>
        <w:spacing w:after="0" w:line="240" w:lineRule="auto"/>
        <w:ind w:left="0" w:firstLine="0"/>
        <w:jc w:val="center"/>
        <w:rPr>
          <w:b/>
          <w:color w:val="000000"/>
        </w:rPr>
      </w:pPr>
    </w:p>
    <w:p w14:paraId="7EED1B2B" w14:textId="77777777" w:rsidR="007D23F2" w:rsidRPr="000E6E66" w:rsidRDefault="007D23F2" w:rsidP="007D23F2">
      <w:pPr>
        <w:spacing w:after="0" w:line="240" w:lineRule="auto"/>
        <w:ind w:left="0" w:firstLine="0"/>
        <w:jc w:val="center"/>
        <w:rPr>
          <w:b/>
          <w:color w:val="000000"/>
        </w:rPr>
      </w:pPr>
      <w:bookmarkStart w:id="0" w:name="_gjdgxs" w:colFirst="0" w:colLast="0"/>
      <w:bookmarkEnd w:id="0"/>
      <w:r w:rsidRPr="000E6E66">
        <w:rPr>
          <w:noProof/>
        </w:rPr>
        <w:drawing>
          <wp:anchor distT="0" distB="0" distL="0" distR="0" simplePos="0" relativeHeight="251661312" behindDoc="1" locked="0" layoutInCell="1" hidden="0" allowOverlap="1" wp14:anchorId="522528E9" wp14:editId="769F443D">
            <wp:simplePos x="0" y="0"/>
            <wp:positionH relativeFrom="margin">
              <wp:align>center</wp:align>
            </wp:positionH>
            <wp:positionV relativeFrom="margin">
              <wp:posOffset>1146810</wp:posOffset>
            </wp:positionV>
            <wp:extent cx="3314700" cy="3019425"/>
            <wp:effectExtent l="0" t="0" r="0" b="9525"/>
            <wp:wrapSquare wrapText="bothSides"/>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3314700" cy="3019425"/>
                    </a:xfrm>
                    <a:prstGeom prst="rect">
                      <a:avLst/>
                    </a:prstGeom>
                    <a:ln/>
                  </pic:spPr>
                </pic:pic>
              </a:graphicData>
            </a:graphic>
          </wp:anchor>
        </w:drawing>
      </w:r>
    </w:p>
    <w:p w14:paraId="6938471D" w14:textId="77777777" w:rsidR="007D23F2" w:rsidRPr="000E6E66" w:rsidRDefault="007D23F2" w:rsidP="007D23F2">
      <w:pPr>
        <w:spacing w:after="0" w:line="240" w:lineRule="auto"/>
        <w:ind w:left="0" w:firstLine="0"/>
        <w:jc w:val="center"/>
        <w:rPr>
          <w:b/>
          <w:color w:val="000000"/>
        </w:rPr>
      </w:pPr>
    </w:p>
    <w:p w14:paraId="2F0D2589" w14:textId="77777777" w:rsidR="007D23F2" w:rsidRPr="000E6E66" w:rsidRDefault="007D23F2" w:rsidP="007D23F2">
      <w:pPr>
        <w:spacing w:after="0" w:line="240" w:lineRule="auto"/>
        <w:ind w:left="0" w:firstLine="0"/>
        <w:jc w:val="center"/>
        <w:rPr>
          <w:b/>
          <w:color w:val="000000"/>
        </w:rPr>
      </w:pPr>
    </w:p>
    <w:p w14:paraId="2665D83B" w14:textId="77777777" w:rsidR="007D23F2" w:rsidRPr="000E6E66" w:rsidRDefault="007D23F2" w:rsidP="007D23F2">
      <w:pPr>
        <w:spacing w:after="0" w:line="240" w:lineRule="auto"/>
        <w:ind w:left="0" w:firstLine="0"/>
        <w:jc w:val="center"/>
        <w:rPr>
          <w:b/>
          <w:color w:val="000000"/>
        </w:rPr>
      </w:pPr>
    </w:p>
    <w:p w14:paraId="2C2512A5" w14:textId="77777777" w:rsidR="007D23F2" w:rsidRPr="000E6E66" w:rsidRDefault="007D23F2" w:rsidP="007D23F2">
      <w:pPr>
        <w:spacing w:after="0" w:line="240" w:lineRule="auto"/>
        <w:ind w:left="0" w:firstLine="0"/>
        <w:jc w:val="center"/>
        <w:rPr>
          <w:b/>
          <w:color w:val="000000"/>
        </w:rPr>
      </w:pPr>
    </w:p>
    <w:p w14:paraId="25491B29" w14:textId="77777777" w:rsidR="007D23F2" w:rsidRPr="000E6E66" w:rsidRDefault="007D23F2" w:rsidP="007D23F2">
      <w:pPr>
        <w:spacing w:after="0" w:line="240" w:lineRule="auto"/>
        <w:ind w:left="0" w:firstLine="0"/>
        <w:jc w:val="center"/>
        <w:rPr>
          <w:b/>
          <w:color w:val="000000"/>
        </w:rPr>
      </w:pPr>
    </w:p>
    <w:p w14:paraId="00A3B7DC" w14:textId="77777777" w:rsidR="007D23F2" w:rsidRPr="000E6E66" w:rsidRDefault="007D23F2" w:rsidP="007D23F2">
      <w:pPr>
        <w:spacing w:after="0" w:line="240" w:lineRule="auto"/>
        <w:ind w:left="0" w:firstLine="0"/>
        <w:jc w:val="center"/>
        <w:rPr>
          <w:b/>
          <w:color w:val="000000"/>
        </w:rPr>
      </w:pPr>
    </w:p>
    <w:p w14:paraId="23D11CBC" w14:textId="77777777" w:rsidR="007D23F2" w:rsidRPr="000E6E66" w:rsidRDefault="007D23F2" w:rsidP="007D23F2">
      <w:pPr>
        <w:spacing w:after="0" w:line="240" w:lineRule="auto"/>
        <w:ind w:left="0" w:firstLine="0"/>
        <w:jc w:val="center"/>
        <w:rPr>
          <w:b/>
          <w:color w:val="000000"/>
        </w:rPr>
      </w:pPr>
    </w:p>
    <w:p w14:paraId="2848196A" w14:textId="77777777" w:rsidR="007D23F2" w:rsidRPr="000E6E66" w:rsidRDefault="007D23F2" w:rsidP="007D23F2">
      <w:pPr>
        <w:spacing w:after="0" w:line="240" w:lineRule="auto"/>
        <w:ind w:left="0" w:firstLine="0"/>
        <w:jc w:val="center"/>
        <w:rPr>
          <w:b/>
          <w:color w:val="000000"/>
        </w:rPr>
      </w:pPr>
    </w:p>
    <w:p w14:paraId="7103B090" w14:textId="77777777" w:rsidR="007D23F2" w:rsidRPr="000E6E66" w:rsidRDefault="007D23F2" w:rsidP="007D23F2">
      <w:pPr>
        <w:spacing w:after="0" w:line="240" w:lineRule="auto"/>
        <w:ind w:left="0" w:firstLine="0"/>
        <w:jc w:val="center"/>
        <w:rPr>
          <w:b/>
          <w:color w:val="000000"/>
        </w:rPr>
      </w:pPr>
    </w:p>
    <w:p w14:paraId="35997D96" w14:textId="77777777" w:rsidR="007D23F2" w:rsidRPr="000E6E66" w:rsidRDefault="007D23F2" w:rsidP="007D23F2">
      <w:pPr>
        <w:spacing w:after="0" w:line="240" w:lineRule="auto"/>
        <w:ind w:left="0" w:firstLine="0"/>
        <w:jc w:val="center"/>
        <w:rPr>
          <w:b/>
          <w:color w:val="000000"/>
        </w:rPr>
      </w:pPr>
    </w:p>
    <w:p w14:paraId="5C73A9B3" w14:textId="77777777" w:rsidR="007D23F2" w:rsidRPr="000E6E66" w:rsidRDefault="007D23F2" w:rsidP="007D23F2">
      <w:pPr>
        <w:spacing w:after="0" w:line="240" w:lineRule="auto"/>
        <w:ind w:left="0" w:firstLine="0"/>
        <w:jc w:val="center"/>
        <w:rPr>
          <w:b/>
          <w:color w:val="000000"/>
        </w:rPr>
      </w:pPr>
    </w:p>
    <w:p w14:paraId="5C42196F" w14:textId="77777777" w:rsidR="007D23F2" w:rsidRPr="000E6E66" w:rsidRDefault="007D23F2" w:rsidP="007D23F2">
      <w:pPr>
        <w:spacing w:after="0" w:line="240" w:lineRule="auto"/>
        <w:ind w:left="0" w:firstLine="0"/>
        <w:jc w:val="center"/>
        <w:rPr>
          <w:b/>
          <w:color w:val="000000"/>
        </w:rPr>
      </w:pPr>
    </w:p>
    <w:p w14:paraId="6ED69641" w14:textId="77777777" w:rsidR="007D23F2" w:rsidRPr="000E6E66" w:rsidRDefault="007D23F2" w:rsidP="007D23F2">
      <w:pPr>
        <w:spacing w:after="0" w:line="240" w:lineRule="auto"/>
        <w:ind w:left="0" w:firstLine="0"/>
        <w:jc w:val="center"/>
        <w:rPr>
          <w:b/>
          <w:color w:val="000000"/>
        </w:rPr>
      </w:pPr>
    </w:p>
    <w:p w14:paraId="394F4123" w14:textId="77777777" w:rsidR="007D23F2" w:rsidRPr="000E6E66" w:rsidRDefault="007D23F2" w:rsidP="007D23F2">
      <w:pPr>
        <w:spacing w:after="0" w:line="240" w:lineRule="auto"/>
        <w:ind w:left="0" w:firstLine="0"/>
        <w:jc w:val="center"/>
        <w:rPr>
          <w:b/>
          <w:color w:val="000000"/>
        </w:rPr>
      </w:pPr>
    </w:p>
    <w:p w14:paraId="3082A991" w14:textId="77777777" w:rsidR="007D23F2" w:rsidRPr="000E6E66" w:rsidRDefault="007D23F2" w:rsidP="007D23F2">
      <w:pPr>
        <w:spacing w:after="0" w:line="240" w:lineRule="auto"/>
        <w:ind w:left="0" w:firstLine="0"/>
        <w:jc w:val="center"/>
        <w:rPr>
          <w:b/>
          <w:color w:val="000000"/>
        </w:rPr>
      </w:pPr>
    </w:p>
    <w:p w14:paraId="1FAFEEF4" w14:textId="77777777" w:rsidR="007D23F2" w:rsidRPr="000E6E66" w:rsidRDefault="007D23F2" w:rsidP="007D23F2">
      <w:pPr>
        <w:spacing w:after="0" w:line="240" w:lineRule="auto"/>
        <w:ind w:left="0" w:firstLine="0"/>
        <w:jc w:val="center"/>
        <w:rPr>
          <w:b/>
          <w:color w:val="000000"/>
        </w:rPr>
      </w:pPr>
    </w:p>
    <w:p w14:paraId="3B6EC0DC" w14:textId="77777777" w:rsidR="007D23F2" w:rsidRPr="000E6E66" w:rsidRDefault="007D23F2" w:rsidP="007D23F2">
      <w:pPr>
        <w:spacing w:after="0" w:line="240" w:lineRule="auto"/>
        <w:ind w:left="0" w:firstLine="0"/>
        <w:jc w:val="center"/>
        <w:rPr>
          <w:b/>
          <w:color w:val="000000"/>
        </w:rPr>
      </w:pPr>
    </w:p>
    <w:p w14:paraId="22E996EF" w14:textId="77777777" w:rsidR="007D23F2" w:rsidRPr="000E6E66" w:rsidRDefault="007D23F2" w:rsidP="007D23F2">
      <w:pPr>
        <w:spacing w:after="0" w:line="240" w:lineRule="auto"/>
        <w:ind w:left="0" w:firstLine="0"/>
        <w:jc w:val="center"/>
        <w:rPr>
          <w:b/>
          <w:color w:val="000000"/>
        </w:rPr>
      </w:pPr>
    </w:p>
    <w:p w14:paraId="76500E96" w14:textId="77777777" w:rsidR="007D23F2" w:rsidRPr="000E6E66" w:rsidRDefault="007D23F2" w:rsidP="007D23F2">
      <w:pPr>
        <w:spacing w:after="0" w:line="240" w:lineRule="auto"/>
        <w:ind w:left="0" w:firstLine="0"/>
        <w:jc w:val="center"/>
        <w:rPr>
          <w:b/>
          <w:color w:val="000000"/>
        </w:rPr>
      </w:pPr>
    </w:p>
    <w:p w14:paraId="784C806F" w14:textId="77777777" w:rsidR="007D23F2" w:rsidRPr="000E6E66" w:rsidRDefault="007D23F2" w:rsidP="007D23F2">
      <w:pPr>
        <w:spacing w:after="0" w:line="240" w:lineRule="auto"/>
        <w:ind w:left="0" w:firstLine="0"/>
        <w:jc w:val="center"/>
        <w:rPr>
          <w:b/>
          <w:color w:val="000000"/>
        </w:rPr>
      </w:pPr>
    </w:p>
    <w:p w14:paraId="29E80A8D" w14:textId="77777777" w:rsidR="007D23F2" w:rsidRPr="000E6E66" w:rsidRDefault="007D23F2" w:rsidP="007D23F2">
      <w:pPr>
        <w:spacing w:after="0" w:line="240" w:lineRule="auto"/>
        <w:ind w:left="0" w:firstLine="0"/>
        <w:jc w:val="center"/>
        <w:rPr>
          <w:b/>
          <w:color w:val="000000"/>
        </w:rPr>
      </w:pPr>
      <w:r>
        <w:rPr>
          <w:b/>
          <w:bCs/>
          <w:iCs/>
        </w:rPr>
        <w:t xml:space="preserve">                                        </w:t>
      </w:r>
    </w:p>
    <w:p w14:paraId="45E9902D" w14:textId="77777777" w:rsidR="007D23F2" w:rsidRPr="000E6E66" w:rsidRDefault="007D23F2" w:rsidP="007D23F2">
      <w:pPr>
        <w:spacing w:after="0" w:line="240" w:lineRule="auto"/>
        <w:ind w:left="0" w:firstLine="0"/>
        <w:jc w:val="center"/>
        <w:rPr>
          <w:b/>
          <w:color w:val="000000"/>
        </w:rPr>
      </w:pPr>
    </w:p>
    <w:p w14:paraId="2C4CD6BB" w14:textId="77777777" w:rsidR="007D23F2" w:rsidRPr="000E6E66" w:rsidRDefault="007D23F2" w:rsidP="007D23F2">
      <w:pPr>
        <w:spacing w:after="0" w:line="240" w:lineRule="auto"/>
        <w:ind w:left="0" w:firstLine="0"/>
        <w:jc w:val="center"/>
        <w:rPr>
          <w:b/>
          <w:color w:val="000000"/>
        </w:rPr>
      </w:pPr>
    </w:p>
    <w:p w14:paraId="1AD6893F" w14:textId="77777777" w:rsidR="007D23F2" w:rsidRPr="000E6E66" w:rsidRDefault="007D23F2" w:rsidP="007D23F2">
      <w:pPr>
        <w:spacing w:after="0" w:line="240" w:lineRule="auto"/>
        <w:ind w:left="0" w:firstLine="0"/>
        <w:jc w:val="center"/>
        <w:rPr>
          <w:b/>
          <w:color w:val="000000"/>
        </w:rPr>
      </w:pPr>
    </w:p>
    <w:p w14:paraId="335BEA0A" w14:textId="77777777" w:rsidR="007D23F2" w:rsidRPr="000E6E66" w:rsidRDefault="007D23F2" w:rsidP="007D23F2">
      <w:pPr>
        <w:spacing w:after="0" w:line="240" w:lineRule="auto"/>
        <w:ind w:left="0" w:firstLine="0"/>
        <w:jc w:val="center"/>
        <w:rPr>
          <w:b/>
          <w:color w:val="000000"/>
          <w:sz w:val="28"/>
          <w:szCs w:val="28"/>
        </w:rPr>
      </w:pPr>
      <w:r w:rsidRPr="000E6E66">
        <w:rPr>
          <w:b/>
          <w:color w:val="000000"/>
          <w:sz w:val="28"/>
          <w:szCs w:val="28"/>
        </w:rPr>
        <w:t>National Vocational and Technical Training Commission (NAVTTC)</w:t>
      </w:r>
    </w:p>
    <w:p w14:paraId="682E454A" w14:textId="77777777" w:rsidR="007D23F2" w:rsidRPr="000E6E66" w:rsidRDefault="007D23F2" w:rsidP="007D23F2">
      <w:pPr>
        <w:spacing w:after="0" w:line="240" w:lineRule="auto"/>
        <w:ind w:left="0" w:firstLine="0"/>
        <w:jc w:val="center"/>
        <w:rPr>
          <w:b/>
          <w:color w:val="000000"/>
          <w:sz w:val="28"/>
          <w:szCs w:val="28"/>
        </w:rPr>
      </w:pPr>
      <w:r w:rsidRPr="000E6E66">
        <w:rPr>
          <w:b/>
          <w:color w:val="000000"/>
          <w:sz w:val="28"/>
          <w:szCs w:val="28"/>
        </w:rPr>
        <w:t>Government of Pakistan</w:t>
      </w:r>
    </w:p>
    <w:p w14:paraId="1BE78521" w14:textId="77777777" w:rsidR="007D23F2" w:rsidRDefault="007D23F2" w:rsidP="00AC669C">
      <w:pPr>
        <w:spacing w:after="0" w:line="240" w:lineRule="auto"/>
        <w:jc w:val="center"/>
        <w:rPr>
          <w:rFonts w:asciiTheme="minorBidi" w:hAnsiTheme="minorBidi" w:cstheme="minorBidi"/>
          <w:b/>
          <w:color w:val="000000"/>
        </w:rPr>
      </w:pPr>
    </w:p>
    <w:p w14:paraId="31A7D344" w14:textId="77777777" w:rsidR="007D23F2" w:rsidRDefault="007D23F2" w:rsidP="00AC669C">
      <w:pPr>
        <w:spacing w:after="0" w:line="240" w:lineRule="auto"/>
        <w:jc w:val="center"/>
        <w:rPr>
          <w:rFonts w:asciiTheme="minorBidi" w:hAnsiTheme="minorBidi" w:cstheme="minorBidi"/>
          <w:b/>
          <w:color w:val="000000"/>
        </w:rPr>
        <w:sectPr w:rsidR="007D23F2">
          <w:headerReference w:type="even" r:id="rId9"/>
          <w:headerReference w:type="default" r:id="rId10"/>
          <w:footerReference w:type="even" r:id="rId11"/>
          <w:footerReference w:type="default" r:id="rId12"/>
          <w:headerReference w:type="first" r:id="rId13"/>
          <w:footerReference w:type="first" r:id="rId14"/>
          <w:pgSz w:w="16840" w:h="11910" w:orient="landscape"/>
          <w:pgMar w:top="1152" w:right="1152" w:bottom="1152" w:left="1152" w:header="144" w:footer="704" w:gutter="0"/>
          <w:pgNumType w:start="1"/>
          <w:cols w:space="720"/>
        </w:sectPr>
      </w:pPr>
    </w:p>
    <w:p w14:paraId="231A4115" w14:textId="77777777" w:rsidR="007D23F2" w:rsidRDefault="007D23F2" w:rsidP="007D23F2">
      <w:pPr>
        <w:spacing w:after="0" w:line="240" w:lineRule="auto"/>
        <w:rPr>
          <w:rFonts w:asciiTheme="minorBidi" w:hAnsiTheme="minorBidi" w:cstheme="minorBidi"/>
          <w:b/>
          <w:color w:val="000000"/>
        </w:rPr>
      </w:pPr>
    </w:p>
    <w:p w14:paraId="3BF8CC17" w14:textId="77777777" w:rsidR="007D23F2" w:rsidRDefault="007D23F2" w:rsidP="00AC669C">
      <w:pPr>
        <w:spacing w:after="0" w:line="240" w:lineRule="auto"/>
        <w:jc w:val="center"/>
        <w:rPr>
          <w:rFonts w:asciiTheme="minorBidi" w:hAnsiTheme="minorBidi" w:cstheme="minorBidi"/>
          <w:b/>
          <w:color w:val="000000"/>
        </w:rPr>
      </w:pPr>
    </w:p>
    <w:p w14:paraId="5569EA41" w14:textId="77777777" w:rsidR="007D23F2" w:rsidRDefault="007D23F2" w:rsidP="00AC669C">
      <w:pPr>
        <w:spacing w:after="0" w:line="240" w:lineRule="auto"/>
        <w:jc w:val="center"/>
        <w:rPr>
          <w:rFonts w:asciiTheme="minorBidi" w:hAnsiTheme="minorBidi" w:cstheme="minorBidi"/>
          <w:b/>
          <w:color w:val="000000"/>
        </w:rPr>
      </w:pPr>
    </w:p>
    <w:p w14:paraId="345AB001" w14:textId="52BA7010" w:rsidR="00ED71C4" w:rsidRPr="00D13005" w:rsidRDefault="002D508C" w:rsidP="00AC669C">
      <w:pPr>
        <w:spacing w:after="0" w:line="240" w:lineRule="auto"/>
        <w:jc w:val="center"/>
        <w:rPr>
          <w:rFonts w:asciiTheme="minorBidi" w:hAnsiTheme="minorBidi" w:cstheme="minorBidi"/>
          <w:b/>
          <w:color w:val="000000"/>
        </w:rPr>
      </w:pPr>
      <w:r w:rsidRPr="00D13005">
        <w:rPr>
          <w:rFonts w:asciiTheme="minorBidi" w:hAnsiTheme="minorBidi" w:cstheme="minorBidi"/>
          <w:b/>
          <w:color w:val="000000"/>
        </w:rPr>
        <w:t>FOREWORD</w:t>
      </w:r>
    </w:p>
    <w:p w14:paraId="161EEB43" w14:textId="77777777" w:rsidR="00ED71C4" w:rsidRPr="00D13005" w:rsidRDefault="00ED71C4" w:rsidP="00AC669C">
      <w:pPr>
        <w:spacing w:after="0" w:line="240" w:lineRule="auto"/>
        <w:jc w:val="center"/>
        <w:rPr>
          <w:rFonts w:asciiTheme="minorBidi" w:hAnsiTheme="minorBidi" w:cstheme="minorBidi"/>
          <w:b/>
          <w:color w:val="000000"/>
        </w:rPr>
      </w:pPr>
    </w:p>
    <w:p w14:paraId="3B341519" w14:textId="453C6E8B" w:rsidR="00ED71C4" w:rsidRPr="00D13005" w:rsidRDefault="002D508C" w:rsidP="00AC669C">
      <w:pPr>
        <w:spacing w:before="240" w:after="240" w:line="240" w:lineRule="auto"/>
        <w:ind w:left="0" w:firstLine="0"/>
        <w:rPr>
          <w:rFonts w:asciiTheme="minorBidi" w:hAnsiTheme="minorBidi" w:cstheme="minorBidi"/>
        </w:rPr>
      </w:pPr>
      <w:r w:rsidRPr="00D13005">
        <w:rPr>
          <w:rFonts w:asciiTheme="minorBidi" w:hAnsiTheme="minorBidi" w:cstheme="minorBidi"/>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E30573">
        <w:rPr>
          <w:rFonts w:asciiTheme="minorBidi" w:hAnsiTheme="minorBidi" w:cstheme="minorBidi"/>
          <w:b/>
        </w:rPr>
        <w:t xml:space="preserve">Animal Feed </w:t>
      </w:r>
      <w:r w:rsidR="00AD7A1A">
        <w:rPr>
          <w:rFonts w:asciiTheme="minorBidi" w:hAnsiTheme="minorBidi" w:cstheme="minorBidi"/>
          <w:b/>
        </w:rPr>
        <w:t>Technician</w:t>
      </w:r>
      <w:r w:rsidR="00E30573">
        <w:rPr>
          <w:rFonts w:asciiTheme="minorBidi" w:hAnsiTheme="minorBidi" w:cstheme="minorBidi"/>
          <w:b/>
        </w:rPr>
        <w:t xml:space="preserve"> Level </w:t>
      </w:r>
      <w:r w:rsidR="00AD7A1A">
        <w:rPr>
          <w:rFonts w:asciiTheme="minorBidi" w:hAnsiTheme="minorBidi" w:cstheme="minorBidi"/>
          <w:b/>
        </w:rPr>
        <w:t>4</w:t>
      </w:r>
      <w:r w:rsidR="00E30573">
        <w:rPr>
          <w:rFonts w:asciiTheme="minorBidi" w:hAnsiTheme="minorBidi" w:cstheme="minorBidi"/>
        </w:rPr>
        <w:t xml:space="preserve">. </w:t>
      </w:r>
      <w:r w:rsidRPr="00D13005">
        <w:rPr>
          <w:rFonts w:asciiTheme="minorBidi" w:hAnsiTheme="minorBidi" w:cstheme="minorBidi"/>
        </w:rPr>
        <w:t>This work</w:t>
      </w:r>
      <w:r w:rsidR="00AB55C4" w:rsidRPr="00D13005">
        <w:rPr>
          <w:rFonts w:asciiTheme="minorBidi" w:hAnsiTheme="minorBidi" w:cstheme="minorBidi"/>
        </w:rPr>
        <w:t xml:space="preserve"> was made</w:t>
      </w:r>
      <w:r w:rsidRPr="00D13005">
        <w:rPr>
          <w:rFonts w:asciiTheme="minorBidi" w:hAnsiTheme="minorBidi" w:cstheme="minorBidi"/>
        </w:rPr>
        <w:t xml:space="preserve"> possible with the technical support of the experts.</w:t>
      </w:r>
    </w:p>
    <w:p w14:paraId="581A3CEB" w14:textId="1F3DDAAE" w:rsidR="00ED71C4" w:rsidRPr="00D13005" w:rsidRDefault="002D508C" w:rsidP="00E30573">
      <w:pPr>
        <w:spacing w:before="240" w:after="240" w:line="240" w:lineRule="auto"/>
        <w:ind w:left="0" w:firstLine="0"/>
        <w:rPr>
          <w:rFonts w:asciiTheme="minorBidi" w:hAnsiTheme="minorBidi" w:cstheme="minorBidi"/>
        </w:rPr>
      </w:pPr>
      <w:r w:rsidRPr="00D13005">
        <w:rPr>
          <w:rFonts w:asciiTheme="minorBidi" w:hAnsiTheme="minorBidi" w:cstheme="minorBidi"/>
        </w:rPr>
        <w:t xml:space="preserve">It may not be </w:t>
      </w:r>
      <w:r w:rsidR="008739A7" w:rsidRPr="00D13005">
        <w:rPr>
          <w:rFonts w:asciiTheme="minorBidi" w:hAnsiTheme="minorBidi" w:cstheme="minorBidi"/>
        </w:rPr>
        <w:t>prudent</w:t>
      </w:r>
      <w:r w:rsidRPr="00D13005">
        <w:rPr>
          <w:rFonts w:asciiTheme="minorBidi" w:hAnsiTheme="minorBidi" w:cstheme="minorBidi"/>
        </w:rPr>
        <w:t xml:space="preserve"> to mention here that all the industry experts</w:t>
      </w:r>
      <w:r w:rsidR="000A262F">
        <w:rPr>
          <w:rFonts w:asciiTheme="minorBidi" w:hAnsiTheme="minorBidi" w:cstheme="minorBidi"/>
        </w:rPr>
        <w:t xml:space="preserve"> from </w:t>
      </w:r>
      <w:r w:rsidRPr="00D13005">
        <w:rPr>
          <w:rFonts w:asciiTheme="minorBidi" w:hAnsiTheme="minorBidi" w:cstheme="minorBidi"/>
        </w:rPr>
        <w:t xml:space="preserve">private industries, Academic experts from </w:t>
      </w:r>
      <w:r w:rsidR="00E30573" w:rsidRPr="00E30573">
        <w:rPr>
          <w:rFonts w:asciiTheme="minorBidi" w:hAnsiTheme="minorBidi" w:cstheme="minorBidi"/>
        </w:rPr>
        <w:t>University of Veterinary &amp; Animal Sciences</w:t>
      </w:r>
      <w:r w:rsidRPr="00D13005">
        <w:rPr>
          <w:rFonts w:asciiTheme="minorBidi" w:hAnsiTheme="minorBidi" w:cstheme="minorBidi"/>
        </w:rPr>
        <w:t xml:space="preserve">, </w:t>
      </w:r>
      <w:r w:rsidR="00E30573" w:rsidRPr="00E30573">
        <w:rPr>
          <w:rFonts w:asciiTheme="minorBidi" w:hAnsiTheme="minorBidi" w:cstheme="minorBidi"/>
        </w:rPr>
        <w:t>Lasbela University of Agriculture, Water &amp; Marine Sciences</w:t>
      </w:r>
      <w:r w:rsidR="00E30573">
        <w:rPr>
          <w:rFonts w:asciiTheme="minorBidi" w:hAnsiTheme="minorBidi" w:cstheme="minorBidi"/>
        </w:rPr>
        <w:t xml:space="preserve"> </w:t>
      </w:r>
      <w:r w:rsidRPr="00D13005">
        <w:rPr>
          <w:rFonts w:asciiTheme="minorBidi" w:hAnsiTheme="minorBidi" w:cstheme="minorBidi"/>
        </w:rPr>
        <w:t xml:space="preserve">and TVET experts of </w:t>
      </w:r>
      <w:r w:rsidRPr="003D4F4F">
        <w:rPr>
          <w:rFonts w:asciiTheme="minorBidi" w:hAnsiTheme="minorBidi" w:cstheme="minorBidi"/>
        </w:rPr>
        <w:t>TEVTAs, BTEs, PVTC</w:t>
      </w:r>
      <w:r w:rsidRPr="00D13005">
        <w:rPr>
          <w:rFonts w:asciiTheme="minorBidi" w:hAnsiTheme="minorBidi" w:cstheme="minorBidi"/>
        </w:rPr>
        <w:t xml:space="preserve">, work diligently for making this qualification worthy and error-free for which all credit goes to them. However, NAVTTC accepts </w:t>
      </w:r>
      <w:r w:rsidR="005216D9" w:rsidRPr="00D13005">
        <w:rPr>
          <w:rFonts w:asciiTheme="minorBidi" w:hAnsiTheme="minorBidi" w:cstheme="minorBidi"/>
        </w:rPr>
        <w:t>responsibility</w:t>
      </w:r>
      <w:r w:rsidRPr="00D13005">
        <w:rPr>
          <w:rFonts w:asciiTheme="minorBidi" w:hAnsiTheme="minorBidi" w:cstheme="minorBidi"/>
        </w:rPr>
        <w:t xml:space="preserve"> for all the errors and omissions still prevailing in the Qualification document.</w:t>
      </w:r>
    </w:p>
    <w:p w14:paraId="019FDF3D" w14:textId="77777777" w:rsidR="00ED71C4" w:rsidRPr="00D13005" w:rsidRDefault="002D508C" w:rsidP="00AC669C">
      <w:pPr>
        <w:spacing w:before="240" w:after="240" w:line="240" w:lineRule="auto"/>
        <w:ind w:left="0" w:firstLine="0"/>
        <w:rPr>
          <w:rFonts w:asciiTheme="minorBidi" w:hAnsiTheme="minorBidi" w:cstheme="minorBidi"/>
        </w:rPr>
      </w:pPr>
      <w:r w:rsidRPr="00D13005">
        <w:rPr>
          <w:rFonts w:asciiTheme="minorBidi" w:hAnsiTheme="minorBidi" w:cstheme="minorBidi"/>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6D43CECB" w14:textId="77777777" w:rsidR="00ED71C4" w:rsidRPr="00D13005" w:rsidRDefault="00ED71C4" w:rsidP="00AC669C">
      <w:pPr>
        <w:spacing w:after="0" w:line="240" w:lineRule="auto"/>
        <w:rPr>
          <w:rFonts w:asciiTheme="minorBidi" w:hAnsiTheme="minorBidi" w:cstheme="minorBidi"/>
        </w:rPr>
      </w:pPr>
    </w:p>
    <w:p w14:paraId="5D614552" w14:textId="77777777" w:rsidR="00ED71C4" w:rsidRPr="00D13005" w:rsidRDefault="00ED71C4" w:rsidP="00AC669C">
      <w:pPr>
        <w:spacing w:after="0" w:line="240" w:lineRule="auto"/>
        <w:rPr>
          <w:rFonts w:asciiTheme="minorBidi" w:hAnsiTheme="minorBidi" w:cstheme="minorBidi"/>
        </w:rPr>
      </w:pPr>
    </w:p>
    <w:p w14:paraId="77AD3EAA" w14:textId="77777777" w:rsidR="00ED71C4" w:rsidRPr="00D13005" w:rsidRDefault="00ED71C4" w:rsidP="00AC669C">
      <w:pPr>
        <w:spacing w:after="0" w:line="240" w:lineRule="auto"/>
        <w:rPr>
          <w:rFonts w:asciiTheme="minorBidi" w:hAnsiTheme="minorBidi" w:cstheme="minorBidi"/>
        </w:rPr>
      </w:pPr>
    </w:p>
    <w:p w14:paraId="4C4A04D4" w14:textId="77777777" w:rsidR="00ED71C4" w:rsidRPr="00D13005" w:rsidRDefault="00ED71C4" w:rsidP="00AC669C">
      <w:pPr>
        <w:spacing w:after="0" w:line="240" w:lineRule="auto"/>
        <w:rPr>
          <w:rFonts w:asciiTheme="minorBidi" w:hAnsiTheme="minorBidi" w:cstheme="minorBidi"/>
        </w:rPr>
      </w:pPr>
    </w:p>
    <w:p w14:paraId="4EA829A2" w14:textId="77777777" w:rsidR="00ED71C4" w:rsidRPr="00D13005" w:rsidRDefault="002D508C" w:rsidP="00AC669C">
      <w:pPr>
        <w:spacing w:after="0" w:line="240" w:lineRule="auto"/>
        <w:ind w:right="270"/>
        <w:jc w:val="right"/>
        <w:rPr>
          <w:rFonts w:asciiTheme="minorBidi" w:hAnsiTheme="minorBidi" w:cstheme="minorBidi"/>
          <w:b/>
        </w:rPr>
      </w:pPr>
      <w:r w:rsidRPr="00D13005">
        <w:rPr>
          <w:rFonts w:asciiTheme="minorBidi" w:hAnsiTheme="minorBidi" w:cstheme="minorBidi"/>
          <w:b/>
        </w:rPr>
        <w:t>Executive Director (NAVTTC)</w:t>
      </w:r>
    </w:p>
    <w:p w14:paraId="245205EB" w14:textId="77777777" w:rsidR="00ED71C4" w:rsidRPr="00D13005" w:rsidRDefault="002D508C" w:rsidP="00AC669C">
      <w:pPr>
        <w:spacing w:after="0" w:line="240" w:lineRule="auto"/>
        <w:ind w:left="0" w:firstLine="0"/>
        <w:jc w:val="left"/>
        <w:rPr>
          <w:rFonts w:asciiTheme="minorBidi" w:hAnsiTheme="minorBidi" w:cstheme="minorBidi"/>
          <w:b/>
        </w:rPr>
      </w:pPr>
      <w:r w:rsidRPr="00D13005">
        <w:rPr>
          <w:rFonts w:asciiTheme="minorBidi" w:hAnsiTheme="minorBidi" w:cstheme="minorBidi"/>
        </w:rPr>
        <w:br w:type="page"/>
      </w:r>
      <w:r w:rsidRPr="00D13005">
        <w:rPr>
          <w:rFonts w:asciiTheme="minorBidi" w:hAnsiTheme="minorBidi" w:cstheme="minorBidi"/>
          <w:noProof/>
        </w:rPr>
        <mc:AlternateContent>
          <mc:Choice Requires="wpg">
            <w:drawing>
              <wp:anchor distT="0" distB="0" distL="114300" distR="114300" simplePos="0" relativeHeight="251659264" behindDoc="0" locked="0" layoutInCell="1" hidden="0" allowOverlap="1" wp14:anchorId="739574C1" wp14:editId="47AD0347">
                <wp:simplePos x="0" y="0"/>
                <wp:positionH relativeFrom="page">
                  <wp:posOffset>914400</wp:posOffset>
                </wp:positionH>
                <wp:positionV relativeFrom="page">
                  <wp:posOffset>6649720</wp:posOffset>
                </wp:positionV>
                <wp:extent cx="1880870" cy="207645"/>
                <wp:effectExtent l="0" t="0" r="0" b="0"/>
                <wp:wrapTopAndBottom distT="0" distB="0"/>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14:paraId="68E8F861" w14:textId="77777777" w:rsidR="00ED71C4"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14:paraId="6DCB1C80" w14:textId="77777777" w:rsidR="00ED71C4" w:rsidRDefault="00ED71C4">
                                <w:pPr>
                                  <w:spacing w:after="0" w:line="275" w:lineRule="auto"/>
                                  <w:ind w:left="0" w:firstLine="0"/>
                                  <w:jc w:val="left"/>
                                  <w:textDirection w:val="btLr"/>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14:paraId="46421AA0" w14:textId="77777777" w:rsidR="00ED71C4" w:rsidRDefault="00ED71C4">
                                <w:pPr>
                                  <w:spacing w:after="0" w:line="275" w:lineRule="auto"/>
                                  <w:ind w:left="0" w:firstLine="0"/>
                                  <w:jc w:val="left"/>
                                  <w:textDirection w:val="btLr"/>
                                </w:pPr>
                              </w:p>
                            </w:txbxContent>
                          </wps:txbx>
                          <wps:bodyPr spcFirstLastPara="1" wrap="square" lIns="0" tIns="0" rIns="0" bIns="0" anchor="t" anchorCtr="0">
                            <a:noAutofit/>
                          </wps:bodyPr>
                        </wps:wsp>
                      </wpg:grpSp>
                    </wpg:wgp>
                  </a:graphicData>
                </a:graphic>
              </wp:anchor>
            </w:drawing>
          </mc:Choice>
          <mc:Fallback>
            <w:pict>
              <v:group w14:anchorId="739574C1" id="Group 3" o:spid="_x0000_s1026" style="position:absolute;margin-left:1in;margin-top:523.6pt;width:148.1pt;height:16.35pt;z-index:251659264;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">
                <v:group id="Group 75811308" o:spid="_x0000_s1027" style="position:absolute;left:44055;top:36761;width:18809;height:2077" coordorigin="9144,66499" coordsize="18808,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o:spid="_x0000_s1028" style="position:absolute;left:9144;top:66499;width:18800;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filled="f" stroked="f">
                    <v:textbox inset="2.53958mm,2.53958mm,2.53958mm,2.53958mm">
                      <w:txbxContent>
                        <w:p w14:paraId="68E8F861" w14:textId="77777777" w:rsidR="00ED71C4" w:rsidRDefault="00ED71C4">
                          <w:pPr>
                            <w:spacing w:after="0" w:line="240" w:lineRule="auto"/>
                            <w:ind w:left="0" w:firstLine="0"/>
                            <w:jc w:val="left"/>
                            <w:textDirection w:val="btLr"/>
                          </w:pPr>
                        </w:p>
                      </w:txbxContent>
                    </v:textbox>
                  </v:rect>
                  <v:rect id="Rectangle 76406616" o:spid="_x0000_s1029"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filled="f" stroked="f">
                    <v:textbox inset="0,0,0,0">
                      <w:txbxContent>
                        <w:p w14:paraId="6DCB1C80" w14:textId="77777777" w:rsidR="00ED71C4" w:rsidRDefault="00ED71C4">
                          <w:pPr>
                            <w:spacing w:after="0" w:line="275" w:lineRule="auto"/>
                            <w:ind w:left="0" w:firstLine="0"/>
                            <w:jc w:val="left"/>
                            <w:textDirection w:val="btLr"/>
                          </w:pPr>
                        </w:p>
                      </w:txbxContent>
                    </v:textbox>
                  </v:rect>
                  <v:rect id="Rectangle 1223703043" o:spid="_x0000_s1030"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filled="f" stroked="f">
                    <v:textbox inset="0,0,0,0">
                      <w:txbxContent>
                        <w:p w14:paraId="46421AA0" w14:textId="77777777" w:rsidR="00ED71C4" w:rsidRDefault="00ED71C4">
                          <w:pPr>
                            <w:spacing w:after="0" w:line="275" w:lineRule="auto"/>
                            <w:ind w:left="0" w:firstLine="0"/>
                            <w:jc w:val="left"/>
                            <w:textDirection w:val="btLr"/>
                          </w:pPr>
                        </w:p>
                      </w:txbxContent>
                    </v:textbox>
                  </v:rect>
                </v:group>
                <w10:wrap type="topAndBottom" anchorx="page" anchory="page"/>
              </v:group>
            </w:pict>
          </mc:Fallback>
        </mc:AlternateContent>
      </w:r>
    </w:p>
    <w:sdt>
      <w:sdtPr>
        <w:rPr>
          <w:rFonts w:asciiTheme="minorBidi" w:eastAsia="Arial" w:hAnsiTheme="minorBidi" w:cstheme="minorBidi"/>
          <w:color w:val="auto"/>
          <w:sz w:val="22"/>
          <w:szCs w:val="22"/>
        </w:rPr>
        <w:id w:val="-2067319979"/>
        <w:docPartObj>
          <w:docPartGallery w:val="Table of Contents"/>
          <w:docPartUnique/>
        </w:docPartObj>
      </w:sdtPr>
      <w:sdtEndPr>
        <w:rPr>
          <w:b/>
          <w:bCs/>
          <w:noProof/>
        </w:rPr>
      </w:sdtEndPr>
      <w:sdtContent>
        <w:p w14:paraId="517662BA" w14:textId="6BE6898B" w:rsidR="00CE6F2D" w:rsidRPr="00000A9D" w:rsidRDefault="00490793" w:rsidP="00171651">
          <w:pPr>
            <w:pStyle w:val="TOCHeading"/>
            <w:jc w:val="center"/>
            <w:rPr>
              <w:rFonts w:asciiTheme="minorBidi" w:hAnsiTheme="minorBidi" w:cstheme="minorBidi"/>
              <w:b/>
              <w:bCs/>
              <w:color w:val="auto"/>
              <w:sz w:val="22"/>
              <w:szCs w:val="22"/>
            </w:rPr>
          </w:pPr>
          <w:r w:rsidRPr="00000A9D">
            <w:rPr>
              <w:rFonts w:asciiTheme="minorBidi" w:hAnsiTheme="minorBidi" w:cstheme="minorBidi"/>
              <w:b/>
              <w:bCs/>
              <w:color w:val="auto"/>
              <w:sz w:val="22"/>
              <w:szCs w:val="22"/>
            </w:rPr>
            <w:t xml:space="preserve">Table of </w:t>
          </w:r>
          <w:r w:rsidR="00CE6F2D" w:rsidRPr="00000A9D">
            <w:rPr>
              <w:rFonts w:asciiTheme="minorBidi" w:hAnsiTheme="minorBidi" w:cstheme="minorBidi"/>
              <w:b/>
              <w:bCs/>
              <w:color w:val="auto"/>
              <w:sz w:val="22"/>
              <w:szCs w:val="22"/>
            </w:rPr>
            <w:t>Contents</w:t>
          </w:r>
        </w:p>
        <w:p w14:paraId="792CB6AE" w14:textId="4A9E7B5C" w:rsidR="00000A9D" w:rsidRPr="00000A9D" w:rsidRDefault="00CE6F2D" w:rsidP="00913763">
          <w:pPr>
            <w:pStyle w:val="TOC1"/>
            <w:rPr>
              <w:rFonts w:asciiTheme="minorHAnsi" w:eastAsiaTheme="minorEastAsia" w:hAnsiTheme="minorHAnsi"/>
              <w:kern w:val="2"/>
              <w:sz w:val="24"/>
              <w:szCs w:val="24"/>
              <w:lang w:eastAsia="zh-CN"/>
              <w14:ligatures w14:val="standardContextual"/>
            </w:rPr>
          </w:pPr>
          <w:r w:rsidRPr="00000A9D">
            <w:rPr>
              <w:noProof w:val="0"/>
            </w:rPr>
            <w:fldChar w:fldCharType="begin"/>
          </w:r>
          <w:r w:rsidRPr="00000A9D">
            <w:instrText xml:space="preserve"> TOC \o "1-3" \h \z \u </w:instrText>
          </w:r>
          <w:r w:rsidRPr="00000A9D">
            <w:rPr>
              <w:noProof w:val="0"/>
            </w:rPr>
            <w:fldChar w:fldCharType="separate"/>
          </w:r>
          <w:hyperlink w:anchor="_Toc220869035" w:history="1">
            <w:r w:rsidR="00000A9D" w:rsidRPr="00000A9D">
              <w:rPr>
                <w:rStyle w:val="Hyperlink"/>
              </w:rPr>
              <w:t>1.</w:t>
            </w:r>
            <w:r w:rsidR="00000A9D" w:rsidRPr="00000A9D">
              <w:rPr>
                <w:rFonts w:asciiTheme="minorHAnsi" w:eastAsiaTheme="minorEastAsia" w:hAnsiTheme="minorHAnsi"/>
                <w:kern w:val="2"/>
                <w:sz w:val="24"/>
                <w:szCs w:val="24"/>
                <w:lang w:eastAsia="zh-CN"/>
                <w14:ligatures w14:val="standardContextual"/>
              </w:rPr>
              <w:tab/>
            </w:r>
            <w:r w:rsidR="00000A9D" w:rsidRPr="00000A9D">
              <w:rPr>
                <w:rStyle w:val="Hyperlink"/>
              </w:rPr>
              <w:t>Introduction</w:t>
            </w:r>
            <w:r w:rsidR="00000A9D" w:rsidRPr="00000A9D">
              <w:rPr>
                <w:webHidden/>
              </w:rPr>
              <w:tab/>
            </w:r>
            <w:r w:rsidR="00000A9D" w:rsidRPr="00000A9D">
              <w:rPr>
                <w:webHidden/>
              </w:rPr>
              <w:fldChar w:fldCharType="begin"/>
            </w:r>
            <w:r w:rsidR="00000A9D" w:rsidRPr="00000A9D">
              <w:rPr>
                <w:webHidden/>
              </w:rPr>
              <w:instrText xml:space="preserve"> PAGEREF _Toc220869035 \h </w:instrText>
            </w:r>
            <w:r w:rsidR="00000A9D" w:rsidRPr="00000A9D">
              <w:rPr>
                <w:webHidden/>
              </w:rPr>
            </w:r>
            <w:r w:rsidR="00000A9D" w:rsidRPr="00000A9D">
              <w:rPr>
                <w:webHidden/>
              </w:rPr>
              <w:fldChar w:fldCharType="separate"/>
            </w:r>
            <w:r w:rsidR="00000A9D" w:rsidRPr="00000A9D">
              <w:rPr>
                <w:webHidden/>
              </w:rPr>
              <w:t>1</w:t>
            </w:r>
            <w:r w:rsidR="00000A9D" w:rsidRPr="00000A9D">
              <w:rPr>
                <w:webHidden/>
              </w:rPr>
              <w:fldChar w:fldCharType="end"/>
            </w:r>
          </w:hyperlink>
        </w:p>
        <w:p w14:paraId="436916E4" w14:textId="44FCDCF5" w:rsidR="00000A9D" w:rsidRPr="00000A9D" w:rsidRDefault="00000A9D" w:rsidP="00913763">
          <w:pPr>
            <w:pStyle w:val="TOC1"/>
            <w:rPr>
              <w:rFonts w:asciiTheme="minorHAnsi" w:eastAsiaTheme="minorEastAsia" w:hAnsiTheme="minorHAnsi"/>
              <w:kern w:val="2"/>
              <w:sz w:val="24"/>
              <w:szCs w:val="24"/>
              <w:lang w:eastAsia="zh-CN"/>
              <w14:ligatures w14:val="standardContextual"/>
            </w:rPr>
          </w:pPr>
          <w:hyperlink w:anchor="_Toc220869036" w:history="1">
            <w:r w:rsidRPr="00000A9D">
              <w:rPr>
                <w:rStyle w:val="Hyperlink"/>
              </w:rPr>
              <w:t>2.</w:t>
            </w:r>
            <w:r w:rsidRPr="00000A9D">
              <w:rPr>
                <w:rFonts w:asciiTheme="minorHAnsi" w:eastAsiaTheme="minorEastAsia" w:hAnsiTheme="minorHAnsi"/>
                <w:kern w:val="2"/>
                <w:sz w:val="24"/>
                <w:szCs w:val="24"/>
                <w:lang w:eastAsia="zh-CN"/>
                <w14:ligatures w14:val="standardContextual"/>
              </w:rPr>
              <w:tab/>
            </w:r>
            <w:r w:rsidRPr="00000A9D">
              <w:rPr>
                <w:rStyle w:val="Hyperlink"/>
              </w:rPr>
              <w:t>Scheme of Studies</w:t>
            </w:r>
            <w:r w:rsidRPr="00000A9D">
              <w:rPr>
                <w:webHidden/>
              </w:rPr>
              <w:tab/>
            </w:r>
            <w:r w:rsidRPr="00000A9D">
              <w:rPr>
                <w:webHidden/>
              </w:rPr>
              <w:fldChar w:fldCharType="begin"/>
            </w:r>
            <w:r w:rsidRPr="00000A9D">
              <w:rPr>
                <w:webHidden/>
              </w:rPr>
              <w:instrText xml:space="preserve"> PAGEREF _Toc220869036 \h </w:instrText>
            </w:r>
            <w:r w:rsidRPr="00000A9D">
              <w:rPr>
                <w:webHidden/>
              </w:rPr>
            </w:r>
            <w:r w:rsidRPr="00000A9D">
              <w:rPr>
                <w:webHidden/>
              </w:rPr>
              <w:fldChar w:fldCharType="separate"/>
            </w:r>
            <w:r w:rsidRPr="00000A9D">
              <w:rPr>
                <w:webHidden/>
              </w:rPr>
              <w:t>2</w:t>
            </w:r>
            <w:r w:rsidRPr="00000A9D">
              <w:rPr>
                <w:webHidden/>
              </w:rPr>
              <w:fldChar w:fldCharType="end"/>
            </w:r>
          </w:hyperlink>
        </w:p>
        <w:p w14:paraId="319FEF0A" w14:textId="57351D1A" w:rsidR="00000A9D" w:rsidRPr="00000A9D" w:rsidRDefault="00000A9D" w:rsidP="00913763">
          <w:pPr>
            <w:pStyle w:val="TOC1"/>
            <w:rPr>
              <w:rFonts w:asciiTheme="minorHAnsi" w:eastAsiaTheme="minorEastAsia" w:hAnsiTheme="minorHAnsi"/>
              <w:kern w:val="2"/>
              <w:sz w:val="24"/>
              <w:szCs w:val="24"/>
              <w:lang w:eastAsia="zh-CN"/>
              <w14:ligatures w14:val="standardContextual"/>
            </w:rPr>
          </w:pPr>
          <w:hyperlink w:anchor="_Toc220869037" w:history="1">
            <w:r w:rsidRPr="00000A9D">
              <w:rPr>
                <w:rStyle w:val="Hyperlink"/>
              </w:rPr>
              <w:t>3.</w:t>
            </w:r>
            <w:r w:rsidRPr="00000A9D">
              <w:rPr>
                <w:rFonts w:asciiTheme="minorHAnsi" w:eastAsiaTheme="minorEastAsia" w:hAnsiTheme="minorHAnsi"/>
                <w:kern w:val="2"/>
                <w:sz w:val="24"/>
                <w:szCs w:val="24"/>
                <w:lang w:eastAsia="zh-CN"/>
                <w14:ligatures w14:val="standardContextual"/>
              </w:rPr>
              <w:tab/>
            </w:r>
            <w:r w:rsidRPr="00000A9D">
              <w:rPr>
                <w:rStyle w:val="Hyperlink"/>
              </w:rPr>
              <w:t>Daily Contact Hours</w:t>
            </w:r>
            <w:r w:rsidRPr="00000A9D">
              <w:rPr>
                <w:webHidden/>
              </w:rPr>
              <w:tab/>
            </w:r>
            <w:r w:rsidRPr="00000A9D">
              <w:rPr>
                <w:webHidden/>
              </w:rPr>
              <w:fldChar w:fldCharType="begin"/>
            </w:r>
            <w:r w:rsidRPr="00000A9D">
              <w:rPr>
                <w:webHidden/>
              </w:rPr>
              <w:instrText xml:space="preserve"> PAGEREF _Toc220869037 \h </w:instrText>
            </w:r>
            <w:r w:rsidRPr="00000A9D">
              <w:rPr>
                <w:webHidden/>
              </w:rPr>
            </w:r>
            <w:r w:rsidRPr="00000A9D">
              <w:rPr>
                <w:webHidden/>
              </w:rPr>
              <w:fldChar w:fldCharType="separate"/>
            </w:r>
            <w:r w:rsidRPr="00000A9D">
              <w:rPr>
                <w:webHidden/>
              </w:rPr>
              <w:t>2</w:t>
            </w:r>
            <w:r w:rsidRPr="00000A9D">
              <w:rPr>
                <w:webHidden/>
              </w:rPr>
              <w:fldChar w:fldCharType="end"/>
            </w:r>
          </w:hyperlink>
        </w:p>
        <w:p w14:paraId="5FA20DAD" w14:textId="1FCCCA21" w:rsidR="00000A9D" w:rsidRPr="00000A9D" w:rsidRDefault="00000A9D" w:rsidP="00913763">
          <w:pPr>
            <w:pStyle w:val="TOC1"/>
            <w:rPr>
              <w:rFonts w:asciiTheme="minorHAnsi" w:eastAsiaTheme="minorEastAsia" w:hAnsiTheme="minorHAnsi"/>
              <w:kern w:val="2"/>
              <w:sz w:val="24"/>
              <w:szCs w:val="24"/>
              <w:lang w:eastAsia="zh-CN"/>
              <w14:ligatures w14:val="standardContextual"/>
            </w:rPr>
          </w:pPr>
          <w:hyperlink w:anchor="_Toc220869038" w:history="1">
            <w:r w:rsidRPr="00000A9D">
              <w:rPr>
                <w:rStyle w:val="Hyperlink"/>
              </w:rPr>
              <w:t>4.</w:t>
            </w:r>
            <w:r w:rsidRPr="00000A9D">
              <w:rPr>
                <w:rFonts w:asciiTheme="minorHAnsi" w:eastAsiaTheme="minorEastAsia" w:hAnsiTheme="minorHAnsi"/>
                <w:kern w:val="2"/>
                <w:sz w:val="24"/>
                <w:szCs w:val="24"/>
                <w:lang w:eastAsia="zh-CN"/>
                <w14:ligatures w14:val="standardContextual"/>
              </w:rPr>
              <w:tab/>
            </w:r>
            <w:r w:rsidRPr="00000A9D">
              <w:rPr>
                <w:rStyle w:val="Hyperlink"/>
              </w:rPr>
              <w:t>Modules</w:t>
            </w:r>
            <w:r w:rsidRPr="00000A9D">
              <w:rPr>
                <w:webHidden/>
              </w:rPr>
              <w:tab/>
            </w:r>
            <w:r w:rsidRPr="00000A9D">
              <w:rPr>
                <w:webHidden/>
              </w:rPr>
              <w:fldChar w:fldCharType="begin"/>
            </w:r>
            <w:r w:rsidRPr="00000A9D">
              <w:rPr>
                <w:webHidden/>
              </w:rPr>
              <w:instrText xml:space="preserve"> PAGEREF _Toc220869038 \h </w:instrText>
            </w:r>
            <w:r w:rsidRPr="00000A9D">
              <w:rPr>
                <w:webHidden/>
              </w:rPr>
            </w:r>
            <w:r w:rsidRPr="00000A9D">
              <w:rPr>
                <w:webHidden/>
              </w:rPr>
              <w:fldChar w:fldCharType="separate"/>
            </w:r>
            <w:r w:rsidRPr="00000A9D">
              <w:rPr>
                <w:webHidden/>
              </w:rPr>
              <w:t>3</w:t>
            </w:r>
            <w:r w:rsidRPr="00000A9D">
              <w:rPr>
                <w:webHidden/>
              </w:rPr>
              <w:fldChar w:fldCharType="end"/>
            </w:r>
          </w:hyperlink>
        </w:p>
        <w:p w14:paraId="66F384C8" w14:textId="16BDE286" w:rsidR="00000A9D" w:rsidRPr="00000A9D" w:rsidRDefault="00000A9D">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20869039" w:history="1">
            <w:r w:rsidRPr="00000A9D">
              <w:rPr>
                <w:rStyle w:val="Hyperlink"/>
                <w:rFonts w:asciiTheme="minorBidi" w:hAnsiTheme="minorBidi"/>
                <w:noProof/>
              </w:rPr>
              <w:t>4.1 0031PSD01 Perform Basic Communication</w:t>
            </w:r>
            <w:r w:rsidRPr="00000A9D">
              <w:rPr>
                <w:noProof/>
                <w:webHidden/>
              </w:rPr>
              <w:tab/>
            </w:r>
            <w:r w:rsidRPr="00000A9D">
              <w:rPr>
                <w:noProof/>
                <w:webHidden/>
              </w:rPr>
              <w:fldChar w:fldCharType="begin"/>
            </w:r>
            <w:r w:rsidRPr="00000A9D">
              <w:rPr>
                <w:noProof/>
                <w:webHidden/>
              </w:rPr>
              <w:instrText xml:space="preserve"> PAGEREF _Toc220869039 \h </w:instrText>
            </w:r>
            <w:r w:rsidRPr="00000A9D">
              <w:rPr>
                <w:noProof/>
                <w:webHidden/>
              </w:rPr>
            </w:r>
            <w:r w:rsidRPr="00000A9D">
              <w:rPr>
                <w:noProof/>
                <w:webHidden/>
              </w:rPr>
              <w:fldChar w:fldCharType="separate"/>
            </w:r>
            <w:r w:rsidRPr="00000A9D">
              <w:rPr>
                <w:noProof/>
                <w:webHidden/>
              </w:rPr>
              <w:t>3</w:t>
            </w:r>
            <w:r w:rsidRPr="00000A9D">
              <w:rPr>
                <w:noProof/>
                <w:webHidden/>
              </w:rPr>
              <w:fldChar w:fldCharType="end"/>
            </w:r>
          </w:hyperlink>
        </w:p>
        <w:p w14:paraId="2739CBD1" w14:textId="7C0C30AB" w:rsidR="00000A9D" w:rsidRPr="00000A9D" w:rsidRDefault="00000A9D">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20869040" w:history="1">
            <w:r w:rsidRPr="00000A9D">
              <w:rPr>
                <w:rStyle w:val="Hyperlink"/>
                <w:rFonts w:asciiTheme="minorBidi" w:hAnsiTheme="minorBidi"/>
                <w:noProof/>
              </w:rPr>
              <w:t>4.2 0811CLP1301 Perform Handling of Raw Ingredients</w:t>
            </w:r>
            <w:r w:rsidRPr="00000A9D">
              <w:rPr>
                <w:noProof/>
                <w:webHidden/>
              </w:rPr>
              <w:tab/>
            </w:r>
            <w:r w:rsidRPr="00000A9D">
              <w:rPr>
                <w:noProof/>
                <w:webHidden/>
              </w:rPr>
              <w:fldChar w:fldCharType="begin"/>
            </w:r>
            <w:r w:rsidRPr="00000A9D">
              <w:rPr>
                <w:noProof/>
                <w:webHidden/>
              </w:rPr>
              <w:instrText xml:space="preserve"> PAGEREF _Toc220869040 \h </w:instrText>
            </w:r>
            <w:r w:rsidRPr="00000A9D">
              <w:rPr>
                <w:noProof/>
                <w:webHidden/>
              </w:rPr>
            </w:r>
            <w:r w:rsidRPr="00000A9D">
              <w:rPr>
                <w:noProof/>
                <w:webHidden/>
              </w:rPr>
              <w:fldChar w:fldCharType="separate"/>
            </w:r>
            <w:r w:rsidRPr="00000A9D">
              <w:rPr>
                <w:noProof/>
                <w:webHidden/>
              </w:rPr>
              <w:t>6</w:t>
            </w:r>
            <w:r w:rsidRPr="00000A9D">
              <w:rPr>
                <w:noProof/>
                <w:webHidden/>
              </w:rPr>
              <w:fldChar w:fldCharType="end"/>
            </w:r>
          </w:hyperlink>
        </w:p>
        <w:p w14:paraId="6F4CDEA0" w14:textId="65343C51" w:rsidR="00000A9D" w:rsidRPr="00000A9D" w:rsidRDefault="00000A9D">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20869041" w:history="1">
            <w:r w:rsidRPr="00000A9D">
              <w:rPr>
                <w:rStyle w:val="Hyperlink"/>
                <w:rFonts w:asciiTheme="minorBidi" w:hAnsiTheme="minorBidi"/>
                <w:noProof/>
              </w:rPr>
              <w:t>4.3 0811CLP1302 Check Ingredient Quality</w:t>
            </w:r>
            <w:r w:rsidRPr="00000A9D">
              <w:rPr>
                <w:noProof/>
                <w:webHidden/>
              </w:rPr>
              <w:tab/>
            </w:r>
            <w:r w:rsidRPr="00000A9D">
              <w:rPr>
                <w:noProof/>
                <w:webHidden/>
              </w:rPr>
              <w:fldChar w:fldCharType="begin"/>
            </w:r>
            <w:r w:rsidRPr="00000A9D">
              <w:rPr>
                <w:noProof/>
                <w:webHidden/>
              </w:rPr>
              <w:instrText xml:space="preserve"> PAGEREF _Toc220869041 \h </w:instrText>
            </w:r>
            <w:r w:rsidRPr="00000A9D">
              <w:rPr>
                <w:noProof/>
                <w:webHidden/>
              </w:rPr>
            </w:r>
            <w:r w:rsidRPr="00000A9D">
              <w:rPr>
                <w:noProof/>
                <w:webHidden/>
              </w:rPr>
              <w:fldChar w:fldCharType="separate"/>
            </w:r>
            <w:r w:rsidRPr="00000A9D">
              <w:rPr>
                <w:noProof/>
                <w:webHidden/>
              </w:rPr>
              <w:t>8</w:t>
            </w:r>
            <w:r w:rsidRPr="00000A9D">
              <w:rPr>
                <w:noProof/>
                <w:webHidden/>
              </w:rPr>
              <w:fldChar w:fldCharType="end"/>
            </w:r>
          </w:hyperlink>
        </w:p>
        <w:p w14:paraId="730587D3" w14:textId="755DEC79" w:rsidR="00000A9D" w:rsidRPr="00000A9D" w:rsidRDefault="00000A9D">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20869042" w:history="1">
            <w:r w:rsidRPr="00000A9D">
              <w:rPr>
                <w:rStyle w:val="Hyperlink"/>
                <w:rFonts w:asciiTheme="minorBidi" w:hAnsiTheme="minorBidi"/>
                <w:noProof/>
              </w:rPr>
              <w:t>4.4 0811CLP1303 Perform pre-processing operations</w:t>
            </w:r>
            <w:r w:rsidRPr="00000A9D">
              <w:rPr>
                <w:noProof/>
                <w:webHidden/>
              </w:rPr>
              <w:tab/>
            </w:r>
            <w:r w:rsidRPr="00000A9D">
              <w:rPr>
                <w:noProof/>
                <w:webHidden/>
              </w:rPr>
              <w:fldChar w:fldCharType="begin"/>
            </w:r>
            <w:r w:rsidRPr="00000A9D">
              <w:rPr>
                <w:noProof/>
                <w:webHidden/>
              </w:rPr>
              <w:instrText xml:space="preserve"> PAGEREF _Toc220869042 \h </w:instrText>
            </w:r>
            <w:r w:rsidRPr="00000A9D">
              <w:rPr>
                <w:noProof/>
                <w:webHidden/>
              </w:rPr>
            </w:r>
            <w:r w:rsidRPr="00000A9D">
              <w:rPr>
                <w:noProof/>
                <w:webHidden/>
              </w:rPr>
              <w:fldChar w:fldCharType="separate"/>
            </w:r>
            <w:r w:rsidRPr="00000A9D">
              <w:rPr>
                <w:noProof/>
                <w:webHidden/>
              </w:rPr>
              <w:t>12</w:t>
            </w:r>
            <w:r w:rsidRPr="00000A9D">
              <w:rPr>
                <w:noProof/>
                <w:webHidden/>
              </w:rPr>
              <w:fldChar w:fldCharType="end"/>
            </w:r>
          </w:hyperlink>
        </w:p>
        <w:p w14:paraId="3638927A" w14:textId="245D742E" w:rsidR="00000A9D" w:rsidRPr="00000A9D" w:rsidRDefault="00000A9D">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20869043" w:history="1">
            <w:r w:rsidRPr="00000A9D">
              <w:rPr>
                <w:rStyle w:val="Hyperlink"/>
                <w:rFonts w:asciiTheme="minorBidi" w:hAnsiTheme="minorBidi"/>
                <w:noProof/>
              </w:rPr>
              <w:t>4.5 0811CLP1304 Assist Feed Formulation</w:t>
            </w:r>
            <w:r w:rsidRPr="00000A9D">
              <w:rPr>
                <w:noProof/>
                <w:webHidden/>
              </w:rPr>
              <w:tab/>
            </w:r>
            <w:r w:rsidRPr="00000A9D">
              <w:rPr>
                <w:noProof/>
                <w:webHidden/>
              </w:rPr>
              <w:fldChar w:fldCharType="begin"/>
            </w:r>
            <w:r w:rsidRPr="00000A9D">
              <w:rPr>
                <w:noProof/>
                <w:webHidden/>
              </w:rPr>
              <w:instrText xml:space="preserve"> PAGEREF _Toc220869043 \h </w:instrText>
            </w:r>
            <w:r w:rsidRPr="00000A9D">
              <w:rPr>
                <w:noProof/>
                <w:webHidden/>
              </w:rPr>
            </w:r>
            <w:r w:rsidRPr="00000A9D">
              <w:rPr>
                <w:noProof/>
                <w:webHidden/>
              </w:rPr>
              <w:fldChar w:fldCharType="separate"/>
            </w:r>
            <w:r w:rsidRPr="00000A9D">
              <w:rPr>
                <w:noProof/>
                <w:webHidden/>
              </w:rPr>
              <w:t>14</w:t>
            </w:r>
            <w:r w:rsidRPr="00000A9D">
              <w:rPr>
                <w:noProof/>
                <w:webHidden/>
              </w:rPr>
              <w:fldChar w:fldCharType="end"/>
            </w:r>
          </w:hyperlink>
        </w:p>
        <w:p w14:paraId="335830A8" w14:textId="75EAFF63" w:rsidR="00000A9D" w:rsidRPr="00000A9D" w:rsidRDefault="00000A9D">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20869044" w:history="1">
            <w:r w:rsidRPr="00000A9D">
              <w:rPr>
                <w:rStyle w:val="Hyperlink"/>
                <w:rFonts w:asciiTheme="minorBidi" w:hAnsiTheme="minorBidi"/>
                <w:noProof/>
              </w:rPr>
              <w:t>4.6 0811CLP1305 Operate Feed Mill Equipment</w:t>
            </w:r>
            <w:r w:rsidRPr="00000A9D">
              <w:rPr>
                <w:noProof/>
                <w:webHidden/>
              </w:rPr>
              <w:tab/>
            </w:r>
            <w:r w:rsidRPr="00000A9D">
              <w:rPr>
                <w:noProof/>
                <w:webHidden/>
              </w:rPr>
              <w:fldChar w:fldCharType="begin"/>
            </w:r>
            <w:r w:rsidRPr="00000A9D">
              <w:rPr>
                <w:noProof/>
                <w:webHidden/>
              </w:rPr>
              <w:instrText xml:space="preserve"> PAGEREF _Toc220869044 \h </w:instrText>
            </w:r>
            <w:r w:rsidRPr="00000A9D">
              <w:rPr>
                <w:noProof/>
                <w:webHidden/>
              </w:rPr>
            </w:r>
            <w:r w:rsidRPr="00000A9D">
              <w:rPr>
                <w:noProof/>
                <w:webHidden/>
              </w:rPr>
              <w:fldChar w:fldCharType="separate"/>
            </w:r>
            <w:r w:rsidRPr="00000A9D">
              <w:rPr>
                <w:noProof/>
                <w:webHidden/>
              </w:rPr>
              <w:t>16</w:t>
            </w:r>
            <w:r w:rsidRPr="00000A9D">
              <w:rPr>
                <w:noProof/>
                <w:webHidden/>
              </w:rPr>
              <w:fldChar w:fldCharType="end"/>
            </w:r>
          </w:hyperlink>
        </w:p>
        <w:p w14:paraId="594F6ACE" w14:textId="66FC0382" w:rsidR="00000A9D" w:rsidRPr="00000A9D" w:rsidRDefault="00000A9D">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20869045" w:history="1">
            <w:r w:rsidRPr="00000A9D">
              <w:rPr>
                <w:rStyle w:val="Hyperlink"/>
                <w:rFonts w:asciiTheme="minorBidi" w:hAnsiTheme="minorBidi"/>
                <w:noProof/>
              </w:rPr>
              <w:t>4.7 0811CLP1306 Assist in Plant Supervision</w:t>
            </w:r>
            <w:r w:rsidRPr="00000A9D">
              <w:rPr>
                <w:noProof/>
                <w:webHidden/>
              </w:rPr>
              <w:tab/>
            </w:r>
            <w:r w:rsidRPr="00000A9D">
              <w:rPr>
                <w:noProof/>
                <w:webHidden/>
              </w:rPr>
              <w:fldChar w:fldCharType="begin"/>
            </w:r>
            <w:r w:rsidRPr="00000A9D">
              <w:rPr>
                <w:noProof/>
                <w:webHidden/>
              </w:rPr>
              <w:instrText xml:space="preserve"> PAGEREF _Toc220869045 \h </w:instrText>
            </w:r>
            <w:r w:rsidRPr="00000A9D">
              <w:rPr>
                <w:noProof/>
                <w:webHidden/>
              </w:rPr>
            </w:r>
            <w:r w:rsidRPr="00000A9D">
              <w:rPr>
                <w:noProof/>
                <w:webHidden/>
              </w:rPr>
              <w:fldChar w:fldCharType="separate"/>
            </w:r>
            <w:r w:rsidRPr="00000A9D">
              <w:rPr>
                <w:noProof/>
                <w:webHidden/>
              </w:rPr>
              <w:t>21</w:t>
            </w:r>
            <w:r w:rsidRPr="00000A9D">
              <w:rPr>
                <w:noProof/>
                <w:webHidden/>
              </w:rPr>
              <w:fldChar w:fldCharType="end"/>
            </w:r>
          </w:hyperlink>
        </w:p>
        <w:p w14:paraId="56C14F81" w14:textId="6A36B1B3" w:rsidR="00000A9D" w:rsidRPr="00000A9D" w:rsidRDefault="00000A9D">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20869046" w:history="1">
            <w:r w:rsidRPr="00000A9D">
              <w:rPr>
                <w:rStyle w:val="Hyperlink"/>
                <w:rFonts w:asciiTheme="minorBidi" w:hAnsiTheme="minorBidi"/>
                <w:noProof/>
              </w:rPr>
              <w:t>4.8 0811CLP1307 Maintain Inventory</w:t>
            </w:r>
            <w:r w:rsidRPr="00000A9D">
              <w:rPr>
                <w:noProof/>
                <w:webHidden/>
              </w:rPr>
              <w:tab/>
            </w:r>
            <w:r w:rsidRPr="00000A9D">
              <w:rPr>
                <w:noProof/>
                <w:webHidden/>
              </w:rPr>
              <w:fldChar w:fldCharType="begin"/>
            </w:r>
            <w:r w:rsidRPr="00000A9D">
              <w:rPr>
                <w:noProof/>
                <w:webHidden/>
              </w:rPr>
              <w:instrText xml:space="preserve"> PAGEREF _Toc220869046 \h </w:instrText>
            </w:r>
            <w:r w:rsidRPr="00000A9D">
              <w:rPr>
                <w:noProof/>
                <w:webHidden/>
              </w:rPr>
            </w:r>
            <w:r w:rsidRPr="00000A9D">
              <w:rPr>
                <w:noProof/>
                <w:webHidden/>
              </w:rPr>
              <w:fldChar w:fldCharType="separate"/>
            </w:r>
            <w:r w:rsidRPr="00000A9D">
              <w:rPr>
                <w:noProof/>
                <w:webHidden/>
              </w:rPr>
              <w:t>23</w:t>
            </w:r>
            <w:r w:rsidRPr="00000A9D">
              <w:rPr>
                <w:noProof/>
                <w:webHidden/>
              </w:rPr>
              <w:fldChar w:fldCharType="end"/>
            </w:r>
          </w:hyperlink>
        </w:p>
        <w:p w14:paraId="5113EC91" w14:textId="32053C94" w:rsidR="00000A9D" w:rsidRPr="00000A9D" w:rsidRDefault="00000A9D">
          <w:pPr>
            <w:pStyle w:val="TOC2"/>
            <w:tabs>
              <w:tab w:val="right" w:leader="dot" w:pos="14526"/>
            </w:tabs>
            <w:rPr>
              <w:rFonts w:asciiTheme="minorHAnsi" w:eastAsiaTheme="minorEastAsia" w:hAnsiTheme="minorHAnsi" w:cstheme="minorBidi"/>
              <w:noProof/>
              <w:kern w:val="2"/>
              <w:sz w:val="24"/>
              <w:szCs w:val="24"/>
              <w:lang w:eastAsia="zh-CN"/>
              <w14:ligatures w14:val="standardContextual"/>
            </w:rPr>
          </w:pPr>
          <w:hyperlink w:anchor="_Toc220869047" w:history="1">
            <w:r w:rsidRPr="00000A9D">
              <w:rPr>
                <w:rStyle w:val="Hyperlink"/>
                <w:rFonts w:asciiTheme="minorBidi" w:hAnsiTheme="minorBidi"/>
                <w:noProof/>
              </w:rPr>
              <w:t>4.9 0811CLP1308 Maintain biosecurity</w:t>
            </w:r>
            <w:r w:rsidRPr="00000A9D">
              <w:rPr>
                <w:noProof/>
                <w:webHidden/>
              </w:rPr>
              <w:tab/>
            </w:r>
            <w:r w:rsidRPr="00000A9D">
              <w:rPr>
                <w:noProof/>
                <w:webHidden/>
              </w:rPr>
              <w:fldChar w:fldCharType="begin"/>
            </w:r>
            <w:r w:rsidRPr="00000A9D">
              <w:rPr>
                <w:noProof/>
                <w:webHidden/>
              </w:rPr>
              <w:instrText xml:space="preserve"> PAGEREF _Toc220869047 \h </w:instrText>
            </w:r>
            <w:r w:rsidRPr="00000A9D">
              <w:rPr>
                <w:noProof/>
                <w:webHidden/>
              </w:rPr>
            </w:r>
            <w:r w:rsidRPr="00000A9D">
              <w:rPr>
                <w:noProof/>
                <w:webHidden/>
              </w:rPr>
              <w:fldChar w:fldCharType="separate"/>
            </w:r>
            <w:r w:rsidRPr="00000A9D">
              <w:rPr>
                <w:noProof/>
                <w:webHidden/>
              </w:rPr>
              <w:t>25</w:t>
            </w:r>
            <w:r w:rsidRPr="00000A9D">
              <w:rPr>
                <w:noProof/>
                <w:webHidden/>
              </w:rPr>
              <w:fldChar w:fldCharType="end"/>
            </w:r>
          </w:hyperlink>
        </w:p>
        <w:p w14:paraId="04675550" w14:textId="60622E0E" w:rsidR="00000A9D" w:rsidRPr="00913763" w:rsidRDefault="00000A9D" w:rsidP="00913763">
          <w:pPr>
            <w:pStyle w:val="TOC1"/>
            <w:rPr>
              <w:rFonts w:eastAsiaTheme="minorEastAsia"/>
              <w:kern w:val="2"/>
              <w:sz w:val="24"/>
              <w:szCs w:val="24"/>
              <w:lang w:eastAsia="zh-CN"/>
              <w14:ligatures w14:val="standardContextual"/>
            </w:rPr>
          </w:pPr>
          <w:hyperlink w:anchor="_Toc220869048" w:history="1">
            <w:r w:rsidRPr="00913763">
              <w:rPr>
                <w:rStyle w:val="Hyperlink"/>
              </w:rPr>
              <w:t>5.</w:t>
            </w:r>
            <w:r w:rsidRPr="00913763">
              <w:rPr>
                <w:rFonts w:eastAsiaTheme="minorEastAsia"/>
                <w:kern w:val="2"/>
                <w:sz w:val="24"/>
                <w:szCs w:val="24"/>
                <w:lang w:eastAsia="zh-CN"/>
                <w14:ligatures w14:val="standardContextual"/>
              </w:rPr>
              <w:tab/>
            </w:r>
            <w:r w:rsidR="00913763" w:rsidRPr="00913763">
              <w:rPr>
                <w:rFonts w:eastAsiaTheme="minorEastAsia"/>
                <w:kern w:val="2"/>
                <w:sz w:val="24"/>
                <w:szCs w:val="24"/>
                <w:lang w:eastAsia="zh-CN"/>
                <w14:ligatures w14:val="standardContextual"/>
              </w:rPr>
              <w:t xml:space="preserve">List of </w:t>
            </w:r>
            <w:r w:rsidR="0059791B">
              <w:rPr>
                <w:rFonts w:eastAsiaTheme="minorEastAsia"/>
                <w:kern w:val="2"/>
                <w:sz w:val="24"/>
                <w:szCs w:val="24"/>
                <w:lang w:eastAsia="zh-CN"/>
                <w14:ligatures w14:val="standardContextual"/>
              </w:rPr>
              <w:t xml:space="preserve">Consolidated </w:t>
            </w:r>
            <w:r w:rsidR="00913763" w:rsidRPr="00913763">
              <w:rPr>
                <w:rFonts w:eastAsiaTheme="minorEastAsia"/>
                <w:kern w:val="2"/>
                <w:sz w:val="24"/>
                <w:szCs w:val="24"/>
                <w:lang w:eastAsia="zh-CN"/>
                <w14:ligatures w14:val="standardContextual"/>
              </w:rPr>
              <w:t xml:space="preserve">Consumables, </w:t>
            </w:r>
            <w:r w:rsidRPr="00913763">
              <w:rPr>
                <w:rStyle w:val="Hyperlink"/>
              </w:rPr>
              <w:t>Tools,</w:t>
            </w:r>
            <w:r w:rsidR="00913763" w:rsidRPr="00913763">
              <w:rPr>
                <w:rStyle w:val="Hyperlink"/>
              </w:rPr>
              <w:t xml:space="preserve"> Machinery &amp;</w:t>
            </w:r>
            <w:r w:rsidRPr="00913763">
              <w:rPr>
                <w:rStyle w:val="Hyperlink"/>
              </w:rPr>
              <w:t xml:space="preserve"> Equipment </w:t>
            </w:r>
            <w:r w:rsidRPr="00913763">
              <w:rPr>
                <w:webHidden/>
              </w:rPr>
              <w:tab/>
            </w:r>
            <w:r w:rsidRPr="00913763">
              <w:rPr>
                <w:webHidden/>
              </w:rPr>
              <w:fldChar w:fldCharType="begin"/>
            </w:r>
            <w:r w:rsidRPr="00913763">
              <w:rPr>
                <w:webHidden/>
              </w:rPr>
              <w:instrText xml:space="preserve"> PAGEREF _Toc220869048 \h </w:instrText>
            </w:r>
            <w:r w:rsidRPr="00913763">
              <w:rPr>
                <w:webHidden/>
              </w:rPr>
            </w:r>
            <w:r w:rsidRPr="00913763">
              <w:rPr>
                <w:webHidden/>
              </w:rPr>
              <w:fldChar w:fldCharType="separate"/>
            </w:r>
            <w:r w:rsidRPr="00913763">
              <w:rPr>
                <w:webHidden/>
              </w:rPr>
              <w:t>26</w:t>
            </w:r>
            <w:r w:rsidRPr="00913763">
              <w:rPr>
                <w:webHidden/>
              </w:rPr>
              <w:fldChar w:fldCharType="end"/>
            </w:r>
          </w:hyperlink>
        </w:p>
        <w:p w14:paraId="0B40A15A" w14:textId="029F1ADE" w:rsidR="00000A9D" w:rsidRPr="00000A9D" w:rsidRDefault="00000A9D" w:rsidP="00913763">
          <w:pPr>
            <w:pStyle w:val="TOC1"/>
            <w:rPr>
              <w:rFonts w:asciiTheme="minorHAnsi" w:eastAsiaTheme="minorEastAsia" w:hAnsiTheme="minorHAnsi"/>
              <w:kern w:val="2"/>
              <w:sz w:val="24"/>
              <w:szCs w:val="24"/>
              <w:lang w:eastAsia="zh-CN"/>
              <w14:ligatures w14:val="standardContextual"/>
            </w:rPr>
          </w:pPr>
          <w:hyperlink w:anchor="_Toc220869049" w:history="1">
            <w:r w:rsidRPr="00000A9D">
              <w:rPr>
                <w:rStyle w:val="Hyperlink"/>
                <w:smallCaps/>
              </w:rPr>
              <w:t>6.</w:t>
            </w:r>
            <w:r w:rsidRPr="00000A9D">
              <w:rPr>
                <w:rFonts w:asciiTheme="minorHAnsi" w:eastAsiaTheme="minorEastAsia" w:hAnsiTheme="minorHAnsi"/>
                <w:kern w:val="2"/>
                <w:sz w:val="24"/>
                <w:szCs w:val="24"/>
                <w:lang w:eastAsia="zh-CN"/>
                <w14:ligatures w14:val="standardContextual"/>
              </w:rPr>
              <w:tab/>
            </w:r>
            <w:r w:rsidRPr="00000A9D">
              <w:rPr>
                <w:rStyle w:val="Hyperlink"/>
              </w:rPr>
              <w:t>Members of Qualification Development Committee</w:t>
            </w:r>
            <w:r w:rsidRPr="00000A9D">
              <w:rPr>
                <w:webHidden/>
              </w:rPr>
              <w:tab/>
            </w:r>
            <w:r w:rsidRPr="00000A9D">
              <w:rPr>
                <w:webHidden/>
              </w:rPr>
              <w:fldChar w:fldCharType="begin"/>
            </w:r>
            <w:r w:rsidRPr="00000A9D">
              <w:rPr>
                <w:webHidden/>
              </w:rPr>
              <w:instrText xml:space="preserve"> PAGEREF _Toc220869049 \h </w:instrText>
            </w:r>
            <w:r w:rsidRPr="00000A9D">
              <w:rPr>
                <w:webHidden/>
              </w:rPr>
            </w:r>
            <w:r w:rsidRPr="00000A9D">
              <w:rPr>
                <w:webHidden/>
              </w:rPr>
              <w:fldChar w:fldCharType="separate"/>
            </w:r>
            <w:r w:rsidRPr="00000A9D">
              <w:rPr>
                <w:webHidden/>
              </w:rPr>
              <w:t>30</w:t>
            </w:r>
            <w:r w:rsidRPr="00000A9D">
              <w:rPr>
                <w:webHidden/>
              </w:rPr>
              <w:fldChar w:fldCharType="end"/>
            </w:r>
          </w:hyperlink>
        </w:p>
        <w:p w14:paraId="15AA627D" w14:textId="497AB184" w:rsidR="00FD6C28" w:rsidRPr="007D23F2" w:rsidRDefault="00CE6F2D" w:rsidP="007D23F2">
          <w:pPr>
            <w:ind w:left="0" w:firstLine="0"/>
            <w:rPr>
              <w:rFonts w:asciiTheme="minorBidi" w:hAnsiTheme="minorBidi" w:cstheme="minorBidi"/>
            </w:rPr>
          </w:pPr>
          <w:r w:rsidRPr="00000A9D">
            <w:rPr>
              <w:rFonts w:asciiTheme="minorBidi" w:hAnsiTheme="minorBidi" w:cstheme="minorBidi"/>
              <w:b/>
              <w:bCs/>
              <w:noProof/>
            </w:rPr>
            <w:fldChar w:fldCharType="end"/>
          </w:r>
        </w:p>
      </w:sdtContent>
    </w:sdt>
    <w:p w14:paraId="3CB04805" w14:textId="77777777" w:rsidR="007D23F2" w:rsidRDefault="007D23F2" w:rsidP="00FD6C28">
      <w:pPr>
        <w:pStyle w:val="Heading1"/>
        <w:spacing w:after="0" w:line="240" w:lineRule="auto"/>
        <w:ind w:left="720" w:right="-14" w:firstLine="0"/>
        <w:rPr>
          <w:rFonts w:asciiTheme="minorBidi" w:hAnsiTheme="minorBidi" w:cstheme="minorBidi"/>
          <w:sz w:val="22"/>
          <w:szCs w:val="22"/>
        </w:rPr>
        <w:sectPr w:rsidR="007D23F2">
          <w:headerReference w:type="default" r:id="rId15"/>
          <w:footerReference w:type="default" r:id="rId16"/>
          <w:pgSz w:w="16840" w:h="11910" w:orient="landscape"/>
          <w:pgMar w:top="1152" w:right="1152" w:bottom="1152" w:left="1152" w:header="144" w:footer="704" w:gutter="0"/>
          <w:pgNumType w:start="1"/>
          <w:cols w:space="720"/>
        </w:sectPr>
      </w:pPr>
    </w:p>
    <w:p w14:paraId="0BD51537" w14:textId="77777777" w:rsidR="00FD6C28" w:rsidRDefault="00FD6C28" w:rsidP="00FD6C28">
      <w:pPr>
        <w:pStyle w:val="Heading1"/>
        <w:spacing w:after="0" w:line="240" w:lineRule="auto"/>
        <w:ind w:left="720" w:right="-14" w:firstLine="0"/>
        <w:rPr>
          <w:rFonts w:asciiTheme="minorBidi" w:hAnsiTheme="minorBidi" w:cstheme="minorBidi"/>
          <w:sz w:val="22"/>
          <w:szCs w:val="22"/>
        </w:rPr>
      </w:pPr>
    </w:p>
    <w:p w14:paraId="6F30549A" w14:textId="62E8BD13" w:rsidR="00ED71C4" w:rsidRPr="007D23F2" w:rsidRDefault="002D508C" w:rsidP="00773804">
      <w:pPr>
        <w:pStyle w:val="Heading1"/>
        <w:numPr>
          <w:ilvl w:val="0"/>
          <w:numId w:val="2"/>
        </w:numPr>
        <w:spacing w:after="0" w:line="240" w:lineRule="auto"/>
        <w:ind w:left="360" w:right="-14" w:hanging="270"/>
        <w:rPr>
          <w:rFonts w:asciiTheme="minorBidi" w:hAnsiTheme="minorBidi" w:cstheme="minorBidi"/>
        </w:rPr>
      </w:pPr>
      <w:bookmarkStart w:id="1" w:name="_Toc220869035"/>
      <w:r w:rsidRPr="007D23F2">
        <w:rPr>
          <w:rFonts w:asciiTheme="minorBidi" w:hAnsiTheme="minorBidi" w:cstheme="minorBidi"/>
        </w:rPr>
        <w:t>Introduction</w:t>
      </w:r>
      <w:bookmarkEnd w:id="1"/>
    </w:p>
    <w:p w14:paraId="2ED86F77" w14:textId="1F57DE8C" w:rsidR="00E30573" w:rsidRPr="00E30573" w:rsidRDefault="00913763" w:rsidP="00EC784C">
      <w:pPr>
        <w:pBdr>
          <w:top w:val="nil"/>
          <w:left w:val="nil"/>
          <w:bottom w:val="nil"/>
          <w:right w:val="nil"/>
          <w:between w:val="nil"/>
        </w:pBdr>
        <w:shd w:val="clear" w:color="auto" w:fill="FFFFFF"/>
        <w:tabs>
          <w:tab w:val="left" w:pos="360"/>
        </w:tabs>
        <w:spacing w:line="240" w:lineRule="auto"/>
        <w:ind w:left="360" w:firstLine="0"/>
        <w:rPr>
          <w:rFonts w:asciiTheme="minorBidi" w:hAnsiTheme="minorBidi" w:cstheme="minorBidi"/>
          <w:color w:val="222222"/>
        </w:rPr>
      </w:pPr>
      <w:bookmarkStart w:id="2" w:name="_11s9i3djn5ew" w:colFirst="0" w:colLast="0"/>
      <w:bookmarkEnd w:id="2"/>
      <w:r>
        <w:rPr>
          <w:rFonts w:asciiTheme="minorBidi" w:hAnsiTheme="minorBidi" w:cstheme="minorBidi"/>
          <w:color w:val="222222"/>
        </w:rPr>
        <w:t>Animal nutrition in li</w:t>
      </w:r>
      <w:r w:rsidR="00E30573" w:rsidRPr="00E30573">
        <w:rPr>
          <w:rFonts w:asciiTheme="minorBidi" w:hAnsiTheme="minorBidi" w:cstheme="minorBidi"/>
          <w:color w:val="222222"/>
        </w:rPr>
        <w:t>vestock is a fundamental aspect of animal husbandry that focuses on providing the essential nutrients required for the health, growth, reproduction, and productivity of farm animals. Proper nutrition plays a crucial role in maximizing performance, enhancing immune function, and improving the overall well-being of livestock such as cattle, sheep, goats, and poultry. It involves understanding the dietary needs of different species at various stages of life and formulating balanced rations that include carbohydrates, proteins, fats, vitamins, and minerals. Effective animal nutrition not only boosts farm efficiency but also contributes to the sustainability and profitability of livestock operations.</w:t>
      </w:r>
    </w:p>
    <w:p w14:paraId="04C258D3" w14:textId="40390727" w:rsidR="00ED71C4" w:rsidRDefault="00E30573" w:rsidP="00EC784C">
      <w:pPr>
        <w:pBdr>
          <w:top w:val="nil"/>
          <w:left w:val="nil"/>
          <w:bottom w:val="nil"/>
          <w:right w:val="nil"/>
          <w:between w:val="nil"/>
        </w:pBdr>
        <w:shd w:val="clear" w:color="auto" w:fill="FFFFFF"/>
        <w:tabs>
          <w:tab w:val="left" w:pos="360"/>
        </w:tabs>
        <w:spacing w:after="0" w:line="240" w:lineRule="auto"/>
        <w:ind w:left="360" w:firstLine="0"/>
        <w:rPr>
          <w:rFonts w:asciiTheme="minorBidi" w:hAnsiTheme="minorBidi" w:cstheme="minorBidi"/>
          <w:color w:val="222222"/>
        </w:rPr>
      </w:pPr>
      <w:r w:rsidRPr="00E30573">
        <w:rPr>
          <w:rFonts w:asciiTheme="minorBidi" w:hAnsiTheme="minorBidi" w:cstheme="minorBidi"/>
          <w:color w:val="222222"/>
        </w:rPr>
        <w:t>The role of Animal Feed Technician is important in both feed mills and the broader livestock sector by ensuring the production of safe, high-quality, and nutritionally balanced feed. In feed mills, their responsibilities include operating and monitoring equipment, formulating rations based on animal nutritional requirements, testing raw materials and finished products for quality control, and maintaining accurate records. They help optimize feed efficiency and reduce production costs while adhering to safety and regulatory standards</w:t>
      </w:r>
    </w:p>
    <w:p w14:paraId="3CAC357E" w14:textId="77777777" w:rsidR="00E30573" w:rsidRPr="00D13005" w:rsidRDefault="00E30573" w:rsidP="00EC784C">
      <w:pPr>
        <w:pBdr>
          <w:top w:val="nil"/>
          <w:left w:val="nil"/>
          <w:bottom w:val="nil"/>
          <w:right w:val="nil"/>
          <w:between w:val="nil"/>
        </w:pBdr>
        <w:shd w:val="clear" w:color="auto" w:fill="FFFFFF"/>
        <w:tabs>
          <w:tab w:val="left" w:pos="630"/>
          <w:tab w:val="left" w:pos="720"/>
        </w:tabs>
        <w:spacing w:after="0" w:line="240" w:lineRule="auto"/>
        <w:ind w:left="630" w:firstLine="0"/>
        <w:rPr>
          <w:rFonts w:asciiTheme="minorBidi" w:hAnsiTheme="minorBidi" w:cstheme="minorBidi"/>
          <w:color w:val="222222"/>
        </w:rPr>
      </w:pPr>
    </w:p>
    <w:tbl>
      <w:tblPr>
        <w:tblStyle w:val="a"/>
        <w:tblW w:w="14130" w:type="dxa"/>
        <w:tblInd w:w="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5"/>
        <w:gridCol w:w="9505"/>
      </w:tblGrid>
      <w:tr w:rsidR="00ED71C4" w:rsidRPr="00D13005" w14:paraId="42681C9D" w14:textId="77777777" w:rsidTr="00F43D94">
        <w:tc>
          <w:tcPr>
            <w:tcW w:w="4625" w:type="dxa"/>
            <w:vAlign w:val="center"/>
          </w:tcPr>
          <w:p w14:paraId="2ED64C4D" w14:textId="03D62CF9" w:rsidR="00ED71C4" w:rsidRPr="007D23F2" w:rsidRDefault="002D508C" w:rsidP="007D23F2">
            <w:pPr>
              <w:pStyle w:val="ListParagraph"/>
              <w:numPr>
                <w:ilvl w:val="0"/>
                <w:numId w:val="34"/>
              </w:numPr>
              <w:pBdr>
                <w:top w:val="nil"/>
                <w:left w:val="nil"/>
                <w:bottom w:val="nil"/>
                <w:right w:val="nil"/>
                <w:between w:val="nil"/>
              </w:pBdr>
              <w:tabs>
                <w:tab w:val="left" w:pos="437"/>
              </w:tabs>
              <w:ind w:left="578" w:hanging="425"/>
              <w:jc w:val="left"/>
              <w:rPr>
                <w:rFonts w:asciiTheme="minorBidi" w:hAnsiTheme="minorBidi" w:cstheme="minorBidi"/>
                <w:b/>
                <w:color w:val="222222"/>
              </w:rPr>
            </w:pPr>
            <w:r w:rsidRPr="007D23F2">
              <w:rPr>
                <w:rFonts w:asciiTheme="minorBidi" w:hAnsiTheme="minorBidi" w:cstheme="minorBidi"/>
                <w:b/>
                <w:color w:val="222222"/>
              </w:rPr>
              <w:t>Date of Development</w:t>
            </w:r>
          </w:p>
        </w:tc>
        <w:tc>
          <w:tcPr>
            <w:tcW w:w="9505" w:type="dxa"/>
          </w:tcPr>
          <w:p w14:paraId="6E3A01E8" w14:textId="7BDCA5F9" w:rsidR="00ED71C4" w:rsidRPr="00D13005" w:rsidRDefault="00E30573" w:rsidP="00EC784C">
            <w:pPr>
              <w:tabs>
                <w:tab w:val="left" w:pos="630"/>
              </w:tabs>
              <w:ind w:left="0" w:firstLine="0"/>
              <w:jc w:val="left"/>
              <w:rPr>
                <w:rFonts w:asciiTheme="minorBidi" w:hAnsiTheme="minorBidi" w:cstheme="minorBidi"/>
              </w:rPr>
            </w:pPr>
            <w:r>
              <w:rPr>
                <w:rFonts w:asciiTheme="minorBidi" w:hAnsiTheme="minorBidi" w:cstheme="minorBidi"/>
              </w:rPr>
              <w:t>30</w:t>
            </w:r>
            <w:r w:rsidRPr="00E30573">
              <w:rPr>
                <w:rFonts w:asciiTheme="minorBidi" w:hAnsiTheme="minorBidi" w:cstheme="minorBidi"/>
                <w:vertAlign w:val="superscript"/>
              </w:rPr>
              <w:t>th</w:t>
            </w:r>
            <w:r>
              <w:rPr>
                <w:rFonts w:asciiTheme="minorBidi" w:hAnsiTheme="minorBidi" w:cstheme="minorBidi"/>
              </w:rPr>
              <w:t xml:space="preserve"> – 4</w:t>
            </w:r>
            <w:r w:rsidRPr="00E30573">
              <w:rPr>
                <w:rFonts w:asciiTheme="minorBidi" w:hAnsiTheme="minorBidi" w:cstheme="minorBidi"/>
                <w:vertAlign w:val="superscript"/>
              </w:rPr>
              <w:t>th</w:t>
            </w:r>
            <w:r>
              <w:rPr>
                <w:rFonts w:asciiTheme="minorBidi" w:hAnsiTheme="minorBidi" w:cstheme="minorBidi"/>
              </w:rPr>
              <w:t xml:space="preserve"> July</w:t>
            </w:r>
            <w:r w:rsidR="00CD74F4">
              <w:rPr>
                <w:rFonts w:asciiTheme="minorBidi" w:hAnsiTheme="minorBidi" w:cstheme="minorBidi"/>
              </w:rPr>
              <w:t>, 2025</w:t>
            </w:r>
          </w:p>
        </w:tc>
      </w:tr>
      <w:tr w:rsidR="00ED71C4" w:rsidRPr="00D13005" w14:paraId="6BBF399F" w14:textId="77777777" w:rsidTr="00F43D94">
        <w:tc>
          <w:tcPr>
            <w:tcW w:w="4625" w:type="dxa"/>
            <w:vAlign w:val="center"/>
          </w:tcPr>
          <w:p w14:paraId="2F1E8C47" w14:textId="77777777" w:rsidR="00ED71C4" w:rsidRPr="007D23F2" w:rsidRDefault="002D508C" w:rsidP="007D23F2">
            <w:pPr>
              <w:pStyle w:val="ListParagraph"/>
              <w:numPr>
                <w:ilvl w:val="0"/>
                <w:numId w:val="34"/>
              </w:numPr>
              <w:pBdr>
                <w:top w:val="nil"/>
                <w:left w:val="nil"/>
                <w:bottom w:val="nil"/>
                <w:right w:val="nil"/>
                <w:between w:val="nil"/>
              </w:pBdr>
              <w:tabs>
                <w:tab w:val="left" w:pos="437"/>
              </w:tabs>
              <w:ind w:left="578" w:hanging="425"/>
              <w:jc w:val="left"/>
              <w:rPr>
                <w:rFonts w:asciiTheme="minorBidi" w:hAnsiTheme="minorBidi" w:cstheme="minorBidi"/>
                <w:b/>
                <w:color w:val="222222"/>
              </w:rPr>
            </w:pPr>
            <w:r w:rsidRPr="007D23F2">
              <w:rPr>
                <w:rFonts w:asciiTheme="minorBidi" w:hAnsiTheme="minorBidi" w:cstheme="minorBidi"/>
                <w:b/>
                <w:color w:val="222222"/>
              </w:rPr>
              <w:t>Date of Review and Validation</w:t>
            </w:r>
          </w:p>
        </w:tc>
        <w:tc>
          <w:tcPr>
            <w:tcW w:w="9505" w:type="dxa"/>
          </w:tcPr>
          <w:p w14:paraId="41F84015" w14:textId="77777777" w:rsidR="00ED71C4" w:rsidRPr="00D13005" w:rsidRDefault="00ED71C4" w:rsidP="00EC784C">
            <w:pPr>
              <w:tabs>
                <w:tab w:val="left" w:pos="630"/>
              </w:tabs>
              <w:jc w:val="left"/>
              <w:rPr>
                <w:rFonts w:asciiTheme="minorBidi" w:hAnsiTheme="minorBidi" w:cstheme="minorBidi"/>
              </w:rPr>
            </w:pPr>
          </w:p>
        </w:tc>
      </w:tr>
      <w:tr w:rsidR="00ED71C4" w:rsidRPr="00D13005" w14:paraId="4926C921" w14:textId="77777777" w:rsidTr="00F43D94">
        <w:trPr>
          <w:trHeight w:val="368"/>
        </w:trPr>
        <w:tc>
          <w:tcPr>
            <w:tcW w:w="4625" w:type="dxa"/>
            <w:vAlign w:val="center"/>
          </w:tcPr>
          <w:p w14:paraId="22127A5B" w14:textId="600A8306" w:rsidR="00ED71C4" w:rsidRPr="007D23F2" w:rsidRDefault="002D508C" w:rsidP="007D23F2">
            <w:pPr>
              <w:pStyle w:val="ListParagraph"/>
              <w:numPr>
                <w:ilvl w:val="0"/>
                <w:numId w:val="34"/>
              </w:numPr>
              <w:pBdr>
                <w:top w:val="nil"/>
                <w:left w:val="nil"/>
                <w:bottom w:val="nil"/>
                <w:right w:val="nil"/>
                <w:between w:val="nil"/>
              </w:pBdr>
              <w:tabs>
                <w:tab w:val="left" w:pos="437"/>
              </w:tabs>
              <w:ind w:left="578" w:hanging="425"/>
              <w:jc w:val="left"/>
              <w:rPr>
                <w:rFonts w:asciiTheme="minorBidi" w:hAnsiTheme="minorBidi" w:cstheme="minorBidi"/>
                <w:b/>
                <w:color w:val="222222"/>
              </w:rPr>
            </w:pPr>
            <w:r w:rsidRPr="007D23F2">
              <w:rPr>
                <w:rFonts w:asciiTheme="minorBidi" w:hAnsiTheme="minorBidi" w:cstheme="minorBidi"/>
                <w:b/>
                <w:color w:val="222222"/>
              </w:rPr>
              <w:t xml:space="preserve">Entry Requirement </w:t>
            </w:r>
          </w:p>
        </w:tc>
        <w:tc>
          <w:tcPr>
            <w:tcW w:w="9505" w:type="dxa"/>
          </w:tcPr>
          <w:p w14:paraId="39ECB69F" w14:textId="0D0ADA01" w:rsidR="00ED71C4" w:rsidRPr="00E30573" w:rsidRDefault="00AD7A1A" w:rsidP="00EC784C">
            <w:pPr>
              <w:shd w:val="clear" w:color="auto" w:fill="FFFFFF"/>
              <w:tabs>
                <w:tab w:val="left" w:pos="630"/>
              </w:tabs>
              <w:spacing w:after="160" w:line="276" w:lineRule="auto"/>
              <w:ind w:left="0" w:firstLine="0"/>
              <w:rPr>
                <w:rFonts w:asciiTheme="minorBidi" w:hAnsiTheme="minorBidi" w:cstheme="minorBidi"/>
                <w:bCs/>
                <w:iCs/>
                <w:color w:val="000000"/>
              </w:rPr>
            </w:pPr>
            <w:r>
              <w:rPr>
                <w:rFonts w:asciiTheme="minorBidi" w:hAnsiTheme="minorBidi" w:cstheme="minorBidi"/>
                <w:bCs/>
                <w:iCs/>
                <w:color w:val="000000"/>
              </w:rPr>
              <w:t>Animal Feed Assistant Level 3</w:t>
            </w:r>
          </w:p>
        </w:tc>
      </w:tr>
      <w:tr w:rsidR="00E30573" w:rsidRPr="00D13005" w14:paraId="75CB2105" w14:textId="77777777" w:rsidTr="00F43D94">
        <w:trPr>
          <w:trHeight w:val="674"/>
        </w:trPr>
        <w:tc>
          <w:tcPr>
            <w:tcW w:w="4625" w:type="dxa"/>
            <w:vAlign w:val="center"/>
          </w:tcPr>
          <w:p w14:paraId="6FFEC8E2" w14:textId="3FB89761" w:rsidR="00E30573" w:rsidRPr="007D23F2" w:rsidRDefault="00E30573" w:rsidP="007D23F2">
            <w:pPr>
              <w:pStyle w:val="ListParagraph"/>
              <w:numPr>
                <w:ilvl w:val="0"/>
                <w:numId w:val="34"/>
              </w:numPr>
              <w:pBdr>
                <w:top w:val="nil"/>
                <w:left w:val="nil"/>
                <w:bottom w:val="nil"/>
                <w:right w:val="nil"/>
                <w:between w:val="nil"/>
              </w:pBdr>
              <w:tabs>
                <w:tab w:val="left" w:pos="437"/>
              </w:tabs>
              <w:ind w:left="578" w:hanging="425"/>
              <w:jc w:val="left"/>
              <w:rPr>
                <w:rFonts w:asciiTheme="minorBidi" w:hAnsiTheme="minorBidi" w:cstheme="minorBidi"/>
                <w:b/>
                <w:color w:val="222222"/>
              </w:rPr>
            </w:pPr>
            <w:r w:rsidRPr="007D23F2">
              <w:rPr>
                <w:rFonts w:asciiTheme="minorBidi" w:hAnsiTheme="minorBidi" w:cstheme="minorBidi"/>
                <w:b/>
                <w:color w:val="222222"/>
              </w:rPr>
              <w:t>Minimum qualification for teachers</w:t>
            </w:r>
          </w:p>
        </w:tc>
        <w:tc>
          <w:tcPr>
            <w:tcW w:w="9505" w:type="dxa"/>
            <w:vAlign w:val="center"/>
          </w:tcPr>
          <w:p w14:paraId="1CEE1C94" w14:textId="5AC935A3" w:rsidR="00E30573" w:rsidRPr="00D13005" w:rsidRDefault="00E30573" w:rsidP="00EC784C">
            <w:pPr>
              <w:pBdr>
                <w:top w:val="nil"/>
                <w:left w:val="nil"/>
                <w:bottom w:val="nil"/>
                <w:right w:val="nil"/>
                <w:between w:val="nil"/>
              </w:pBdr>
              <w:tabs>
                <w:tab w:val="left" w:pos="630"/>
              </w:tabs>
              <w:ind w:left="0"/>
              <w:jc w:val="left"/>
              <w:rPr>
                <w:rFonts w:asciiTheme="minorBidi" w:hAnsiTheme="minorBidi" w:cstheme="minorBidi"/>
              </w:rPr>
            </w:pPr>
            <w:r w:rsidRPr="00564F99">
              <w:rPr>
                <w:rFonts w:asciiTheme="minorBidi" w:hAnsiTheme="minorBidi" w:cstheme="minorBidi"/>
                <w:bCs/>
                <w:iCs/>
                <w:color w:val="000000"/>
              </w:rPr>
              <w:t>DVM/ BS. (Animal Science/Animal Husbandry), having at least 1 years of relevant industry experience.</w:t>
            </w:r>
          </w:p>
        </w:tc>
      </w:tr>
      <w:tr w:rsidR="007D23F2" w:rsidRPr="00D13005" w14:paraId="3967AA6B" w14:textId="77777777" w:rsidTr="00F43D94">
        <w:trPr>
          <w:trHeight w:val="327"/>
        </w:trPr>
        <w:tc>
          <w:tcPr>
            <w:tcW w:w="4625" w:type="dxa"/>
            <w:vAlign w:val="center"/>
          </w:tcPr>
          <w:p w14:paraId="209B2BA3" w14:textId="2754EDFD" w:rsidR="007D23F2" w:rsidRPr="007D23F2" w:rsidRDefault="007D23F2" w:rsidP="007D23F2">
            <w:pPr>
              <w:pStyle w:val="ListParagraph"/>
              <w:numPr>
                <w:ilvl w:val="0"/>
                <w:numId w:val="34"/>
              </w:numPr>
              <w:pBdr>
                <w:top w:val="nil"/>
                <w:left w:val="nil"/>
                <w:bottom w:val="nil"/>
                <w:right w:val="nil"/>
                <w:between w:val="nil"/>
              </w:pBdr>
              <w:tabs>
                <w:tab w:val="left" w:pos="437"/>
              </w:tabs>
              <w:ind w:left="578" w:hanging="425"/>
              <w:jc w:val="left"/>
              <w:rPr>
                <w:rFonts w:asciiTheme="minorBidi" w:hAnsiTheme="minorBidi" w:cstheme="minorBidi"/>
                <w:b/>
                <w:color w:val="222222"/>
              </w:rPr>
            </w:pPr>
            <w:bookmarkStart w:id="3" w:name="_Toc214140338"/>
            <w:bookmarkStart w:id="4" w:name="_Toc220661575"/>
            <w:r w:rsidRPr="007D23F2">
              <w:rPr>
                <w:b/>
                <w:bCs/>
              </w:rPr>
              <w:t>Codes of qualification (ISCED)</w:t>
            </w:r>
            <w:bookmarkEnd w:id="3"/>
            <w:bookmarkEnd w:id="4"/>
          </w:p>
        </w:tc>
        <w:tc>
          <w:tcPr>
            <w:tcW w:w="9505" w:type="dxa"/>
          </w:tcPr>
          <w:p w14:paraId="003AC214" w14:textId="4744EEFD" w:rsidR="007D23F2" w:rsidRPr="000E6E66" w:rsidRDefault="007D23F2" w:rsidP="007D23F2">
            <w:pPr>
              <w:ind w:left="0"/>
              <w:rPr>
                <w:rFonts w:eastAsia="Times New Roman"/>
                <w:color w:val="000000" w:themeColor="text1"/>
                <w:lang w:val="en-AU"/>
              </w:rPr>
            </w:pPr>
            <w:r w:rsidRPr="000E6E66">
              <w:rPr>
                <w:rFonts w:eastAsia="Times New Roman"/>
                <w:b/>
                <w:color w:val="000000" w:themeColor="text1"/>
                <w:lang w:val="en-AU"/>
              </w:rPr>
              <w:t xml:space="preserve">Code: </w:t>
            </w:r>
            <w:r w:rsidRPr="000E6E66">
              <w:rPr>
                <w:rFonts w:eastAsia="Times New Roman"/>
                <w:color w:val="000000" w:themeColor="text1"/>
              </w:rPr>
              <w:t>081</w:t>
            </w:r>
            <w:r>
              <w:rPr>
                <w:rFonts w:eastAsia="Times New Roman"/>
                <w:color w:val="000000" w:themeColor="text1"/>
              </w:rPr>
              <w:t>1CLP13</w:t>
            </w:r>
          </w:p>
          <w:p w14:paraId="69343176" w14:textId="01F78C7A" w:rsidR="007D23F2" w:rsidRPr="000E6E66" w:rsidRDefault="007D23F2" w:rsidP="007D23F2">
            <w:pPr>
              <w:ind w:left="0"/>
              <w:rPr>
                <w:rFonts w:eastAsia="Times New Roman"/>
                <w:color w:val="000000" w:themeColor="text1"/>
                <w:lang w:val="en-AU"/>
              </w:rPr>
            </w:pPr>
            <w:r w:rsidRPr="000E6E66">
              <w:rPr>
                <w:rFonts w:eastAsia="Times New Roman"/>
                <w:b/>
                <w:color w:val="000000" w:themeColor="text1"/>
                <w:lang w:val="en-AU"/>
              </w:rPr>
              <w:t xml:space="preserve">Description: </w:t>
            </w:r>
            <w:r w:rsidRPr="000E6E66">
              <w:rPr>
                <w:color w:val="000000" w:themeColor="text1"/>
              </w:rPr>
              <w:t xml:space="preserve">National </w:t>
            </w:r>
            <w:r>
              <w:rPr>
                <w:color w:val="000000" w:themeColor="text1"/>
              </w:rPr>
              <w:t xml:space="preserve">Diploma </w:t>
            </w:r>
            <w:r w:rsidRPr="000E6E66">
              <w:rPr>
                <w:color w:val="000000" w:themeColor="text1"/>
              </w:rPr>
              <w:t xml:space="preserve">Level </w:t>
            </w:r>
            <w:r>
              <w:rPr>
                <w:color w:val="000000" w:themeColor="text1"/>
              </w:rPr>
              <w:t>4</w:t>
            </w:r>
          </w:p>
          <w:p w14:paraId="7BE5C947" w14:textId="7C1373D9" w:rsidR="007D23F2" w:rsidRPr="00D13005" w:rsidRDefault="007D23F2" w:rsidP="007D23F2">
            <w:pPr>
              <w:tabs>
                <w:tab w:val="left" w:pos="630"/>
              </w:tabs>
              <w:ind w:left="0" w:firstLine="0"/>
              <w:jc w:val="left"/>
              <w:rPr>
                <w:rFonts w:asciiTheme="minorBidi" w:hAnsiTheme="minorBidi" w:cstheme="minorBidi"/>
                <w:color w:val="000000"/>
              </w:rPr>
            </w:pPr>
            <w:r w:rsidRPr="000E6E66">
              <w:rPr>
                <w:i/>
                <w:color w:val="000000" w:themeColor="text1"/>
              </w:rPr>
              <w:t>“</w:t>
            </w:r>
            <w:r>
              <w:rPr>
                <w:color w:val="000000" w:themeColor="text1"/>
              </w:rPr>
              <w:t>Animal Feed Technician</w:t>
            </w:r>
            <w:r w:rsidRPr="000E6E66">
              <w:rPr>
                <w:i/>
                <w:color w:val="000000" w:themeColor="text1"/>
              </w:rPr>
              <w:t>”</w:t>
            </w:r>
          </w:p>
        </w:tc>
      </w:tr>
      <w:tr w:rsidR="00E30573" w:rsidRPr="00D13005" w14:paraId="7E4F6314" w14:textId="77777777" w:rsidTr="00F43D94">
        <w:trPr>
          <w:trHeight w:val="327"/>
        </w:trPr>
        <w:tc>
          <w:tcPr>
            <w:tcW w:w="4625" w:type="dxa"/>
            <w:vAlign w:val="center"/>
          </w:tcPr>
          <w:p w14:paraId="0CBEB30F" w14:textId="6A05701A" w:rsidR="00E30573" w:rsidRPr="007D23F2" w:rsidRDefault="00E30573" w:rsidP="007D23F2">
            <w:pPr>
              <w:pStyle w:val="ListParagraph"/>
              <w:numPr>
                <w:ilvl w:val="0"/>
                <w:numId w:val="34"/>
              </w:numPr>
              <w:pBdr>
                <w:top w:val="nil"/>
                <w:left w:val="nil"/>
                <w:bottom w:val="nil"/>
                <w:right w:val="nil"/>
                <w:between w:val="nil"/>
              </w:pBdr>
              <w:tabs>
                <w:tab w:val="left" w:pos="437"/>
              </w:tabs>
              <w:ind w:left="578" w:hanging="425"/>
              <w:jc w:val="left"/>
              <w:rPr>
                <w:rFonts w:asciiTheme="minorBidi" w:hAnsiTheme="minorBidi" w:cstheme="minorBidi"/>
                <w:b/>
                <w:color w:val="222222"/>
              </w:rPr>
            </w:pPr>
            <w:r w:rsidRPr="007D23F2">
              <w:rPr>
                <w:rFonts w:asciiTheme="minorBidi" w:hAnsiTheme="minorBidi" w:cstheme="minorBidi"/>
                <w:b/>
                <w:color w:val="222222"/>
              </w:rPr>
              <w:t>Medium of instruction</w:t>
            </w:r>
          </w:p>
        </w:tc>
        <w:tc>
          <w:tcPr>
            <w:tcW w:w="9505" w:type="dxa"/>
          </w:tcPr>
          <w:p w14:paraId="0AE7EBD8" w14:textId="09C7EDDF" w:rsidR="00E30573" w:rsidRPr="00D13005" w:rsidRDefault="00E30573" w:rsidP="00EC784C">
            <w:pPr>
              <w:tabs>
                <w:tab w:val="left" w:pos="630"/>
              </w:tabs>
              <w:ind w:left="0" w:firstLine="0"/>
              <w:jc w:val="left"/>
              <w:rPr>
                <w:rFonts w:asciiTheme="minorBidi" w:hAnsiTheme="minorBidi" w:cstheme="minorBidi"/>
                <w:color w:val="000000"/>
              </w:rPr>
            </w:pPr>
            <w:r w:rsidRPr="00D13005">
              <w:rPr>
                <w:rFonts w:asciiTheme="minorBidi" w:hAnsiTheme="minorBidi" w:cstheme="minorBidi"/>
                <w:color w:val="000000"/>
              </w:rPr>
              <w:t>English</w:t>
            </w:r>
            <w:r w:rsidR="007D23F2">
              <w:rPr>
                <w:rFonts w:asciiTheme="minorBidi" w:hAnsiTheme="minorBidi" w:cstheme="minorBidi"/>
                <w:color w:val="000000"/>
              </w:rPr>
              <w:t>, Urdu</w:t>
            </w:r>
          </w:p>
        </w:tc>
      </w:tr>
      <w:tr w:rsidR="00E30573" w:rsidRPr="00D13005" w14:paraId="0BBB33A2" w14:textId="77777777" w:rsidTr="00F43D94">
        <w:tc>
          <w:tcPr>
            <w:tcW w:w="4625" w:type="dxa"/>
            <w:vAlign w:val="center"/>
          </w:tcPr>
          <w:p w14:paraId="4698FD83" w14:textId="02315CDE" w:rsidR="00E30573" w:rsidRPr="007D23F2" w:rsidRDefault="00E30573" w:rsidP="007D23F2">
            <w:pPr>
              <w:pStyle w:val="ListParagraph"/>
              <w:numPr>
                <w:ilvl w:val="0"/>
                <w:numId w:val="34"/>
              </w:numPr>
              <w:pBdr>
                <w:top w:val="nil"/>
                <w:left w:val="nil"/>
                <w:bottom w:val="nil"/>
                <w:right w:val="nil"/>
                <w:between w:val="nil"/>
              </w:pBdr>
              <w:tabs>
                <w:tab w:val="left" w:pos="437"/>
              </w:tabs>
              <w:ind w:left="578" w:hanging="425"/>
              <w:jc w:val="left"/>
              <w:rPr>
                <w:rFonts w:asciiTheme="minorBidi" w:hAnsiTheme="minorBidi" w:cstheme="minorBidi"/>
                <w:b/>
                <w:color w:val="222222"/>
              </w:rPr>
            </w:pPr>
            <w:r w:rsidRPr="007D23F2">
              <w:rPr>
                <w:rFonts w:asciiTheme="minorBidi" w:hAnsiTheme="minorBidi" w:cstheme="minorBidi"/>
                <w:b/>
                <w:color w:val="222222"/>
              </w:rPr>
              <w:t>Duration of Course</w:t>
            </w:r>
          </w:p>
        </w:tc>
        <w:tc>
          <w:tcPr>
            <w:tcW w:w="9505" w:type="dxa"/>
          </w:tcPr>
          <w:p w14:paraId="76425F2E" w14:textId="7B63ED1B" w:rsidR="00E30573" w:rsidRPr="003D4F4F" w:rsidRDefault="00E30573" w:rsidP="00EC784C">
            <w:pPr>
              <w:tabs>
                <w:tab w:val="left" w:pos="630"/>
              </w:tabs>
              <w:ind w:left="0" w:firstLine="0"/>
              <w:jc w:val="left"/>
              <w:rPr>
                <w:rFonts w:asciiTheme="minorBidi" w:hAnsiTheme="minorBidi" w:cstheme="minorBidi"/>
                <w:color w:val="000000"/>
              </w:rPr>
            </w:pPr>
            <w:r w:rsidRPr="003D4F4F">
              <w:rPr>
                <w:rFonts w:asciiTheme="minorBidi" w:hAnsiTheme="minorBidi" w:cstheme="minorBidi"/>
                <w:color w:val="000000"/>
              </w:rPr>
              <w:t>Total.</w:t>
            </w:r>
            <w:r w:rsidRPr="003D4F4F">
              <w:rPr>
                <w:rFonts w:asciiTheme="minorBidi" w:hAnsiTheme="minorBidi" w:cstheme="minorBidi"/>
                <w:color w:val="000000"/>
              </w:rPr>
              <w:tab/>
            </w:r>
            <w:r>
              <w:rPr>
                <w:rFonts w:asciiTheme="minorBidi" w:hAnsiTheme="minorBidi" w:cstheme="minorBidi"/>
                <w:color w:val="000000"/>
              </w:rPr>
              <w:t xml:space="preserve">                    </w:t>
            </w:r>
            <w:r w:rsidR="00AD7A1A">
              <w:rPr>
                <w:rFonts w:asciiTheme="minorBidi" w:hAnsiTheme="minorBidi" w:cstheme="minorBidi"/>
                <w:color w:val="000000"/>
              </w:rPr>
              <w:t>82</w:t>
            </w:r>
            <w:r w:rsidR="00A74D33">
              <w:rPr>
                <w:rFonts w:asciiTheme="minorBidi" w:hAnsiTheme="minorBidi" w:cstheme="minorBidi"/>
                <w:color w:val="000000"/>
              </w:rPr>
              <w:t>5</w:t>
            </w:r>
            <w:r w:rsidRPr="003D4F4F">
              <w:rPr>
                <w:rFonts w:asciiTheme="minorBidi" w:hAnsiTheme="minorBidi" w:cstheme="minorBidi"/>
                <w:color w:val="000000"/>
              </w:rPr>
              <w:t xml:space="preserve"> hours. </w:t>
            </w:r>
          </w:p>
          <w:p w14:paraId="6B4A6AAF" w14:textId="2E794780" w:rsidR="00E30573" w:rsidRPr="003D4F4F" w:rsidRDefault="00E30573" w:rsidP="00EC784C">
            <w:pPr>
              <w:tabs>
                <w:tab w:val="left" w:pos="630"/>
              </w:tabs>
              <w:ind w:left="0" w:firstLine="0"/>
              <w:jc w:val="left"/>
              <w:rPr>
                <w:rFonts w:asciiTheme="minorBidi" w:hAnsiTheme="minorBidi" w:cstheme="minorBidi"/>
                <w:color w:val="000000"/>
              </w:rPr>
            </w:pPr>
            <w:r w:rsidRPr="003D4F4F">
              <w:rPr>
                <w:rFonts w:asciiTheme="minorBidi" w:hAnsiTheme="minorBidi" w:cstheme="minorBidi"/>
                <w:color w:val="000000"/>
              </w:rPr>
              <w:t>Theory.</w:t>
            </w:r>
            <w:r>
              <w:rPr>
                <w:rFonts w:asciiTheme="minorBidi" w:hAnsiTheme="minorBidi" w:cstheme="minorBidi"/>
                <w:color w:val="000000"/>
              </w:rPr>
              <w:t xml:space="preserve">                   </w:t>
            </w:r>
            <w:r w:rsidR="001E69A0">
              <w:rPr>
                <w:rFonts w:asciiTheme="minorBidi" w:hAnsiTheme="minorBidi" w:cstheme="minorBidi"/>
                <w:color w:val="000000"/>
              </w:rPr>
              <w:t xml:space="preserve"> </w:t>
            </w:r>
            <w:r w:rsidR="00AD7A1A">
              <w:rPr>
                <w:rFonts w:asciiTheme="minorBidi" w:hAnsiTheme="minorBidi" w:cstheme="minorBidi"/>
                <w:color w:val="000000"/>
              </w:rPr>
              <w:t>7</w:t>
            </w:r>
            <w:r w:rsidR="00A74D33">
              <w:rPr>
                <w:rFonts w:asciiTheme="minorBidi" w:hAnsiTheme="minorBidi" w:cstheme="minorBidi"/>
                <w:color w:val="000000"/>
              </w:rPr>
              <w:t>5</w:t>
            </w:r>
            <w:r w:rsidRPr="003D4F4F">
              <w:rPr>
                <w:rFonts w:asciiTheme="minorBidi" w:hAnsiTheme="minorBidi" w:cstheme="minorBidi"/>
                <w:color w:val="000000"/>
              </w:rPr>
              <w:t xml:space="preserve"> hours </w:t>
            </w:r>
          </w:p>
          <w:p w14:paraId="157412B5" w14:textId="073AD894" w:rsidR="00E30573" w:rsidRDefault="00E30573" w:rsidP="00EC784C">
            <w:pPr>
              <w:tabs>
                <w:tab w:val="left" w:pos="630"/>
              </w:tabs>
              <w:ind w:left="0" w:firstLine="0"/>
              <w:jc w:val="left"/>
              <w:rPr>
                <w:rFonts w:asciiTheme="minorBidi" w:hAnsiTheme="minorBidi" w:cstheme="minorBidi"/>
                <w:color w:val="000000"/>
              </w:rPr>
            </w:pPr>
            <w:r w:rsidRPr="003D4F4F">
              <w:rPr>
                <w:rFonts w:asciiTheme="minorBidi" w:hAnsiTheme="minorBidi" w:cstheme="minorBidi"/>
                <w:color w:val="000000"/>
              </w:rPr>
              <w:t>Practical.</w:t>
            </w:r>
            <w:r>
              <w:rPr>
                <w:rFonts w:asciiTheme="minorBidi" w:hAnsiTheme="minorBidi" w:cstheme="minorBidi"/>
                <w:color w:val="000000"/>
              </w:rPr>
              <w:t xml:space="preserve">                 </w:t>
            </w:r>
            <w:r w:rsidR="007D23F2">
              <w:rPr>
                <w:rFonts w:asciiTheme="minorBidi" w:hAnsiTheme="minorBidi" w:cstheme="minorBidi"/>
                <w:color w:val="000000"/>
              </w:rPr>
              <w:t>750</w:t>
            </w:r>
            <w:r w:rsidRPr="003D4F4F">
              <w:rPr>
                <w:rFonts w:asciiTheme="minorBidi" w:hAnsiTheme="minorBidi" w:cstheme="minorBidi"/>
                <w:color w:val="000000"/>
              </w:rPr>
              <w:t xml:space="preserve"> hours </w:t>
            </w:r>
          </w:p>
          <w:p w14:paraId="20EBA8E6" w14:textId="6A3EE30C" w:rsidR="00E30573" w:rsidRPr="00D13005" w:rsidRDefault="00E30573" w:rsidP="00EC784C">
            <w:pPr>
              <w:tabs>
                <w:tab w:val="left" w:pos="630"/>
              </w:tabs>
              <w:ind w:left="0" w:firstLine="0"/>
              <w:jc w:val="left"/>
              <w:rPr>
                <w:rFonts w:asciiTheme="minorBidi" w:hAnsiTheme="minorBidi" w:cstheme="minorBidi"/>
                <w:b/>
                <w:color w:val="000000"/>
              </w:rPr>
            </w:pPr>
            <w:r>
              <w:rPr>
                <w:rFonts w:asciiTheme="minorBidi" w:hAnsiTheme="minorBidi" w:cstheme="minorBidi"/>
                <w:color w:val="000000"/>
              </w:rPr>
              <w:t xml:space="preserve">On Job Training.     </w:t>
            </w:r>
            <w:r w:rsidR="00AD7A1A">
              <w:rPr>
                <w:rFonts w:asciiTheme="minorBidi" w:hAnsiTheme="minorBidi" w:cstheme="minorBidi"/>
                <w:color w:val="000000"/>
              </w:rPr>
              <w:t>240</w:t>
            </w:r>
            <w:r>
              <w:rPr>
                <w:rFonts w:asciiTheme="minorBidi" w:hAnsiTheme="minorBidi" w:cstheme="minorBidi"/>
                <w:color w:val="000000"/>
              </w:rPr>
              <w:t xml:space="preserve"> hours</w:t>
            </w:r>
          </w:p>
        </w:tc>
      </w:tr>
    </w:tbl>
    <w:p w14:paraId="1BF6067C" w14:textId="77777777" w:rsidR="0083238B" w:rsidRDefault="0083238B" w:rsidP="0083238B">
      <w:pPr>
        <w:pBdr>
          <w:top w:val="nil"/>
          <w:left w:val="nil"/>
          <w:bottom w:val="nil"/>
          <w:right w:val="nil"/>
          <w:between w:val="nil"/>
        </w:pBdr>
        <w:spacing w:after="0" w:line="240" w:lineRule="auto"/>
        <w:ind w:left="0" w:firstLine="0"/>
        <w:jc w:val="left"/>
        <w:rPr>
          <w:rFonts w:asciiTheme="minorBidi" w:hAnsiTheme="minorBidi" w:cstheme="minorBidi"/>
          <w:color w:val="000000"/>
        </w:rPr>
      </w:pPr>
    </w:p>
    <w:p w14:paraId="019E13DB" w14:textId="77777777" w:rsidR="00F74BBD" w:rsidRDefault="00F74BBD" w:rsidP="0083238B">
      <w:pPr>
        <w:pBdr>
          <w:top w:val="nil"/>
          <w:left w:val="nil"/>
          <w:bottom w:val="nil"/>
          <w:right w:val="nil"/>
          <w:between w:val="nil"/>
        </w:pBdr>
        <w:spacing w:after="0" w:line="240" w:lineRule="auto"/>
        <w:ind w:left="0" w:firstLine="0"/>
        <w:jc w:val="left"/>
        <w:rPr>
          <w:rFonts w:asciiTheme="minorBidi" w:hAnsiTheme="minorBidi" w:cstheme="minorBidi"/>
          <w:color w:val="000000"/>
        </w:rPr>
      </w:pPr>
    </w:p>
    <w:p w14:paraId="648D2F04" w14:textId="77777777" w:rsidR="00F74BBD" w:rsidRDefault="00F74BBD" w:rsidP="0083238B">
      <w:pPr>
        <w:pBdr>
          <w:top w:val="nil"/>
          <w:left w:val="nil"/>
          <w:bottom w:val="nil"/>
          <w:right w:val="nil"/>
          <w:between w:val="nil"/>
        </w:pBdr>
        <w:spacing w:after="0" w:line="240" w:lineRule="auto"/>
        <w:ind w:left="0" w:firstLine="0"/>
        <w:jc w:val="left"/>
        <w:rPr>
          <w:rFonts w:asciiTheme="minorBidi" w:hAnsiTheme="minorBidi" w:cstheme="minorBidi"/>
          <w:color w:val="000000"/>
        </w:rPr>
      </w:pPr>
    </w:p>
    <w:p w14:paraId="53D06A88" w14:textId="77777777" w:rsidR="00F74BBD" w:rsidRDefault="00F74BBD" w:rsidP="0083238B">
      <w:pPr>
        <w:pBdr>
          <w:top w:val="nil"/>
          <w:left w:val="nil"/>
          <w:bottom w:val="nil"/>
          <w:right w:val="nil"/>
          <w:between w:val="nil"/>
        </w:pBdr>
        <w:spacing w:after="0" w:line="240" w:lineRule="auto"/>
        <w:ind w:left="0" w:firstLine="0"/>
        <w:jc w:val="left"/>
        <w:rPr>
          <w:rFonts w:asciiTheme="minorBidi" w:hAnsiTheme="minorBidi" w:cstheme="minorBidi"/>
          <w:color w:val="000000"/>
        </w:rPr>
      </w:pPr>
    </w:p>
    <w:p w14:paraId="68D38467" w14:textId="77777777" w:rsidR="00F74BBD" w:rsidRDefault="00F74BBD" w:rsidP="0083238B">
      <w:pPr>
        <w:pBdr>
          <w:top w:val="nil"/>
          <w:left w:val="nil"/>
          <w:bottom w:val="nil"/>
          <w:right w:val="nil"/>
          <w:between w:val="nil"/>
        </w:pBdr>
        <w:spacing w:after="0" w:line="240" w:lineRule="auto"/>
        <w:ind w:left="0" w:firstLine="0"/>
        <w:jc w:val="left"/>
        <w:rPr>
          <w:rFonts w:asciiTheme="minorBidi" w:hAnsiTheme="minorBidi" w:cstheme="minorBidi"/>
          <w:color w:val="000000"/>
        </w:rPr>
      </w:pPr>
    </w:p>
    <w:p w14:paraId="5346B466" w14:textId="77777777" w:rsidR="00F74BBD" w:rsidRPr="003D4F4F" w:rsidRDefault="00F74BBD" w:rsidP="0083238B">
      <w:pPr>
        <w:pBdr>
          <w:top w:val="nil"/>
          <w:left w:val="nil"/>
          <w:bottom w:val="nil"/>
          <w:right w:val="nil"/>
          <w:between w:val="nil"/>
        </w:pBdr>
        <w:spacing w:after="0" w:line="240" w:lineRule="auto"/>
        <w:ind w:left="0" w:firstLine="0"/>
        <w:jc w:val="left"/>
        <w:rPr>
          <w:rFonts w:asciiTheme="minorBidi" w:hAnsiTheme="minorBidi" w:cstheme="minorBidi"/>
          <w:color w:val="000000"/>
        </w:rPr>
      </w:pPr>
    </w:p>
    <w:p w14:paraId="1C36992B" w14:textId="4F58BC46" w:rsidR="00ED71C4" w:rsidRPr="007D23F2" w:rsidRDefault="002D508C" w:rsidP="00773804">
      <w:pPr>
        <w:pStyle w:val="Heading1"/>
        <w:numPr>
          <w:ilvl w:val="0"/>
          <w:numId w:val="2"/>
        </w:numPr>
        <w:spacing w:before="240" w:after="0" w:line="240" w:lineRule="auto"/>
        <w:ind w:left="360" w:hanging="270"/>
        <w:rPr>
          <w:rFonts w:asciiTheme="minorBidi" w:hAnsiTheme="minorBidi" w:cstheme="minorBidi"/>
        </w:rPr>
      </w:pPr>
      <w:bookmarkStart w:id="5" w:name="_Toc220869036"/>
      <w:r w:rsidRPr="007D23F2">
        <w:rPr>
          <w:rFonts w:asciiTheme="minorBidi" w:hAnsiTheme="minorBidi" w:cstheme="minorBidi"/>
        </w:rPr>
        <w:lastRenderedPageBreak/>
        <w:t>Scheme of Studies</w:t>
      </w:r>
      <w:bookmarkEnd w:id="5"/>
    </w:p>
    <w:tbl>
      <w:tblPr>
        <w:tblStyle w:val="a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090"/>
        <w:gridCol w:w="5282"/>
        <w:gridCol w:w="1551"/>
        <w:gridCol w:w="1473"/>
        <w:gridCol w:w="941"/>
        <w:gridCol w:w="976"/>
        <w:gridCol w:w="819"/>
        <w:gridCol w:w="1394"/>
      </w:tblGrid>
      <w:tr w:rsidR="00ED71C4" w:rsidRPr="00D13005" w14:paraId="0AD53E75" w14:textId="77777777" w:rsidTr="009C127B">
        <w:trPr>
          <w:trHeight w:val="20"/>
          <w:jc w:val="center"/>
        </w:trPr>
        <w:tc>
          <w:tcPr>
            <w:tcW w:w="719" w:type="pct"/>
            <w:vMerge w:val="restart"/>
            <w:tcBorders>
              <w:top w:val="single" w:sz="4" w:space="0" w:color="auto"/>
              <w:left w:val="single" w:sz="4" w:space="0" w:color="auto"/>
              <w:bottom w:val="single" w:sz="4" w:space="0" w:color="auto"/>
              <w:right w:val="single" w:sz="4" w:space="0" w:color="auto"/>
            </w:tcBorders>
            <w:vAlign w:val="center"/>
          </w:tcPr>
          <w:p w14:paraId="759ED61E" w14:textId="77777777" w:rsidR="00ED71C4" w:rsidRPr="00D13005" w:rsidRDefault="002D508C" w:rsidP="00C54FA8">
            <w:pPr>
              <w:spacing w:before="240" w:after="0" w:line="240" w:lineRule="auto"/>
              <w:ind w:left="0" w:firstLine="0"/>
              <w:jc w:val="center"/>
              <w:rPr>
                <w:rFonts w:asciiTheme="minorBidi" w:hAnsiTheme="minorBidi" w:cstheme="minorBidi"/>
                <w:b/>
              </w:rPr>
            </w:pPr>
            <w:bookmarkStart w:id="6" w:name="_26in1rg" w:colFirst="0" w:colLast="0"/>
            <w:bookmarkEnd w:id="6"/>
            <w:r w:rsidRPr="00D13005">
              <w:rPr>
                <w:rFonts w:asciiTheme="minorBidi" w:hAnsiTheme="minorBidi" w:cstheme="minorBidi"/>
                <w:b/>
              </w:rPr>
              <w:t>Module Code</w:t>
            </w:r>
          </w:p>
        </w:tc>
        <w:tc>
          <w:tcPr>
            <w:tcW w:w="1818" w:type="pct"/>
            <w:vMerge w:val="restart"/>
            <w:tcBorders>
              <w:top w:val="single" w:sz="4" w:space="0" w:color="auto"/>
              <w:left w:val="single" w:sz="4" w:space="0" w:color="auto"/>
              <w:bottom w:val="single" w:sz="4" w:space="0" w:color="auto"/>
              <w:right w:val="single" w:sz="4" w:space="0" w:color="auto"/>
            </w:tcBorders>
            <w:vAlign w:val="center"/>
          </w:tcPr>
          <w:p w14:paraId="69893262" w14:textId="77777777" w:rsidR="00ED71C4" w:rsidRPr="00D13005" w:rsidRDefault="002D508C" w:rsidP="00C54FA8">
            <w:pPr>
              <w:spacing w:before="240" w:after="0" w:line="240" w:lineRule="auto"/>
              <w:ind w:left="0" w:firstLine="0"/>
              <w:jc w:val="center"/>
              <w:rPr>
                <w:rFonts w:asciiTheme="minorBidi" w:hAnsiTheme="minorBidi" w:cstheme="minorBidi"/>
                <w:b/>
              </w:rPr>
            </w:pPr>
            <w:r w:rsidRPr="00D13005">
              <w:rPr>
                <w:rFonts w:asciiTheme="minorBidi" w:hAnsiTheme="minorBidi" w:cstheme="minorBidi"/>
                <w:b/>
              </w:rPr>
              <w:t>Name of Competency</w:t>
            </w:r>
          </w:p>
        </w:tc>
        <w:tc>
          <w:tcPr>
            <w:tcW w:w="534" w:type="pct"/>
            <w:vMerge w:val="restart"/>
            <w:tcBorders>
              <w:top w:val="single" w:sz="4" w:space="0" w:color="auto"/>
              <w:left w:val="single" w:sz="4" w:space="0" w:color="auto"/>
              <w:bottom w:val="single" w:sz="4" w:space="0" w:color="auto"/>
              <w:right w:val="single" w:sz="4" w:space="0" w:color="auto"/>
            </w:tcBorders>
            <w:vAlign w:val="center"/>
          </w:tcPr>
          <w:p w14:paraId="4F5ED29C" w14:textId="127038C7" w:rsidR="00ED71C4" w:rsidRPr="00D13005" w:rsidRDefault="007D23F2" w:rsidP="00C54FA8">
            <w:pPr>
              <w:spacing w:before="240" w:after="0" w:line="240" w:lineRule="auto"/>
              <w:ind w:left="0" w:firstLine="0"/>
              <w:jc w:val="center"/>
              <w:rPr>
                <w:rFonts w:asciiTheme="minorBidi" w:hAnsiTheme="minorBidi" w:cstheme="minorBidi"/>
                <w:b/>
              </w:rPr>
            </w:pPr>
            <w:r>
              <w:rPr>
                <w:rFonts w:asciiTheme="minorBidi" w:hAnsiTheme="minorBidi" w:cstheme="minorBidi"/>
                <w:b/>
              </w:rPr>
              <w:t>Competency</w:t>
            </w:r>
            <w:r w:rsidRPr="00D13005">
              <w:rPr>
                <w:rFonts w:asciiTheme="minorBidi" w:hAnsiTheme="minorBidi" w:cstheme="minorBidi"/>
                <w:b/>
              </w:rPr>
              <w:t xml:space="preserve"> Level</w:t>
            </w:r>
          </w:p>
        </w:tc>
        <w:tc>
          <w:tcPr>
            <w:tcW w:w="507" w:type="pct"/>
            <w:vMerge w:val="restart"/>
            <w:tcBorders>
              <w:top w:val="single" w:sz="4" w:space="0" w:color="auto"/>
              <w:left w:val="single" w:sz="4" w:space="0" w:color="auto"/>
              <w:bottom w:val="single" w:sz="4" w:space="0" w:color="auto"/>
              <w:right w:val="single" w:sz="4" w:space="0" w:color="auto"/>
            </w:tcBorders>
            <w:vAlign w:val="center"/>
          </w:tcPr>
          <w:p w14:paraId="03C291ED" w14:textId="77777777" w:rsidR="00ED71C4" w:rsidRPr="00D13005" w:rsidRDefault="002D508C" w:rsidP="00C54FA8">
            <w:pPr>
              <w:spacing w:before="240" w:after="0" w:line="240" w:lineRule="auto"/>
              <w:ind w:left="0" w:firstLine="0"/>
              <w:jc w:val="center"/>
              <w:rPr>
                <w:rFonts w:asciiTheme="minorBidi" w:hAnsiTheme="minorBidi" w:cstheme="minorBidi"/>
                <w:b/>
              </w:rPr>
            </w:pPr>
            <w:r w:rsidRPr="00D13005">
              <w:rPr>
                <w:rFonts w:asciiTheme="minorBidi" w:hAnsiTheme="minorBidi" w:cstheme="minorBidi"/>
                <w:b/>
              </w:rPr>
              <w:t xml:space="preserve">Category </w:t>
            </w:r>
          </w:p>
        </w:tc>
        <w:tc>
          <w:tcPr>
            <w:tcW w:w="941" w:type="pct"/>
            <w:gridSpan w:val="3"/>
            <w:tcBorders>
              <w:top w:val="single" w:sz="4" w:space="0" w:color="auto"/>
              <w:left w:val="single" w:sz="4" w:space="0" w:color="auto"/>
              <w:bottom w:val="single" w:sz="4" w:space="0" w:color="auto"/>
              <w:right w:val="single" w:sz="4" w:space="0" w:color="auto"/>
            </w:tcBorders>
            <w:vAlign w:val="center"/>
          </w:tcPr>
          <w:p w14:paraId="5A64F01C" w14:textId="77777777" w:rsidR="00ED71C4" w:rsidRPr="00D13005" w:rsidRDefault="002D508C" w:rsidP="00C54FA8">
            <w:pPr>
              <w:spacing w:before="240" w:after="0" w:line="240" w:lineRule="auto"/>
              <w:ind w:left="0" w:firstLine="0"/>
              <w:jc w:val="center"/>
              <w:rPr>
                <w:rFonts w:asciiTheme="minorBidi" w:hAnsiTheme="minorBidi" w:cstheme="minorBidi"/>
                <w:b/>
              </w:rPr>
            </w:pPr>
            <w:r w:rsidRPr="00D13005">
              <w:rPr>
                <w:rFonts w:asciiTheme="minorBidi" w:hAnsiTheme="minorBidi" w:cstheme="minorBidi"/>
                <w:b/>
              </w:rPr>
              <w:t>Contact Hour</w:t>
            </w:r>
          </w:p>
        </w:tc>
        <w:tc>
          <w:tcPr>
            <w:tcW w:w="482" w:type="pct"/>
            <w:vMerge w:val="restart"/>
            <w:tcBorders>
              <w:top w:val="single" w:sz="4" w:space="0" w:color="auto"/>
              <w:left w:val="single" w:sz="4" w:space="0" w:color="auto"/>
              <w:bottom w:val="single" w:sz="4" w:space="0" w:color="auto"/>
              <w:right w:val="single" w:sz="4" w:space="0" w:color="auto"/>
            </w:tcBorders>
            <w:vAlign w:val="center"/>
          </w:tcPr>
          <w:p w14:paraId="6D5C5928" w14:textId="77777777" w:rsidR="00ED71C4" w:rsidRPr="00D13005" w:rsidRDefault="002D508C" w:rsidP="00C54FA8">
            <w:pPr>
              <w:spacing w:before="240" w:after="0" w:line="240" w:lineRule="auto"/>
              <w:ind w:left="0" w:firstLine="0"/>
              <w:jc w:val="center"/>
              <w:rPr>
                <w:rFonts w:asciiTheme="minorBidi" w:hAnsiTheme="minorBidi" w:cstheme="minorBidi"/>
                <w:b/>
              </w:rPr>
            </w:pPr>
            <w:r w:rsidRPr="00D13005">
              <w:rPr>
                <w:rFonts w:asciiTheme="minorBidi" w:hAnsiTheme="minorBidi" w:cstheme="minorBidi"/>
                <w:b/>
              </w:rPr>
              <w:t>Credit</w:t>
            </w:r>
          </w:p>
        </w:tc>
      </w:tr>
      <w:tr w:rsidR="00ED71C4" w:rsidRPr="00D13005" w14:paraId="37E63675" w14:textId="77777777" w:rsidTr="009C127B">
        <w:trPr>
          <w:trHeight w:val="20"/>
          <w:jc w:val="center"/>
        </w:trPr>
        <w:tc>
          <w:tcPr>
            <w:tcW w:w="719" w:type="pct"/>
            <w:vMerge/>
            <w:tcBorders>
              <w:top w:val="single" w:sz="4" w:space="0" w:color="auto"/>
              <w:left w:val="single" w:sz="4" w:space="0" w:color="auto"/>
              <w:bottom w:val="single" w:sz="4" w:space="0" w:color="auto"/>
              <w:right w:val="single" w:sz="4" w:space="0" w:color="auto"/>
            </w:tcBorders>
            <w:vAlign w:val="center"/>
          </w:tcPr>
          <w:p w14:paraId="31C9C9C6" w14:textId="77777777" w:rsidR="00ED71C4" w:rsidRPr="00D13005" w:rsidRDefault="00ED71C4" w:rsidP="00C54FA8">
            <w:pPr>
              <w:widowControl w:val="0"/>
              <w:pBdr>
                <w:top w:val="nil"/>
                <w:left w:val="nil"/>
                <w:bottom w:val="nil"/>
                <w:right w:val="nil"/>
                <w:between w:val="nil"/>
              </w:pBdr>
              <w:spacing w:before="240" w:after="0" w:line="240" w:lineRule="auto"/>
              <w:ind w:left="0" w:firstLine="0"/>
              <w:jc w:val="left"/>
              <w:rPr>
                <w:rFonts w:asciiTheme="minorBidi" w:hAnsiTheme="minorBidi" w:cstheme="minorBidi"/>
                <w:b/>
              </w:rPr>
            </w:pPr>
          </w:p>
        </w:tc>
        <w:tc>
          <w:tcPr>
            <w:tcW w:w="1818" w:type="pct"/>
            <w:vMerge/>
            <w:tcBorders>
              <w:top w:val="single" w:sz="4" w:space="0" w:color="auto"/>
              <w:left w:val="single" w:sz="4" w:space="0" w:color="auto"/>
              <w:bottom w:val="single" w:sz="4" w:space="0" w:color="auto"/>
              <w:right w:val="single" w:sz="4" w:space="0" w:color="auto"/>
            </w:tcBorders>
            <w:vAlign w:val="center"/>
          </w:tcPr>
          <w:p w14:paraId="254E7E68" w14:textId="77777777" w:rsidR="00ED71C4" w:rsidRPr="00D13005" w:rsidRDefault="00ED71C4" w:rsidP="00C54FA8">
            <w:pPr>
              <w:widowControl w:val="0"/>
              <w:pBdr>
                <w:top w:val="nil"/>
                <w:left w:val="nil"/>
                <w:bottom w:val="nil"/>
                <w:right w:val="nil"/>
                <w:between w:val="nil"/>
              </w:pBdr>
              <w:spacing w:before="240" w:after="0" w:line="240" w:lineRule="auto"/>
              <w:ind w:left="0" w:firstLine="0"/>
              <w:jc w:val="left"/>
              <w:rPr>
                <w:rFonts w:asciiTheme="minorBidi" w:hAnsiTheme="minorBidi" w:cstheme="minorBidi"/>
                <w:b/>
              </w:rPr>
            </w:pPr>
          </w:p>
        </w:tc>
        <w:tc>
          <w:tcPr>
            <w:tcW w:w="534" w:type="pct"/>
            <w:vMerge/>
            <w:tcBorders>
              <w:top w:val="single" w:sz="4" w:space="0" w:color="auto"/>
              <w:left w:val="single" w:sz="4" w:space="0" w:color="auto"/>
              <w:bottom w:val="single" w:sz="4" w:space="0" w:color="auto"/>
              <w:right w:val="single" w:sz="4" w:space="0" w:color="auto"/>
            </w:tcBorders>
            <w:vAlign w:val="center"/>
          </w:tcPr>
          <w:p w14:paraId="4F542E94" w14:textId="77777777" w:rsidR="00ED71C4" w:rsidRPr="00D13005" w:rsidRDefault="00ED71C4" w:rsidP="00C54FA8">
            <w:pPr>
              <w:widowControl w:val="0"/>
              <w:pBdr>
                <w:top w:val="nil"/>
                <w:left w:val="nil"/>
                <w:bottom w:val="nil"/>
                <w:right w:val="nil"/>
                <w:between w:val="nil"/>
              </w:pBdr>
              <w:spacing w:before="240" w:after="0" w:line="240" w:lineRule="auto"/>
              <w:ind w:left="0" w:firstLine="0"/>
              <w:jc w:val="left"/>
              <w:rPr>
                <w:rFonts w:asciiTheme="minorBidi" w:hAnsiTheme="minorBidi" w:cstheme="minorBidi"/>
                <w:b/>
              </w:rPr>
            </w:pPr>
          </w:p>
        </w:tc>
        <w:tc>
          <w:tcPr>
            <w:tcW w:w="507" w:type="pct"/>
            <w:vMerge/>
            <w:tcBorders>
              <w:top w:val="single" w:sz="4" w:space="0" w:color="auto"/>
              <w:left w:val="single" w:sz="4" w:space="0" w:color="auto"/>
              <w:bottom w:val="single" w:sz="4" w:space="0" w:color="auto"/>
              <w:right w:val="single" w:sz="4" w:space="0" w:color="auto"/>
            </w:tcBorders>
            <w:vAlign w:val="center"/>
          </w:tcPr>
          <w:p w14:paraId="6B8BB296" w14:textId="77777777" w:rsidR="00ED71C4" w:rsidRPr="00D13005" w:rsidRDefault="00ED71C4" w:rsidP="00C54FA8">
            <w:pPr>
              <w:widowControl w:val="0"/>
              <w:pBdr>
                <w:top w:val="nil"/>
                <w:left w:val="nil"/>
                <w:bottom w:val="nil"/>
                <w:right w:val="nil"/>
                <w:between w:val="nil"/>
              </w:pBdr>
              <w:spacing w:before="240" w:after="0" w:line="240" w:lineRule="auto"/>
              <w:ind w:left="0" w:firstLine="0"/>
              <w:jc w:val="left"/>
              <w:rPr>
                <w:rFonts w:asciiTheme="minorBidi" w:hAnsiTheme="minorBidi" w:cstheme="minorBidi"/>
                <w:b/>
              </w:rPr>
            </w:pPr>
          </w:p>
        </w:tc>
        <w:tc>
          <w:tcPr>
            <w:tcW w:w="324" w:type="pct"/>
            <w:tcBorders>
              <w:top w:val="single" w:sz="4" w:space="0" w:color="auto"/>
              <w:left w:val="single" w:sz="4" w:space="0" w:color="auto"/>
              <w:bottom w:val="single" w:sz="4" w:space="0" w:color="auto"/>
              <w:right w:val="single" w:sz="4" w:space="0" w:color="auto"/>
            </w:tcBorders>
            <w:vAlign w:val="center"/>
          </w:tcPr>
          <w:p w14:paraId="694F27FD" w14:textId="77777777" w:rsidR="00ED71C4" w:rsidRPr="00D13005" w:rsidRDefault="002D508C" w:rsidP="00C54FA8">
            <w:pPr>
              <w:spacing w:before="240" w:after="0" w:line="240" w:lineRule="auto"/>
              <w:ind w:left="0" w:firstLine="0"/>
              <w:jc w:val="center"/>
              <w:rPr>
                <w:rFonts w:asciiTheme="minorBidi" w:hAnsiTheme="minorBidi" w:cstheme="minorBidi"/>
                <w:b/>
              </w:rPr>
            </w:pPr>
            <w:r w:rsidRPr="00D13005">
              <w:rPr>
                <w:rFonts w:asciiTheme="minorBidi" w:hAnsiTheme="minorBidi" w:cstheme="minorBidi"/>
                <w:b/>
              </w:rPr>
              <w:t>Th.</w:t>
            </w:r>
          </w:p>
        </w:tc>
        <w:tc>
          <w:tcPr>
            <w:tcW w:w="336" w:type="pct"/>
            <w:tcBorders>
              <w:top w:val="single" w:sz="4" w:space="0" w:color="auto"/>
              <w:left w:val="single" w:sz="4" w:space="0" w:color="auto"/>
              <w:bottom w:val="single" w:sz="4" w:space="0" w:color="auto"/>
              <w:right w:val="single" w:sz="4" w:space="0" w:color="auto"/>
            </w:tcBorders>
            <w:vAlign w:val="center"/>
          </w:tcPr>
          <w:p w14:paraId="1CBE0CB9" w14:textId="77777777" w:rsidR="00ED71C4" w:rsidRPr="00D13005" w:rsidRDefault="002D508C" w:rsidP="00C54FA8">
            <w:pPr>
              <w:spacing w:before="240" w:after="0" w:line="240" w:lineRule="auto"/>
              <w:ind w:left="0" w:firstLine="0"/>
              <w:jc w:val="center"/>
              <w:rPr>
                <w:rFonts w:asciiTheme="minorBidi" w:hAnsiTheme="minorBidi" w:cstheme="minorBidi"/>
                <w:b/>
              </w:rPr>
            </w:pPr>
            <w:r w:rsidRPr="00D13005">
              <w:rPr>
                <w:rFonts w:asciiTheme="minorBidi" w:hAnsiTheme="minorBidi" w:cstheme="minorBidi"/>
                <w:b/>
              </w:rPr>
              <w:t>Pr.</w:t>
            </w:r>
          </w:p>
        </w:tc>
        <w:tc>
          <w:tcPr>
            <w:tcW w:w="282" w:type="pct"/>
            <w:tcBorders>
              <w:top w:val="single" w:sz="4" w:space="0" w:color="auto"/>
              <w:left w:val="single" w:sz="4" w:space="0" w:color="auto"/>
              <w:bottom w:val="single" w:sz="4" w:space="0" w:color="auto"/>
              <w:right w:val="single" w:sz="4" w:space="0" w:color="auto"/>
            </w:tcBorders>
            <w:vAlign w:val="center"/>
          </w:tcPr>
          <w:p w14:paraId="41FAD9B1" w14:textId="77777777" w:rsidR="00ED71C4" w:rsidRPr="00D13005" w:rsidRDefault="002D508C" w:rsidP="00C54FA8">
            <w:pPr>
              <w:spacing w:before="240" w:after="0" w:line="240" w:lineRule="auto"/>
              <w:ind w:left="0" w:firstLine="0"/>
              <w:jc w:val="center"/>
              <w:rPr>
                <w:rFonts w:asciiTheme="minorBidi" w:hAnsiTheme="minorBidi" w:cstheme="minorBidi"/>
                <w:b/>
              </w:rPr>
            </w:pPr>
            <w:r w:rsidRPr="00D13005">
              <w:rPr>
                <w:rFonts w:asciiTheme="minorBidi" w:hAnsiTheme="minorBidi" w:cstheme="minorBidi"/>
                <w:b/>
              </w:rPr>
              <w:t>Total</w:t>
            </w:r>
          </w:p>
        </w:tc>
        <w:tc>
          <w:tcPr>
            <w:tcW w:w="482" w:type="pct"/>
            <w:vMerge/>
            <w:tcBorders>
              <w:top w:val="single" w:sz="4" w:space="0" w:color="auto"/>
              <w:left w:val="single" w:sz="4" w:space="0" w:color="auto"/>
              <w:bottom w:val="single" w:sz="4" w:space="0" w:color="auto"/>
              <w:right w:val="single" w:sz="4" w:space="0" w:color="auto"/>
            </w:tcBorders>
            <w:vAlign w:val="center"/>
          </w:tcPr>
          <w:p w14:paraId="4F7E35E3" w14:textId="77777777" w:rsidR="00ED71C4" w:rsidRPr="00D13005" w:rsidRDefault="00ED71C4" w:rsidP="00C54FA8">
            <w:pPr>
              <w:widowControl w:val="0"/>
              <w:pBdr>
                <w:top w:val="nil"/>
                <w:left w:val="nil"/>
                <w:bottom w:val="nil"/>
                <w:right w:val="nil"/>
                <w:between w:val="nil"/>
              </w:pBdr>
              <w:spacing w:before="240" w:after="0" w:line="240" w:lineRule="auto"/>
              <w:ind w:left="0" w:firstLine="0"/>
              <w:jc w:val="left"/>
              <w:rPr>
                <w:rFonts w:asciiTheme="minorBidi" w:hAnsiTheme="minorBidi" w:cstheme="minorBidi"/>
                <w:b/>
              </w:rPr>
            </w:pPr>
          </w:p>
        </w:tc>
      </w:tr>
      <w:tr w:rsidR="000D2FF6" w:rsidRPr="00D13005" w14:paraId="1539BCAB" w14:textId="77777777" w:rsidTr="009C127B">
        <w:trPr>
          <w:trHeight w:val="20"/>
          <w:jc w:val="center"/>
        </w:trPr>
        <w:tc>
          <w:tcPr>
            <w:tcW w:w="719" w:type="pct"/>
            <w:tcBorders>
              <w:top w:val="single" w:sz="4" w:space="0" w:color="auto"/>
              <w:left w:val="single" w:sz="4" w:space="0" w:color="auto"/>
              <w:bottom w:val="single" w:sz="4" w:space="0" w:color="auto"/>
              <w:right w:val="single" w:sz="4" w:space="0" w:color="auto"/>
            </w:tcBorders>
            <w:vAlign w:val="center"/>
          </w:tcPr>
          <w:p w14:paraId="15C3FD0D" w14:textId="22297DD8" w:rsidR="000D2FF6" w:rsidRPr="00B80298" w:rsidRDefault="000D2FF6" w:rsidP="00C54FA8">
            <w:pPr>
              <w:spacing w:before="240" w:after="0" w:line="240" w:lineRule="auto"/>
              <w:ind w:left="0" w:firstLine="0"/>
              <w:jc w:val="left"/>
              <w:rPr>
                <w:rFonts w:asciiTheme="minorBidi" w:hAnsiTheme="minorBidi" w:cstheme="minorBidi"/>
                <w:b/>
                <w:bCs/>
              </w:rPr>
            </w:pPr>
            <w:r w:rsidRPr="00B80298">
              <w:rPr>
                <w:rFonts w:asciiTheme="minorBidi" w:hAnsiTheme="minorBidi" w:cstheme="minorBidi"/>
                <w:b/>
                <w:bCs/>
              </w:rPr>
              <w:t>0031PSD01</w:t>
            </w:r>
          </w:p>
        </w:tc>
        <w:tc>
          <w:tcPr>
            <w:tcW w:w="1818" w:type="pct"/>
            <w:tcBorders>
              <w:top w:val="single" w:sz="4" w:space="0" w:color="auto"/>
              <w:left w:val="single" w:sz="4" w:space="0" w:color="auto"/>
              <w:bottom w:val="single" w:sz="4" w:space="0" w:color="auto"/>
              <w:right w:val="single" w:sz="4" w:space="0" w:color="auto"/>
            </w:tcBorders>
          </w:tcPr>
          <w:p w14:paraId="1ACF8755" w14:textId="2CCD8DFA" w:rsidR="000D2FF6" w:rsidRPr="00D13005" w:rsidRDefault="000D2FF6" w:rsidP="00C54FA8">
            <w:pPr>
              <w:spacing w:before="240" w:after="0" w:line="240" w:lineRule="auto"/>
              <w:ind w:left="0" w:firstLine="0"/>
              <w:jc w:val="left"/>
              <w:rPr>
                <w:rFonts w:asciiTheme="minorBidi" w:hAnsiTheme="minorBidi" w:cstheme="minorBidi"/>
                <w:color w:val="000000"/>
              </w:rPr>
            </w:pPr>
            <w:r w:rsidRPr="00A5017F">
              <w:rPr>
                <w:rFonts w:asciiTheme="minorBidi" w:hAnsiTheme="minorBidi" w:cstheme="minorBidi"/>
                <w:color w:val="000000"/>
              </w:rPr>
              <w:t>Perform Basic Communication</w:t>
            </w:r>
          </w:p>
        </w:tc>
        <w:tc>
          <w:tcPr>
            <w:tcW w:w="5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68796C8" w14:textId="208B89AE" w:rsidR="000D2FF6" w:rsidRPr="00D13005" w:rsidRDefault="00793F76" w:rsidP="00C54FA8">
            <w:pPr>
              <w:spacing w:before="240" w:after="0" w:line="240" w:lineRule="auto"/>
              <w:ind w:left="0" w:firstLine="0"/>
              <w:jc w:val="center"/>
              <w:rPr>
                <w:rFonts w:asciiTheme="minorBidi" w:hAnsiTheme="minorBidi" w:cstheme="minorBidi"/>
              </w:rPr>
            </w:pPr>
            <w:r>
              <w:rPr>
                <w:rFonts w:asciiTheme="minorBidi" w:hAnsiTheme="minorBidi" w:cstheme="minorBidi"/>
              </w:rPr>
              <w:t>2</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AB03466" w14:textId="77777777" w:rsidR="000D2FF6" w:rsidRPr="00D13005" w:rsidRDefault="000D2FF6" w:rsidP="00C54FA8">
            <w:pPr>
              <w:spacing w:before="240" w:after="0" w:line="240" w:lineRule="auto"/>
              <w:ind w:left="0" w:firstLine="0"/>
              <w:jc w:val="left"/>
              <w:rPr>
                <w:rFonts w:asciiTheme="minorBidi" w:hAnsiTheme="minorBidi" w:cstheme="minorBidi"/>
              </w:rPr>
            </w:pPr>
            <w:r w:rsidRPr="00D13005">
              <w:rPr>
                <w:rFonts w:asciiTheme="minorBidi" w:hAnsiTheme="minorBidi" w:cstheme="minorBidi"/>
              </w:rPr>
              <w:t>Generic</w:t>
            </w:r>
          </w:p>
        </w:tc>
        <w:tc>
          <w:tcPr>
            <w:tcW w:w="32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4D6FA4F" w14:textId="2506CD87" w:rsidR="000D2FF6" w:rsidRPr="00D13005" w:rsidRDefault="004341EC" w:rsidP="00C54FA8">
            <w:pPr>
              <w:spacing w:before="240" w:after="0" w:line="240" w:lineRule="auto"/>
              <w:ind w:left="0" w:firstLine="0"/>
              <w:jc w:val="center"/>
              <w:rPr>
                <w:rFonts w:asciiTheme="minorBidi" w:hAnsiTheme="minorBidi" w:cstheme="minorBidi"/>
              </w:rPr>
            </w:pPr>
            <w:r>
              <w:rPr>
                <w:rFonts w:asciiTheme="minorBidi" w:hAnsiTheme="minorBidi" w:cstheme="minorBidi"/>
              </w:rPr>
              <w:t>4</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64D6698" w14:textId="34BEDB7C" w:rsidR="000D2FF6" w:rsidRPr="00D13005" w:rsidRDefault="004341EC" w:rsidP="00C54FA8">
            <w:pPr>
              <w:spacing w:before="240" w:after="0" w:line="240" w:lineRule="auto"/>
              <w:ind w:left="0" w:firstLine="0"/>
              <w:jc w:val="center"/>
              <w:rPr>
                <w:rFonts w:asciiTheme="minorBidi" w:hAnsiTheme="minorBidi" w:cstheme="minorBidi"/>
              </w:rPr>
            </w:pPr>
            <w:r>
              <w:rPr>
                <w:rFonts w:asciiTheme="minorBidi" w:hAnsiTheme="minorBidi" w:cstheme="minorBidi"/>
              </w:rPr>
              <w:t>12</w:t>
            </w:r>
          </w:p>
        </w:tc>
        <w:tc>
          <w:tcPr>
            <w:tcW w:w="28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2658A0B" w14:textId="55B347EE" w:rsidR="000D2FF6" w:rsidRPr="00D13005" w:rsidRDefault="000D2FF6" w:rsidP="00C54FA8">
            <w:pPr>
              <w:spacing w:before="240" w:after="0" w:line="240" w:lineRule="auto"/>
              <w:ind w:left="0" w:firstLine="0"/>
              <w:jc w:val="center"/>
              <w:rPr>
                <w:rFonts w:asciiTheme="minorBidi" w:hAnsiTheme="minorBidi" w:cstheme="minorBidi"/>
              </w:rPr>
            </w:pPr>
            <w:r>
              <w:rPr>
                <w:lang w:val="en-AU"/>
              </w:rPr>
              <w:t>1</w:t>
            </w:r>
            <w:r w:rsidR="004341EC">
              <w:rPr>
                <w:lang w:val="en-AU"/>
              </w:rPr>
              <w:t>6</w:t>
            </w:r>
          </w:p>
        </w:tc>
        <w:tc>
          <w:tcPr>
            <w:tcW w:w="48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C6DA401" w14:textId="5399E065" w:rsidR="000D2FF6" w:rsidRPr="00D13005" w:rsidRDefault="000D2FF6" w:rsidP="00C54FA8">
            <w:pPr>
              <w:spacing w:before="240" w:after="0" w:line="240" w:lineRule="auto"/>
              <w:ind w:left="0" w:firstLine="0"/>
              <w:jc w:val="center"/>
              <w:rPr>
                <w:rFonts w:asciiTheme="minorBidi" w:hAnsiTheme="minorBidi" w:cstheme="minorBidi"/>
              </w:rPr>
            </w:pPr>
            <w:r w:rsidRPr="008C7A82">
              <w:rPr>
                <w:lang w:val="en-AU"/>
              </w:rPr>
              <w:t>1</w:t>
            </w:r>
          </w:p>
        </w:tc>
      </w:tr>
      <w:tr w:rsidR="000D2FF6" w:rsidRPr="00D13005" w14:paraId="6D039C5D" w14:textId="77777777" w:rsidTr="009C127B">
        <w:trPr>
          <w:trHeight w:val="20"/>
          <w:jc w:val="center"/>
        </w:trPr>
        <w:tc>
          <w:tcPr>
            <w:tcW w:w="719" w:type="pct"/>
            <w:tcBorders>
              <w:top w:val="single" w:sz="4" w:space="0" w:color="auto"/>
              <w:left w:val="single" w:sz="4" w:space="0" w:color="auto"/>
              <w:bottom w:val="single" w:sz="4" w:space="0" w:color="auto"/>
              <w:right w:val="single" w:sz="4" w:space="0" w:color="auto"/>
            </w:tcBorders>
            <w:vAlign w:val="center"/>
          </w:tcPr>
          <w:p w14:paraId="63079ACD" w14:textId="08E104DB" w:rsidR="000D2FF6" w:rsidRPr="00B80298" w:rsidRDefault="000D2FF6" w:rsidP="00C54FA8">
            <w:pPr>
              <w:spacing w:before="240" w:after="0" w:line="240" w:lineRule="auto"/>
              <w:ind w:left="0" w:firstLine="0"/>
              <w:jc w:val="left"/>
              <w:rPr>
                <w:rFonts w:asciiTheme="minorBidi" w:hAnsiTheme="minorBidi" w:cstheme="minorBidi"/>
                <w:b/>
                <w:bCs/>
              </w:rPr>
            </w:pPr>
            <w:r w:rsidRPr="00B80298">
              <w:rPr>
                <w:rFonts w:asciiTheme="minorBidi" w:hAnsiTheme="minorBidi" w:cstheme="minorBidi"/>
                <w:b/>
                <w:bCs/>
                <w:color w:val="000000"/>
              </w:rPr>
              <w:t>0811CLP1301</w:t>
            </w:r>
          </w:p>
        </w:tc>
        <w:tc>
          <w:tcPr>
            <w:tcW w:w="1818" w:type="pct"/>
            <w:tcBorders>
              <w:top w:val="single" w:sz="4" w:space="0" w:color="auto"/>
              <w:left w:val="single" w:sz="4" w:space="0" w:color="auto"/>
              <w:bottom w:val="single" w:sz="4" w:space="0" w:color="auto"/>
              <w:right w:val="single" w:sz="4" w:space="0" w:color="auto"/>
            </w:tcBorders>
          </w:tcPr>
          <w:p w14:paraId="35CA8A88" w14:textId="64CC86BC" w:rsidR="000D2FF6" w:rsidRPr="00D13005" w:rsidRDefault="000D2FF6" w:rsidP="00C54FA8">
            <w:pPr>
              <w:spacing w:before="240" w:after="0" w:line="240" w:lineRule="auto"/>
              <w:ind w:left="0" w:firstLine="0"/>
              <w:jc w:val="left"/>
              <w:rPr>
                <w:rFonts w:asciiTheme="minorBidi" w:hAnsiTheme="minorBidi" w:cstheme="minorBidi"/>
                <w:color w:val="000000"/>
              </w:rPr>
            </w:pPr>
            <w:r w:rsidRPr="00A5017F">
              <w:rPr>
                <w:rFonts w:asciiTheme="minorBidi" w:hAnsiTheme="minorBidi" w:cstheme="minorBidi"/>
                <w:color w:val="000000"/>
              </w:rPr>
              <w:t>Perform handling of raw ingredients</w:t>
            </w:r>
          </w:p>
        </w:tc>
        <w:tc>
          <w:tcPr>
            <w:tcW w:w="5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6315800" w14:textId="4F8CB19E" w:rsidR="000D2FF6" w:rsidRPr="00D13005" w:rsidRDefault="000D2FF6" w:rsidP="00C54FA8">
            <w:pPr>
              <w:spacing w:before="240" w:after="0" w:line="240" w:lineRule="auto"/>
              <w:ind w:left="0" w:firstLine="0"/>
              <w:jc w:val="center"/>
              <w:rPr>
                <w:rFonts w:asciiTheme="minorBidi" w:hAnsiTheme="minorBidi" w:cstheme="minorBidi"/>
              </w:rPr>
            </w:pPr>
            <w:r>
              <w:rPr>
                <w:rFonts w:asciiTheme="minorBidi" w:hAnsiTheme="minorBidi" w:cstheme="minorBidi"/>
              </w:rPr>
              <w:t>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E09D49D" w14:textId="6B593648" w:rsidR="000D2FF6" w:rsidRPr="00D13005" w:rsidRDefault="000D2FF6" w:rsidP="00C54FA8">
            <w:pPr>
              <w:spacing w:before="240" w:after="0" w:line="240" w:lineRule="auto"/>
              <w:ind w:left="0" w:firstLine="0"/>
              <w:jc w:val="left"/>
              <w:rPr>
                <w:rFonts w:asciiTheme="minorBidi" w:hAnsiTheme="minorBidi" w:cstheme="minorBidi"/>
              </w:rPr>
            </w:pPr>
            <w:r w:rsidRPr="00D13005">
              <w:rPr>
                <w:rFonts w:asciiTheme="minorBidi" w:hAnsiTheme="minorBidi" w:cstheme="minorBidi"/>
              </w:rPr>
              <w:t>Technical</w:t>
            </w:r>
          </w:p>
        </w:tc>
        <w:tc>
          <w:tcPr>
            <w:tcW w:w="32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A2E51FD" w14:textId="78802F1D" w:rsidR="000D2FF6" w:rsidRPr="00D13005" w:rsidRDefault="000D2FF6" w:rsidP="00C54FA8">
            <w:pPr>
              <w:spacing w:before="240" w:after="0" w:line="240" w:lineRule="auto"/>
              <w:ind w:left="0" w:firstLine="0"/>
              <w:jc w:val="center"/>
              <w:rPr>
                <w:rFonts w:asciiTheme="minorBidi" w:hAnsiTheme="minorBidi" w:cstheme="minorBidi"/>
              </w:rPr>
            </w:pPr>
            <w:r>
              <w:rPr>
                <w:lang w:val="en-AU"/>
              </w:rPr>
              <w:t>10</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E0C57A3" w14:textId="4FE47130" w:rsidR="000D2FF6" w:rsidRPr="00D13005" w:rsidRDefault="000D2FF6" w:rsidP="00C54FA8">
            <w:pPr>
              <w:spacing w:before="240" w:after="0" w:line="240" w:lineRule="auto"/>
              <w:ind w:left="0" w:firstLine="0"/>
              <w:jc w:val="center"/>
              <w:rPr>
                <w:rFonts w:asciiTheme="minorBidi" w:hAnsiTheme="minorBidi" w:cstheme="minorBidi"/>
              </w:rPr>
            </w:pPr>
            <w:r>
              <w:rPr>
                <w:lang w:val="en-AU"/>
              </w:rPr>
              <w:t>60</w:t>
            </w:r>
          </w:p>
        </w:tc>
        <w:tc>
          <w:tcPr>
            <w:tcW w:w="28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A8AE474" w14:textId="1CED8068" w:rsidR="000D2FF6" w:rsidRPr="00D13005" w:rsidRDefault="000D2FF6" w:rsidP="00C54FA8">
            <w:pPr>
              <w:spacing w:before="240" w:after="0" w:line="240" w:lineRule="auto"/>
              <w:ind w:left="0" w:firstLine="0"/>
              <w:jc w:val="center"/>
              <w:rPr>
                <w:rFonts w:asciiTheme="minorBidi" w:hAnsiTheme="minorBidi" w:cstheme="minorBidi"/>
              </w:rPr>
            </w:pPr>
            <w:r>
              <w:rPr>
                <w:lang w:val="en-AU"/>
              </w:rPr>
              <w:t>70</w:t>
            </w:r>
          </w:p>
        </w:tc>
        <w:tc>
          <w:tcPr>
            <w:tcW w:w="48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D6B009E" w14:textId="35F8D178" w:rsidR="000D2FF6" w:rsidRPr="00D13005" w:rsidRDefault="000D2FF6" w:rsidP="00C54FA8">
            <w:pPr>
              <w:spacing w:before="240" w:after="0" w:line="240" w:lineRule="auto"/>
              <w:ind w:left="0" w:firstLine="0"/>
              <w:jc w:val="center"/>
              <w:rPr>
                <w:rFonts w:asciiTheme="minorBidi" w:hAnsiTheme="minorBidi" w:cstheme="minorBidi"/>
              </w:rPr>
            </w:pPr>
            <w:r>
              <w:rPr>
                <w:lang w:val="en-AU"/>
              </w:rPr>
              <w:t>4</w:t>
            </w:r>
          </w:p>
        </w:tc>
      </w:tr>
      <w:tr w:rsidR="000D2FF6" w:rsidRPr="00D13005" w14:paraId="53A1D39A" w14:textId="77777777" w:rsidTr="009C127B">
        <w:trPr>
          <w:trHeight w:val="20"/>
          <w:jc w:val="center"/>
        </w:trPr>
        <w:tc>
          <w:tcPr>
            <w:tcW w:w="719" w:type="pct"/>
            <w:tcBorders>
              <w:top w:val="single" w:sz="4" w:space="0" w:color="auto"/>
              <w:left w:val="single" w:sz="4" w:space="0" w:color="auto"/>
              <w:bottom w:val="single" w:sz="4" w:space="0" w:color="auto"/>
              <w:right w:val="single" w:sz="4" w:space="0" w:color="auto"/>
            </w:tcBorders>
            <w:vAlign w:val="center"/>
          </w:tcPr>
          <w:p w14:paraId="3E929C5D" w14:textId="376E5A39" w:rsidR="000D2FF6" w:rsidRPr="00B80298" w:rsidRDefault="000D2FF6" w:rsidP="00C54FA8">
            <w:pPr>
              <w:spacing w:before="240" w:after="0" w:line="240" w:lineRule="auto"/>
              <w:ind w:left="0" w:firstLine="0"/>
              <w:jc w:val="left"/>
              <w:rPr>
                <w:rFonts w:asciiTheme="minorBidi" w:hAnsiTheme="minorBidi" w:cstheme="minorBidi"/>
                <w:b/>
                <w:bCs/>
              </w:rPr>
            </w:pPr>
            <w:r w:rsidRPr="00B80298">
              <w:rPr>
                <w:rFonts w:asciiTheme="minorBidi" w:hAnsiTheme="minorBidi" w:cstheme="minorBidi"/>
                <w:b/>
                <w:bCs/>
                <w:color w:val="000000"/>
              </w:rPr>
              <w:t>0811CLP1302</w:t>
            </w:r>
          </w:p>
        </w:tc>
        <w:tc>
          <w:tcPr>
            <w:tcW w:w="1818" w:type="pct"/>
            <w:tcBorders>
              <w:top w:val="single" w:sz="4" w:space="0" w:color="auto"/>
              <w:left w:val="single" w:sz="4" w:space="0" w:color="auto"/>
              <w:bottom w:val="single" w:sz="4" w:space="0" w:color="auto"/>
              <w:right w:val="single" w:sz="4" w:space="0" w:color="auto"/>
            </w:tcBorders>
          </w:tcPr>
          <w:p w14:paraId="198569F0" w14:textId="1559CF1D" w:rsidR="000D2FF6" w:rsidRPr="00D13005" w:rsidRDefault="000D2FF6" w:rsidP="00C54FA8">
            <w:pPr>
              <w:spacing w:before="240" w:after="0" w:line="240" w:lineRule="auto"/>
              <w:ind w:left="0" w:firstLine="0"/>
              <w:jc w:val="left"/>
              <w:rPr>
                <w:rFonts w:asciiTheme="minorBidi" w:hAnsiTheme="minorBidi" w:cstheme="minorBidi"/>
                <w:color w:val="000000"/>
              </w:rPr>
            </w:pPr>
            <w:r w:rsidRPr="00A5017F">
              <w:rPr>
                <w:rFonts w:asciiTheme="minorBidi" w:hAnsiTheme="minorBidi" w:cstheme="minorBidi"/>
                <w:color w:val="000000"/>
              </w:rPr>
              <w:t>Maintain Product Quality</w:t>
            </w:r>
          </w:p>
        </w:tc>
        <w:tc>
          <w:tcPr>
            <w:tcW w:w="5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E3DE0F9" w14:textId="49579980" w:rsidR="000D2FF6" w:rsidRPr="00D13005" w:rsidRDefault="000D2FF6" w:rsidP="00C54FA8">
            <w:pPr>
              <w:spacing w:before="240" w:after="0" w:line="240" w:lineRule="auto"/>
              <w:ind w:left="0" w:firstLine="0"/>
              <w:jc w:val="center"/>
              <w:rPr>
                <w:rFonts w:asciiTheme="minorBidi" w:hAnsiTheme="minorBidi" w:cstheme="minorBidi"/>
              </w:rPr>
            </w:pPr>
            <w:r>
              <w:rPr>
                <w:rFonts w:asciiTheme="minorBidi" w:hAnsiTheme="minorBidi" w:cstheme="minorBidi"/>
              </w:rPr>
              <w:t>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6EC808F" w14:textId="65D61A85" w:rsidR="000D2FF6" w:rsidRPr="00D13005" w:rsidRDefault="000D2FF6" w:rsidP="00C54FA8">
            <w:pPr>
              <w:spacing w:before="240" w:after="0" w:line="240" w:lineRule="auto"/>
              <w:ind w:left="0" w:firstLine="0"/>
              <w:jc w:val="left"/>
              <w:rPr>
                <w:rFonts w:asciiTheme="minorBidi" w:hAnsiTheme="minorBidi" w:cstheme="minorBidi"/>
              </w:rPr>
            </w:pPr>
            <w:r w:rsidRPr="00D13005">
              <w:rPr>
                <w:rFonts w:asciiTheme="minorBidi" w:hAnsiTheme="minorBidi" w:cstheme="minorBidi"/>
              </w:rPr>
              <w:t>Technical</w:t>
            </w:r>
          </w:p>
        </w:tc>
        <w:tc>
          <w:tcPr>
            <w:tcW w:w="32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A0CA819" w14:textId="06EBF84A" w:rsidR="000D2FF6" w:rsidRPr="00D13005" w:rsidRDefault="000D2FF6" w:rsidP="00C54FA8">
            <w:pPr>
              <w:spacing w:before="240" w:after="0" w:line="240" w:lineRule="auto"/>
              <w:ind w:left="0" w:firstLine="0"/>
              <w:jc w:val="center"/>
              <w:rPr>
                <w:rFonts w:asciiTheme="minorBidi" w:hAnsiTheme="minorBidi" w:cstheme="minorBidi"/>
              </w:rPr>
            </w:pPr>
            <w:r>
              <w:rPr>
                <w:lang w:val="en-AU"/>
              </w:rPr>
              <w:t>10</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29978C3" w14:textId="28C24D77" w:rsidR="000D2FF6" w:rsidRPr="00D13005" w:rsidRDefault="000D2FF6" w:rsidP="00C54FA8">
            <w:pPr>
              <w:spacing w:before="240" w:after="0" w:line="240" w:lineRule="auto"/>
              <w:ind w:left="0" w:firstLine="0"/>
              <w:jc w:val="center"/>
              <w:rPr>
                <w:rFonts w:asciiTheme="minorBidi" w:hAnsiTheme="minorBidi" w:cstheme="minorBidi"/>
              </w:rPr>
            </w:pPr>
            <w:r>
              <w:rPr>
                <w:lang w:val="en-AU"/>
              </w:rPr>
              <w:t>60</w:t>
            </w:r>
          </w:p>
        </w:tc>
        <w:tc>
          <w:tcPr>
            <w:tcW w:w="28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4BA94B9" w14:textId="6794035C" w:rsidR="000D2FF6" w:rsidRPr="00D13005" w:rsidRDefault="000D2FF6" w:rsidP="00C54FA8">
            <w:pPr>
              <w:spacing w:before="240" w:after="0" w:line="240" w:lineRule="auto"/>
              <w:ind w:left="0" w:firstLine="0"/>
              <w:jc w:val="center"/>
              <w:rPr>
                <w:rFonts w:asciiTheme="minorBidi" w:hAnsiTheme="minorBidi" w:cstheme="minorBidi"/>
              </w:rPr>
            </w:pPr>
            <w:r>
              <w:rPr>
                <w:lang w:val="en-AU"/>
              </w:rPr>
              <w:t>70</w:t>
            </w:r>
          </w:p>
        </w:tc>
        <w:tc>
          <w:tcPr>
            <w:tcW w:w="48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4E86CC7" w14:textId="3FA27FA8" w:rsidR="000D2FF6" w:rsidRPr="00D13005" w:rsidRDefault="000D2FF6" w:rsidP="00C54FA8">
            <w:pPr>
              <w:spacing w:before="240" w:after="0" w:line="240" w:lineRule="auto"/>
              <w:ind w:left="0" w:firstLine="0"/>
              <w:jc w:val="center"/>
              <w:rPr>
                <w:rFonts w:asciiTheme="minorBidi" w:hAnsiTheme="minorBidi" w:cstheme="minorBidi"/>
              </w:rPr>
            </w:pPr>
            <w:r>
              <w:rPr>
                <w:lang w:val="en-AU"/>
              </w:rPr>
              <w:t>4</w:t>
            </w:r>
          </w:p>
        </w:tc>
      </w:tr>
      <w:tr w:rsidR="000D2FF6" w:rsidRPr="00D13005" w14:paraId="3C583F4B" w14:textId="77777777" w:rsidTr="009C127B">
        <w:trPr>
          <w:trHeight w:val="20"/>
          <w:jc w:val="center"/>
        </w:trPr>
        <w:tc>
          <w:tcPr>
            <w:tcW w:w="719" w:type="pct"/>
            <w:tcBorders>
              <w:top w:val="single" w:sz="4" w:space="0" w:color="auto"/>
              <w:left w:val="single" w:sz="4" w:space="0" w:color="auto"/>
              <w:bottom w:val="single" w:sz="4" w:space="0" w:color="auto"/>
              <w:right w:val="single" w:sz="4" w:space="0" w:color="auto"/>
            </w:tcBorders>
            <w:vAlign w:val="center"/>
          </w:tcPr>
          <w:p w14:paraId="023F9576" w14:textId="5035A462" w:rsidR="000D2FF6" w:rsidRPr="00B80298" w:rsidRDefault="000D2FF6" w:rsidP="00C54FA8">
            <w:pPr>
              <w:spacing w:before="240" w:after="0" w:line="240" w:lineRule="auto"/>
              <w:ind w:left="0" w:firstLine="0"/>
              <w:jc w:val="left"/>
              <w:rPr>
                <w:rFonts w:asciiTheme="minorBidi" w:hAnsiTheme="minorBidi" w:cstheme="minorBidi"/>
                <w:b/>
                <w:bCs/>
              </w:rPr>
            </w:pPr>
            <w:r w:rsidRPr="00B80298">
              <w:rPr>
                <w:rFonts w:asciiTheme="minorBidi" w:hAnsiTheme="minorBidi" w:cstheme="minorBidi"/>
                <w:b/>
                <w:bCs/>
                <w:color w:val="000000"/>
              </w:rPr>
              <w:t>0811CLP1303</w:t>
            </w:r>
          </w:p>
        </w:tc>
        <w:tc>
          <w:tcPr>
            <w:tcW w:w="1818" w:type="pct"/>
            <w:tcBorders>
              <w:top w:val="single" w:sz="4" w:space="0" w:color="auto"/>
              <w:left w:val="single" w:sz="4" w:space="0" w:color="auto"/>
              <w:bottom w:val="single" w:sz="4" w:space="0" w:color="auto"/>
              <w:right w:val="single" w:sz="4" w:space="0" w:color="auto"/>
            </w:tcBorders>
          </w:tcPr>
          <w:p w14:paraId="5C559387" w14:textId="316B45D5" w:rsidR="000D2FF6" w:rsidRPr="00D13005" w:rsidRDefault="000D2FF6" w:rsidP="00C54FA8">
            <w:pPr>
              <w:spacing w:before="240" w:after="0" w:line="240" w:lineRule="auto"/>
              <w:ind w:left="0" w:firstLine="0"/>
              <w:jc w:val="left"/>
              <w:rPr>
                <w:rFonts w:asciiTheme="minorBidi" w:hAnsiTheme="minorBidi" w:cstheme="minorBidi"/>
                <w:color w:val="000000"/>
              </w:rPr>
            </w:pPr>
            <w:r w:rsidRPr="00A5017F">
              <w:rPr>
                <w:rFonts w:asciiTheme="minorBidi" w:hAnsiTheme="minorBidi" w:cstheme="minorBidi"/>
                <w:color w:val="000000"/>
              </w:rPr>
              <w:t>Perform pre-processing operations</w:t>
            </w:r>
          </w:p>
        </w:tc>
        <w:tc>
          <w:tcPr>
            <w:tcW w:w="5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A097CB5" w14:textId="206C5B7C" w:rsidR="000D2FF6" w:rsidRPr="00D13005" w:rsidRDefault="000D2FF6" w:rsidP="00C54FA8">
            <w:pPr>
              <w:spacing w:before="240" w:after="0" w:line="240" w:lineRule="auto"/>
              <w:ind w:left="0" w:firstLine="0"/>
              <w:jc w:val="center"/>
              <w:rPr>
                <w:rFonts w:asciiTheme="minorBidi" w:hAnsiTheme="minorBidi" w:cstheme="minorBidi"/>
              </w:rPr>
            </w:pPr>
            <w:r>
              <w:rPr>
                <w:rFonts w:asciiTheme="minorBidi" w:hAnsiTheme="minorBidi" w:cstheme="minorBidi"/>
              </w:rPr>
              <w:t>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902145B" w14:textId="40CF7881" w:rsidR="000D2FF6" w:rsidRPr="00D13005" w:rsidRDefault="000D2FF6" w:rsidP="00C54FA8">
            <w:pPr>
              <w:spacing w:before="240" w:after="0" w:line="240" w:lineRule="auto"/>
              <w:ind w:left="0" w:firstLine="0"/>
              <w:jc w:val="left"/>
              <w:rPr>
                <w:rFonts w:asciiTheme="minorBidi" w:hAnsiTheme="minorBidi" w:cstheme="minorBidi"/>
              </w:rPr>
            </w:pPr>
            <w:r w:rsidRPr="00D13005">
              <w:rPr>
                <w:rFonts w:asciiTheme="minorBidi" w:hAnsiTheme="minorBidi" w:cstheme="minorBidi"/>
              </w:rPr>
              <w:t>Technical</w:t>
            </w:r>
          </w:p>
        </w:tc>
        <w:tc>
          <w:tcPr>
            <w:tcW w:w="32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FD3B06A" w14:textId="4C99FD6A" w:rsidR="000D2FF6" w:rsidRPr="00D13005" w:rsidRDefault="000D2FF6" w:rsidP="00C54FA8">
            <w:pPr>
              <w:spacing w:before="240" w:after="0" w:line="240" w:lineRule="auto"/>
              <w:ind w:left="0" w:firstLine="0"/>
              <w:jc w:val="center"/>
              <w:rPr>
                <w:rFonts w:asciiTheme="minorBidi" w:hAnsiTheme="minorBidi" w:cstheme="minorBidi"/>
              </w:rPr>
            </w:pPr>
            <w:r>
              <w:rPr>
                <w:lang w:val="en-AU"/>
              </w:rPr>
              <w:t>10</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723A5AE" w14:textId="52AF9BA5" w:rsidR="000D2FF6" w:rsidRPr="00D13005" w:rsidRDefault="000D2FF6" w:rsidP="00C54FA8">
            <w:pPr>
              <w:spacing w:before="240" w:after="0" w:line="240" w:lineRule="auto"/>
              <w:ind w:left="0" w:firstLine="0"/>
              <w:jc w:val="center"/>
              <w:rPr>
                <w:rFonts w:asciiTheme="minorBidi" w:hAnsiTheme="minorBidi" w:cstheme="minorBidi"/>
              </w:rPr>
            </w:pPr>
            <w:r>
              <w:rPr>
                <w:lang w:val="en-AU"/>
              </w:rPr>
              <w:t>60</w:t>
            </w:r>
          </w:p>
        </w:tc>
        <w:tc>
          <w:tcPr>
            <w:tcW w:w="28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D97CF83" w14:textId="456B1C5E" w:rsidR="000D2FF6" w:rsidRPr="00D13005" w:rsidRDefault="000D2FF6" w:rsidP="00C54FA8">
            <w:pPr>
              <w:spacing w:before="240" w:after="0" w:line="240" w:lineRule="auto"/>
              <w:ind w:left="0" w:firstLine="0"/>
              <w:jc w:val="center"/>
              <w:rPr>
                <w:rFonts w:asciiTheme="minorBidi" w:hAnsiTheme="minorBidi" w:cstheme="minorBidi"/>
              </w:rPr>
            </w:pPr>
            <w:r>
              <w:rPr>
                <w:lang w:val="en-AU"/>
              </w:rPr>
              <w:t>70</w:t>
            </w:r>
          </w:p>
        </w:tc>
        <w:tc>
          <w:tcPr>
            <w:tcW w:w="48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400C37C" w14:textId="6B0CB829" w:rsidR="000D2FF6" w:rsidRPr="00D13005" w:rsidRDefault="000D2FF6" w:rsidP="00C54FA8">
            <w:pPr>
              <w:spacing w:before="240" w:after="0" w:line="240" w:lineRule="auto"/>
              <w:ind w:left="0" w:firstLine="0"/>
              <w:jc w:val="center"/>
              <w:rPr>
                <w:rFonts w:asciiTheme="minorBidi" w:hAnsiTheme="minorBidi" w:cstheme="minorBidi"/>
              </w:rPr>
            </w:pPr>
            <w:r>
              <w:rPr>
                <w:lang w:val="en-AU"/>
              </w:rPr>
              <w:t>4</w:t>
            </w:r>
          </w:p>
        </w:tc>
      </w:tr>
      <w:tr w:rsidR="000D2FF6" w:rsidRPr="00D13005" w14:paraId="3129F2AE" w14:textId="77777777" w:rsidTr="009C127B">
        <w:trPr>
          <w:trHeight w:val="20"/>
          <w:jc w:val="center"/>
        </w:trPr>
        <w:tc>
          <w:tcPr>
            <w:tcW w:w="719" w:type="pct"/>
            <w:tcBorders>
              <w:top w:val="single" w:sz="4" w:space="0" w:color="auto"/>
              <w:left w:val="single" w:sz="4" w:space="0" w:color="auto"/>
              <w:bottom w:val="single" w:sz="4" w:space="0" w:color="auto"/>
              <w:right w:val="single" w:sz="4" w:space="0" w:color="auto"/>
            </w:tcBorders>
            <w:vAlign w:val="center"/>
          </w:tcPr>
          <w:p w14:paraId="2080F285" w14:textId="5C65160D" w:rsidR="000D2FF6" w:rsidRPr="00B80298" w:rsidRDefault="000D2FF6" w:rsidP="00C54FA8">
            <w:pPr>
              <w:spacing w:before="240" w:after="0" w:line="240" w:lineRule="auto"/>
              <w:ind w:left="0" w:firstLine="0"/>
              <w:jc w:val="left"/>
              <w:rPr>
                <w:rFonts w:asciiTheme="minorBidi" w:hAnsiTheme="minorBidi" w:cstheme="minorBidi"/>
                <w:b/>
                <w:bCs/>
              </w:rPr>
            </w:pPr>
            <w:r w:rsidRPr="00B80298">
              <w:rPr>
                <w:rFonts w:asciiTheme="minorBidi" w:hAnsiTheme="minorBidi" w:cstheme="minorBidi"/>
                <w:b/>
                <w:bCs/>
                <w:color w:val="000000"/>
              </w:rPr>
              <w:t>0811CLP1304</w:t>
            </w:r>
          </w:p>
        </w:tc>
        <w:tc>
          <w:tcPr>
            <w:tcW w:w="1818" w:type="pct"/>
            <w:tcBorders>
              <w:top w:val="single" w:sz="4" w:space="0" w:color="auto"/>
              <w:left w:val="single" w:sz="4" w:space="0" w:color="auto"/>
              <w:bottom w:val="single" w:sz="4" w:space="0" w:color="auto"/>
              <w:right w:val="single" w:sz="4" w:space="0" w:color="auto"/>
            </w:tcBorders>
          </w:tcPr>
          <w:p w14:paraId="0DE49CBB" w14:textId="7B62BBFD" w:rsidR="000D2FF6" w:rsidRPr="00D13005" w:rsidRDefault="000D2FF6" w:rsidP="00C54FA8">
            <w:pPr>
              <w:spacing w:before="240" w:after="0" w:line="240" w:lineRule="auto"/>
              <w:ind w:left="0" w:firstLine="0"/>
              <w:jc w:val="left"/>
              <w:rPr>
                <w:rFonts w:asciiTheme="minorBidi" w:hAnsiTheme="minorBidi" w:cstheme="minorBidi"/>
                <w:color w:val="000000"/>
              </w:rPr>
            </w:pPr>
            <w:r w:rsidRPr="00A5017F">
              <w:rPr>
                <w:rFonts w:asciiTheme="minorBidi" w:hAnsiTheme="minorBidi" w:cstheme="minorBidi"/>
                <w:color w:val="000000"/>
              </w:rPr>
              <w:t>Assist Feed Formulation</w:t>
            </w:r>
          </w:p>
        </w:tc>
        <w:tc>
          <w:tcPr>
            <w:tcW w:w="5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65D5F31" w14:textId="775E9416" w:rsidR="000D2FF6" w:rsidRPr="00D13005" w:rsidRDefault="000D2FF6" w:rsidP="00C54FA8">
            <w:pPr>
              <w:spacing w:before="240" w:after="0" w:line="240" w:lineRule="auto"/>
              <w:ind w:left="0" w:firstLine="0"/>
              <w:jc w:val="center"/>
              <w:rPr>
                <w:rFonts w:asciiTheme="minorBidi" w:hAnsiTheme="minorBidi" w:cstheme="minorBidi"/>
              </w:rPr>
            </w:pPr>
            <w:r>
              <w:rPr>
                <w:rFonts w:asciiTheme="minorBidi" w:hAnsiTheme="minorBidi" w:cstheme="minorBidi"/>
              </w:rPr>
              <w:t>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719A98E" w14:textId="77777777" w:rsidR="000D2FF6" w:rsidRPr="00D13005" w:rsidRDefault="000D2FF6" w:rsidP="00C54FA8">
            <w:pPr>
              <w:spacing w:before="240" w:after="0" w:line="240" w:lineRule="auto"/>
              <w:ind w:left="0" w:firstLine="0"/>
              <w:rPr>
                <w:rFonts w:asciiTheme="minorBidi" w:hAnsiTheme="minorBidi" w:cstheme="minorBidi"/>
              </w:rPr>
            </w:pPr>
            <w:r w:rsidRPr="00D13005">
              <w:rPr>
                <w:rFonts w:asciiTheme="minorBidi" w:hAnsiTheme="minorBidi" w:cstheme="minorBidi"/>
              </w:rPr>
              <w:t>Technical</w:t>
            </w:r>
          </w:p>
        </w:tc>
        <w:tc>
          <w:tcPr>
            <w:tcW w:w="32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E8A5C64" w14:textId="7D218A3F" w:rsidR="000D2FF6" w:rsidRPr="00D13005" w:rsidRDefault="000D2FF6" w:rsidP="00C54FA8">
            <w:pPr>
              <w:spacing w:before="240" w:after="0" w:line="240" w:lineRule="auto"/>
              <w:ind w:left="0" w:firstLine="0"/>
              <w:jc w:val="center"/>
              <w:rPr>
                <w:rFonts w:asciiTheme="minorBidi" w:hAnsiTheme="minorBidi" w:cstheme="minorBidi"/>
              </w:rPr>
            </w:pPr>
            <w:r>
              <w:rPr>
                <w:lang w:val="en-AU"/>
              </w:rPr>
              <w:t>6</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D073DD3" w14:textId="40C43933" w:rsidR="000D2FF6" w:rsidRPr="00D13005" w:rsidRDefault="000D2FF6" w:rsidP="00C54FA8">
            <w:pPr>
              <w:spacing w:before="240" w:after="0" w:line="240" w:lineRule="auto"/>
              <w:ind w:left="0" w:firstLine="0"/>
              <w:jc w:val="center"/>
              <w:rPr>
                <w:rFonts w:asciiTheme="minorBidi" w:hAnsiTheme="minorBidi" w:cstheme="minorBidi"/>
              </w:rPr>
            </w:pPr>
            <w:r>
              <w:rPr>
                <w:lang w:val="en-AU"/>
              </w:rPr>
              <w:t>78</w:t>
            </w:r>
          </w:p>
        </w:tc>
        <w:tc>
          <w:tcPr>
            <w:tcW w:w="28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9DB84CC" w14:textId="3DD07304" w:rsidR="000D2FF6" w:rsidRPr="00D13005" w:rsidRDefault="000D2FF6" w:rsidP="00C54FA8">
            <w:pPr>
              <w:spacing w:before="240" w:after="0" w:line="240" w:lineRule="auto"/>
              <w:ind w:left="0" w:firstLine="0"/>
              <w:jc w:val="center"/>
              <w:rPr>
                <w:rFonts w:asciiTheme="minorBidi" w:hAnsiTheme="minorBidi" w:cstheme="minorBidi"/>
              </w:rPr>
            </w:pPr>
            <w:r>
              <w:rPr>
                <w:lang w:val="en-AU"/>
              </w:rPr>
              <w:t>84</w:t>
            </w:r>
          </w:p>
        </w:tc>
        <w:tc>
          <w:tcPr>
            <w:tcW w:w="48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58241FA" w14:textId="28000808" w:rsidR="000D2FF6" w:rsidRPr="00D13005" w:rsidRDefault="000D2FF6" w:rsidP="00C54FA8">
            <w:pPr>
              <w:spacing w:before="240" w:after="0" w:line="240" w:lineRule="auto"/>
              <w:ind w:left="0" w:firstLine="0"/>
              <w:jc w:val="center"/>
              <w:rPr>
                <w:rFonts w:asciiTheme="minorBidi" w:hAnsiTheme="minorBidi" w:cstheme="minorBidi"/>
              </w:rPr>
            </w:pPr>
            <w:r>
              <w:rPr>
                <w:lang w:val="en-AU"/>
              </w:rPr>
              <w:t>4.5</w:t>
            </w:r>
          </w:p>
        </w:tc>
      </w:tr>
      <w:tr w:rsidR="000D2FF6" w:rsidRPr="00D13005" w14:paraId="0D3D3C0D" w14:textId="77777777" w:rsidTr="009C127B">
        <w:trPr>
          <w:trHeight w:val="20"/>
          <w:jc w:val="center"/>
        </w:trPr>
        <w:tc>
          <w:tcPr>
            <w:tcW w:w="719" w:type="pct"/>
            <w:tcBorders>
              <w:top w:val="single" w:sz="4" w:space="0" w:color="auto"/>
              <w:left w:val="single" w:sz="4" w:space="0" w:color="auto"/>
              <w:bottom w:val="single" w:sz="4" w:space="0" w:color="auto"/>
              <w:right w:val="single" w:sz="4" w:space="0" w:color="auto"/>
            </w:tcBorders>
            <w:vAlign w:val="center"/>
          </w:tcPr>
          <w:p w14:paraId="314FD567" w14:textId="0E282792" w:rsidR="000D2FF6" w:rsidRPr="00B80298" w:rsidRDefault="000D2FF6" w:rsidP="00C54FA8">
            <w:pPr>
              <w:spacing w:before="240" w:after="0" w:line="240" w:lineRule="auto"/>
              <w:ind w:left="0" w:firstLine="0"/>
              <w:jc w:val="left"/>
              <w:rPr>
                <w:rFonts w:asciiTheme="minorBidi" w:hAnsiTheme="minorBidi" w:cstheme="minorBidi"/>
                <w:b/>
                <w:bCs/>
              </w:rPr>
            </w:pPr>
            <w:r w:rsidRPr="00B80298">
              <w:rPr>
                <w:rFonts w:asciiTheme="minorBidi" w:hAnsiTheme="minorBidi" w:cstheme="minorBidi"/>
                <w:b/>
                <w:bCs/>
                <w:color w:val="000000"/>
              </w:rPr>
              <w:t>0811CLP1305</w:t>
            </w:r>
          </w:p>
        </w:tc>
        <w:tc>
          <w:tcPr>
            <w:tcW w:w="1818" w:type="pct"/>
            <w:tcBorders>
              <w:top w:val="single" w:sz="4" w:space="0" w:color="auto"/>
              <w:left w:val="single" w:sz="4" w:space="0" w:color="auto"/>
              <w:bottom w:val="single" w:sz="4" w:space="0" w:color="auto"/>
              <w:right w:val="single" w:sz="4" w:space="0" w:color="auto"/>
            </w:tcBorders>
          </w:tcPr>
          <w:p w14:paraId="5EBAA23D" w14:textId="15D2E148" w:rsidR="000D2FF6" w:rsidRPr="00D13005" w:rsidRDefault="000D2FF6" w:rsidP="00C54FA8">
            <w:pPr>
              <w:spacing w:before="240" w:after="0" w:line="240" w:lineRule="auto"/>
              <w:ind w:left="0" w:firstLine="0"/>
              <w:jc w:val="left"/>
              <w:rPr>
                <w:rFonts w:asciiTheme="minorBidi" w:hAnsiTheme="minorBidi" w:cstheme="minorBidi"/>
              </w:rPr>
            </w:pPr>
            <w:r w:rsidRPr="00A5017F">
              <w:rPr>
                <w:rFonts w:asciiTheme="minorBidi" w:hAnsiTheme="minorBidi" w:cstheme="minorBidi"/>
                <w:color w:val="000000"/>
              </w:rPr>
              <w:t>Operate Feed Mill Equipment </w:t>
            </w:r>
          </w:p>
        </w:tc>
        <w:tc>
          <w:tcPr>
            <w:tcW w:w="5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8EEE57D" w14:textId="504D4843" w:rsidR="000D2FF6" w:rsidRPr="00D13005" w:rsidRDefault="000D2FF6" w:rsidP="00C54FA8">
            <w:pPr>
              <w:spacing w:before="240" w:after="0" w:line="240" w:lineRule="auto"/>
              <w:ind w:left="0" w:firstLine="0"/>
              <w:jc w:val="center"/>
              <w:rPr>
                <w:rFonts w:asciiTheme="minorBidi" w:hAnsiTheme="minorBidi" w:cstheme="minorBidi"/>
              </w:rPr>
            </w:pPr>
            <w:r>
              <w:rPr>
                <w:rFonts w:asciiTheme="minorBidi" w:hAnsiTheme="minorBidi" w:cstheme="minorBidi"/>
              </w:rPr>
              <w:t>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FE6B265" w14:textId="77777777" w:rsidR="000D2FF6" w:rsidRPr="00D13005" w:rsidRDefault="000D2FF6" w:rsidP="00C54FA8">
            <w:pPr>
              <w:spacing w:before="240" w:after="0" w:line="240" w:lineRule="auto"/>
              <w:ind w:left="0" w:firstLine="0"/>
              <w:jc w:val="left"/>
              <w:rPr>
                <w:rFonts w:asciiTheme="minorBidi" w:hAnsiTheme="minorBidi" w:cstheme="minorBidi"/>
              </w:rPr>
            </w:pPr>
            <w:r w:rsidRPr="00D13005">
              <w:rPr>
                <w:rFonts w:asciiTheme="minorBidi" w:hAnsiTheme="minorBidi" w:cstheme="minorBidi"/>
              </w:rPr>
              <w:t>Technical</w:t>
            </w:r>
          </w:p>
        </w:tc>
        <w:tc>
          <w:tcPr>
            <w:tcW w:w="32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0569932" w14:textId="3E2A4DB6" w:rsidR="000D2FF6" w:rsidRPr="00D13005" w:rsidRDefault="00A74D33" w:rsidP="00C54FA8">
            <w:pPr>
              <w:spacing w:before="240" w:after="0" w:line="240" w:lineRule="auto"/>
              <w:ind w:left="0" w:firstLine="0"/>
              <w:jc w:val="center"/>
              <w:rPr>
                <w:rFonts w:asciiTheme="minorBidi" w:hAnsiTheme="minorBidi" w:cstheme="minorBidi"/>
              </w:rPr>
            </w:pPr>
            <w:r>
              <w:rPr>
                <w:rFonts w:asciiTheme="minorBidi" w:hAnsiTheme="minorBidi" w:cstheme="minorBidi"/>
              </w:rPr>
              <w:t>9</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53FD819" w14:textId="15E46B69" w:rsidR="000D2FF6" w:rsidRPr="00D13005" w:rsidRDefault="00A74D33" w:rsidP="00C54FA8">
            <w:pPr>
              <w:spacing w:before="240" w:after="0" w:line="240" w:lineRule="auto"/>
              <w:ind w:left="0" w:firstLine="0"/>
              <w:jc w:val="center"/>
              <w:rPr>
                <w:rFonts w:asciiTheme="minorBidi" w:hAnsiTheme="minorBidi" w:cstheme="minorBidi"/>
              </w:rPr>
            </w:pPr>
            <w:r>
              <w:rPr>
                <w:rFonts w:asciiTheme="minorBidi" w:hAnsiTheme="minorBidi" w:cstheme="minorBidi"/>
              </w:rPr>
              <w:t>72</w:t>
            </w:r>
          </w:p>
        </w:tc>
        <w:tc>
          <w:tcPr>
            <w:tcW w:w="28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D52151E" w14:textId="110ABA50" w:rsidR="000D2FF6" w:rsidRPr="00D13005" w:rsidRDefault="00A74D33" w:rsidP="00C54FA8">
            <w:pPr>
              <w:spacing w:before="240" w:after="0" w:line="240" w:lineRule="auto"/>
              <w:ind w:left="0" w:firstLine="0"/>
              <w:jc w:val="center"/>
              <w:rPr>
                <w:rFonts w:asciiTheme="minorBidi" w:hAnsiTheme="minorBidi" w:cstheme="minorBidi"/>
              </w:rPr>
            </w:pPr>
            <w:r>
              <w:rPr>
                <w:rFonts w:asciiTheme="minorBidi" w:hAnsiTheme="minorBidi" w:cstheme="minorBidi"/>
              </w:rPr>
              <w:t>81</w:t>
            </w:r>
          </w:p>
        </w:tc>
        <w:tc>
          <w:tcPr>
            <w:tcW w:w="48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100F82A" w14:textId="14AD312D" w:rsidR="000D2FF6" w:rsidRPr="00D13005" w:rsidRDefault="000D2FF6" w:rsidP="00C54FA8">
            <w:pPr>
              <w:spacing w:before="240" w:after="0" w:line="240" w:lineRule="auto"/>
              <w:ind w:left="0" w:firstLine="0"/>
              <w:jc w:val="center"/>
              <w:rPr>
                <w:rFonts w:asciiTheme="minorBidi" w:hAnsiTheme="minorBidi" w:cstheme="minorBidi"/>
              </w:rPr>
            </w:pPr>
            <w:r>
              <w:rPr>
                <w:lang w:val="en-AU"/>
              </w:rPr>
              <w:t>4.5</w:t>
            </w:r>
          </w:p>
        </w:tc>
      </w:tr>
      <w:tr w:rsidR="000D2FF6" w:rsidRPr="00D13005" w14:paraId="1C9E12D2" w14:textId="77777777" w:rsidTr="009C127B">
        <w:trPr>
          <w:trHeight w:val="20"/>
          <w:jc w:val="center"/>
        </w:trPr>
        <w:tc>
          <w:tcPr>
            <w:tcW w:w="719" w:type="pct"/>
            <w:tcBorders>
              <w:top w:val="single" w:sz="4" w:space="0" w:color="auto"/>
              <w:left w:val="single" w:sz="4" w:space="0" w:color="auto"/>
              <w:bottom w:val="single" w:sz="4" w:space="0" w:color="auto"/>
              <w:right w:val="single" w:sz="4" w:space="0" w:color="auto"/>
            </w:tcBorders>
            <w:vAlign w:val="center"/>
          </w:tcPr>
          <w:p w14:paraId="01357B92" w14:textId="64DB7ED6" w:rsidR="000D2FF6" w:rsidRPr="00B80298" w:rsidRDefault="000D2FF6" w:rsidP="00C54FA8">
            <w:pPr>
              <w:spacing w:before="240" w:after="0" w:line="240" w:lineRule="auto"/>
              <w:ind w:left="0" w:firstLine="0"/>
              <w:jc w:val="left"/>
              <w:rPr>
                <w:rFonts w:asciiTheme="minorBidi" w:hAnsiTheme="minorBidi" w:cstheme="minorBidi"/>
                <w:b/>
                <w:bCs/>
              </w:rPr>
            </w:pPr>
            <w:r w:rsidRPr="00B80298">
              <w:rPr>
                <w:rFonts w:asciiTheme="minorBidi" w:hAnsiTheme="minorBidi" w:cstheme="minorBidi"/>
                <w:b/>
                <w:bCs/>
                <w:color w:val="000000"/>
              </w:rPr>
              <w:t>0811CLP1306</w:t>
            </w:r>
          </w:p>
        </w:tc>
        <w:tc>
          <w:tcPr>
            <w:tcW w:w="181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BD23008" w14:textId="5619511C" w:rsidR="000D2FF6" w:rsidRPr="00D13005" w:rsidRDefault="000D2FF6" w:rsidP="00C54FA8">
            <w:pPr>
              <w:spacing w:before="240" w:after="0" w:line="240" w:lineRule="auto"/>
              <w:ind w:left="0" w:firstLine="0"/>
              <w:jc w:val="left"/>
              <w:rPr>
                <w:rFonts w:asciiTheme="minorBidi" w:hAnsiTheme="minorBidi" w:cstheme="minorBidi"/>
              </w:rPr>
            </w:pPr>
            <w:r w:rsidRPr="00A5017F">
              <w:rPr>
                <w:rFonts w:asciiTheme="minorBidi" w:hAnsiTheme="minorBidi" w:cstheme="minorBidi"/>
                <w:color w:val="000000"/>
              </w:rPr>
              <w:t>Assist in Plant Supervision  </w:t>
            </w:r>
          </w:p>
        </w:tc>
        <w:tc>
          <w:tcPr>
            <w:tcW w:w="5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9899240" w14:textId="29435E35" w:rsidR="000D2FF6" w:rsidRPr="00D13005" w:rsidRDefault="000D2FF6" w:rsidP="00C54FA8">
            <w:pPr>
              <w:spacing w:before="240" w:after="0" w:line="240" w:lineRule="auto"/>
              <w:ind w:left="0" w:firstLine="0"/>
              <w:jc w:val="center"/>
              <w:rPr>
                <w:rFonts w:asciiTheme="minorBidi" w:hAnsiTheme="minorBidi" w:cstheme="minorBidi"/>
              </w:rPr>
            </w:pPr>
            <w:r>
              <w:rPr>
                <w:rFonts w:asciiTheme="minorBidi" w:hAnsiTheme="minorBidi" w:cstheme="minorBidi"/>
              </w:rPr>
              <w:t>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DBC837B" w14:textId="77777777" w:rsidR="000D2FF6" w:rsidRPr="00D13005" w:rsidRDefault="000D2FF6" w:rsidP="00C54FA8">
            <w:pPr>
              <w:spacing w:before="240" w:after="0" w:line="240" w:lineRule="auto"/>
              <w:ind w:left="0" w:firstLine="0"/>
              <w:jc w:val="left"/>
              <w:rPr>
                <w:rFonts w:asciiTheme="minorBidi" w:hAnsiTheme="minorBidi" w:cstheme="minorBidi"/>
              </w:rPr>
            </w:pPr>
            <w:r w:rsidRPr="00D13005">
              <w:rPr>
                <w:rFonts w:asciiTheme="minorBidi" w:hAnsiTheme="minorBidi" w:cstheme="minorBidi"/>
              </w:rPr>
              <w:t>Technical</w:t>
            </w:r>
          </w:p>
        </w:tc>
        <w:tc>
          <w:tcPr>
            <w:tcW w:w="32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40CE48C" w14:textId="7F4452A0" w:rsidR="000D2FF6" w:rsidRPr="00D13005" w:rsidRDefault="000D2FF6" w:rsidP="00C54FA8">
            <w:pPr>
              <w:spacing w:before="240" w:after="0" w:line="240" w:lineRule="auto"/>
              <w:ind w:left="0" w:firstLine="0"/>
              <w:jc w:val="center"/>
              <w:rPr>
                <w:rFonts w:asciiTheme="minorBidi" w:hAnsiTheme="minorBidi" w:cstheme="minorBidi"/>
              </w:rPr>
            </w:pPr>
            <w:r>
              <w:rPr>
                <w:lang w:val="en-AU"/>
              </w:rPr>
              <w:t>10</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DA880AF" w14:textId="01C6C5C4" w:rsidR="000D2FF6" w:rsidRPr="00D13005" w:rsidRDefault="000D2FF6" w:rsidP="00C54FA8">
            <w:pPr>
              <w:spacing w:before="240" w:after="0" w:line="240" w:lineRule="auto"/>
              <w:ind w:left="0" w:firstLine="0"/>
              <w:jc w:val="center"/>
              <w:rPr>
                <w:rFonts w:asciiTheme="minorBidi" w:hAnsiTheme="minorBidi" w:cstheme="minorBidi"/>
              </w:rPr>
            </w:pPr>
            <w:r>
              <w:rPr>
                <w:lang w:val="en-AU"/>
              </w:rPr>
              <w:t>60</w:t>
            </w:r>
          </w:p>
        </w:tc>
        <w:tc>
          <w:tcPr>
            <w:tcW w:w="28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45DB1C2" w14:textId="54A07E49" w:rsidR="000D2FF6" w:rsidRPr="00D13005" w:rsidRDefault="000D2FF6" w:rsidP="00C54FA8">
            <w:pPr>
              <w:spacing w:before="240" w:after="0" w:line="240" w:lineRule="auto"/>
              <w:ind w:left="0" w:firstLine="0"/>
              <w:jc w:val="center"/>
              <w:rPr>
                <w:rFonts w:asciiTheme="minorBidi" w:hAnsiTheme="minorBidi" w:cstheme="minorBidi"/>
              </w:rPr>
            </w:pPr>
            <w:r>
              <w:rPr>
                <w:lang w:val="en-AU"/>
              </w:rPr>
              <w:t>70</w:t>
            </w:r>
          </w:p>
        </w:tc>
        <w:tc>
          <w:tcPr>
            <w:tcW w:w="48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97946CD" w14:textId="6CB2805B" w:rsidR="000D2FF6" w:rsidRPr="00D13005" w:rsidRDefault="000D2FF6" w:rsidP="00C54FA8">
            <w:pPr>
              <w:spacing w:before="240" w:after="0" w:line="240" w:lineRule="auto"/>
              <w:ind w:left="0" w:firstLine="0"/>
              <w:jc w:val="center"/>
              <w:rPr>
                <w:rFonts w:asciiTheme="minorBidi" w:hAnsiTheme="minorBidi" w:cstheme="minorBidi"/>
              </w:rPr>
            </w:pPr>
            <w:r>
              <w:rPr>
                <w:lang w:val="en-AU"/>
              </w:rPr>
              <w:t>4</w:t>
            </w:r>
          </w:p>
        </w:tc>
      </w:tr>
      <w:tr w:rsidR="000D2FF6" w:rsidRPr="00D13005" w14:paraId="1FF65C2C" w14:textId="77777777" w:rsidTr="009C127B">
        <w:trPr>
          <w:trHeight w:val="20"/>
          <w:jc w:val="center"/>
        </w:trPr>
        <w:tc>
          <w:tcPr>
            <w:tcW w:w="719" w:type="pct"/>
            <w:tcBorders>
              <w:top w:val="single" w:sz="4" w:space="0" w:color="auto"/>
              <w:left w:val="single" w:sz="4" w:space="0" w:color="auto"/>
              <w:bottom w:val="single" w:sz="4" w:space="0" w:color="auto"/>
              <w:right w:val="single" w:sz="4" w:space="0" w:color="auto"/>
            </w:tcBorders>
            <w:vAlign w:val="center"/>
          </w:tcPr>
          <w:p w14:paraId="7744CECA" w14:textId="1D9098C5" w:rsidR="000D2FF6" w:rsidRPr="00B80298" w:rsidRDefault="000D2FF6" w:rsidP="00C54FA8">
            <w:pPr>
              <w:spacing w:before="240" w:after="0" w:line="240" w:lineRule="auto"/>
              <w:ind w:left="0" w:firstLine="0"/>
              <w:jc w:val="left"/>
              <w:rPr>
                <w:rFonts w:asciiTheme="minorBidi" w:hAnsiTheme="minorBidi" w:cstheme="minorBidi"/>
                <w:b/>
                <w:bCs/>
              </w:rPr>
            </w:pPr>
            <w:r w:rsidRPr="00B80298">
              <w:rPr>
                <w:rFonts w:asciiTheme="minorBidi" w:hAnsiTheme="minorBidi" w:cstheme="minorBidi"/>
                <w:b/>
                <w:bCs/>
                <w:color w:val="000000"/>
              </w:rPr>
              <w:t>0811CLP1307</w:t>
            </w:r>
          </w:p>
        </w:tc>
        <w:tc>
          <w:tcPr>
            <w:tcW w:w="1818" w:type="pct"/>
            <w:tcBorders>
              <w:top w:val="single" w:sz="4" w:space="0" w:color="auto"/>
              <w:left w:val="single" w:sz="4" w:space="0" w:color="auto"/>
              <w:bottom w:val="single" w:sz="4" w:space="0" w:color="auto"/>
              <w:right w:val="single" w:sz="4" w:space="0" w:color="auto"/>
            </w:tcBorders>
          </w:tcPr>
          <w:p w14:paraId="25BE06AF" w14:textId="244983BA" w:rsidR="000D2FF6" w:rsidRPr="00D13005" w:rsidRDefault="000D2FF6" w:rsidP="00C54FA8">
            <w:pPr>
              <w:spacing w:before="240" w:after="0" w:line="240" w:lineRule="auto"/>
              <w:ind w:left="0" w:firstLine="0"/>
              <w:jc w:val="left"/>
              <w:rPr>
                <w:rFonts w:asciiTheme="minorBidi" w:hAnsiTheme="minorBidi" w:cstheme="minorBidi"/>
              </w:rPr>
            </w:pPr>
            <w:r w:rsidRPr="00A5017F">
              <w:rPr>
                <w:rFonts w:asciiTheme="minorBidi" w:hAnsiTheme="minorBidi" w:cstheme="minorBidi"/>
                <w:color w:val="000000"/>
              </w:rPr>
              <w:t>Maintain Inventory</w:t>
            </w:r>
          </w:p>
        </w:tc>
        <w:tc>
          <w:tcPr>
            <w:tcW w:w="5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6131F40" w14:textId="4C4FF449" w:rsidR="000D2FF6" w:rsidRPr="00D13005" w:rsidRDefault="000D2FF6" w:rsidP="00C54FA8">
            <w:pPr>
              <w:spacing w:before="240" w:after="0" w:line="240" w:lineRule="auto"/>
              <w:ind w:left="0" w:firstLine="0"/>
              <w:jc w:val="center"/>
              <w:rPr>
                <w:rFonts w:asciiTheme="minorBidi" w:hAnsiTheme="minorBidi" w:cstheme="minorBidi"/>
              </w:rPr>
            </w:pPr>
            <w:r>
              <w:rPr>
                <w:rFonts w:asciiTheme="minorBidi" w:hAnsiTheme="minorBidi" w:cstheme="minorBidi"/>
              </w:rPr>
              <w:t>4</w:t>
            </w:r>
          </w:p>
        </w:tc>
        <w:tc>
          <w:tcPr>
            <w:tcW w:w="507" w:type="pct"/>
            <w:tcBorders>
              <w:top w:val="single" w:sz="4" w:space="0" w:color="auto"/>
              <w:left w:val="single" w:sz="4" w:space="0" w:color="auto"/>
              <w:bottom w:val="single" w:sz="4" w:space="0" w:color="auto"/>
              <w:right w:val="single" w:sz="4" w:space="0" w:color="auto"/>
            </w:tcBorders>
            <w:vAlign w:val="center"/>
          </w:tcPr>
          <w:p w14:paraId="26A28C27" w14:textId="77777777" w:rsidR="000D2FF6" w:rsidRPr="00D13005" w:rsidRDefault="000D2FF6" w:rsidP="00C54FA8">
            <w:pPr>
              <w:spacing w:before="240" w:after="0" w:line="240" w:lineRule="auto"/>
              <w:ind w:left="0" w:firstLine="0"/>
              <w:jc w:val="left"/>
              <w:rPr>
                <w:rFonts w:asciiTheme="minorBidi" w:hAnsiTheme="minorBidi" w:cstheme="minorBidi"/>
              </w:rPr>
            </w:pPr>
            <w:r w:rsidRPr="00D13005">
              <w:rPr>
                <w:rFonts w:asciiTheme="minorBidi" w:hAnsiTheme="minorBidi" w:cstheme="minorBidi"/>
              </w:rPr>
              <w:t>Technical</w:t>
            </w:r>
          </w:p>
        </w:tc>
        <w:tc>
          <w:tcPr>
            <w:tcW w:w="32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4E78CF5" w14:textId="0906EE3B" w:rsidR="000D2FF6" w:rsidRPr="00D13005" w:rsidRDefault="000D2FF6" w:rsidP="00C54FA8">
            <w:pPr>
              <w:spacing w:before="240" w:after="0" w:line="240" w:lineRule="auto"/>
              <w:ind w:left="0" w:firstLine="0"/>
              <w:jc w:val="center"/>
              <w:rPr>
                <w:rFonts w:asciiTheme="minorBidi" w:hAnsiTheme="minorBidi" w:cstheme="minorBidi"/>
              </w:rPr>
            </w:pPr>
            <w:r>
              <w:rPr>
                <w:lang w:val="en-AU"/>
              </w:rPr>
              <w:t>8</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2177637" w14:textId="6AB9DB69" w:rsidR="000D2FF6" w:rsidRPr="00D13005" w:rsidRDefault="000D2FF6" w:rsidP="00C54FA8">
            <w:pPr>
              <w:spacing w:before="240" w:after="0" w:line="240" w:lineRule="auto"/>
              <w:ind w:left="0" w:firstLine="0"/>
              <w:jc w:val="center"/>
              <w:rPr>
                <w:rFonts w:asciiTheme="minorBidi" w:hAnsiTheme="minorBidi" w:cstheme="minorBidi"/>
              </w:rPr>
            </w:pPr>
            <w:r>
              <w:rPr>
                <w:lang w:val="en-AU"/>
              </w:rPr>
              <w:t>54</w:t>
            </w:r>
          </w:p>
        </w:tc>
        <w:tc>
          <w:tcPr>
            <w:tcW w:w="28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91EBBF9" w14:textId="1BAA7993" w:rsidR="000D2FF6" w:rsidRPr="00D13005" w:rsidRDefault="000D2FF6" w:rsidP="00C54FA8">
            <w:pPr>
              <w:spacing w:before="240" w:after="0" w:line="240" w:lineRule="auto"/>
              <w:ind w:left="0" w:firstLine="0"/>
              <w:jc w:val="center"/>
              <w:rPr>
                <w:rFonts w:asciiTheme="minorBidi" w:hAnsiTheme="minorBidi" w:cstheme="minorBidi"/>
              </w:rPr>
            </w:pPr>
            <w:r>
              <w:rPr>
                <w:lang w:val="en-AU"/>
              </w:rPr>
              <w:t>62</w:t>
            </w:r>
          </w:p>
        </w:tc>
        <w:tc>
          <w:tcPr>
            <w:tcW w:w="48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B1E2ECE" w14:textId="798A9CED" w:rsidR="000D2FF6" w:rsidRPr="00D13005" w:rsidRDefault="000D2FF6" w:rsidP="00C54FA8">
            <w:pPr>
              <w:spacing w:before="240" w:after="0" w:line="240" w:lineRule="auto"/>
              <w:ind w:left="0" w:firstLine="0"/>
              <w:jc w:val="center"/>
              <w:rPr>
                <w:rFonts w:asciiTheme="minorBidi" w:hAnsiTheme="minorBidi" w:cstheme="minorBidi"/>
              </w:rPr>
            </w:pPr>
            <w:r>
              <w:rPr>
                <w:lang w:val="en-AU"/>
              </w:rPr>
              <w:t>3.5</w:t>
            </w:r>
          </w:p>
        </w:tc>
      </w:tr>
      <w:tr w:rsidR="000D2FF6" w:rsidRPr="00D13005" w14:paraId="12AC10A2" w14:textId="77777777" w:rsidTr="009C127B">
        <w:trPr>
          <w:trHeight w:val="20"/>
          <w:jc w:val="center"/>
        </w:trPr>
        <w:tc>
          <w:tcPr>
            <w:tcW w:w="719" w:type="pct"/>
            <w:tcBorders>
              <w:top w:val="single" w:sz="4" w:space="0" w:color="auto"/>
              <w:left w:val="single" w:sz="4" w:space="0" w:color="auto"/>
              <w:bottom w:val="single" w:sz="4" w:space="0" w:color="auto"/>
              <w:right w:val="single" w:sz="4" w:space="0" w:color="auto"/>
            </w:tcBorders>
            <w:vAlign w:val="center"/>
          </w:tcPr>
          <w:p w14:paraId="493AB476" w14:textId="67744DA4" w:rsidR="000D2FF6" w:rsidRPr="00B80298" w:rsidRDefault="000D2FF6" w:rsidP="00C54FA8">
            <w:pPr>
              <w:spacing w:before="240" w:after="0" w:line="240" w:lineRule="auto"/>
              <w:ind w:left="0" w:firstLine="0"/>
              <w:jc w:val="left"/>
              <w:rPr>
                <w:rFonts w:asciiTheme="minorBidi" w:hAnsiTheme="minorBidi" w:cstheme="minorBidi"/>
                <w:b/>
                <w:bCs/>
              </w:rPr>
            </w:pPr>
            <w:r w:rsidRPr="00B80298">
              <w:rPr>
                <w:rFonts w:asciiTheme="minorBidi" w:hAnsiTheme="minorBidi" w:cstheme="minorBidi"/>
                <w:b/>
                <w:bCs/>
                <w:color w:val="000000"/>
              </w:rPr>
              <w:t>0811CLP1308</w:t>
            </w:r>
          </w:p>
        </w:tc>
        <w:tc>
          <w:tcPr>
            <w:tcW w:w="181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C2A00B6" w14:textId="334F4745" w:rsidR="000D2FF6" w:rsidRPr="00D13005" w:rsidRDefault="000D2FF6" w:rsidP="00C54FA8">
            <w:pPr>
              <w:spacing w:before="240" w:after="0" w:line="240" w:lineRule="auto"/>
              <w:ind w:left="0" w:firstLine="0"/>
              <w:jc w:val="left"/>
              <w:rPr>
                <w:rFonts w:asciiTheme="minorBidi" w:hAnsiTheme="minorBidi" w:cstheme="minorBidi"/>
              </w:rPr>
            </w:pPr>
            <w:r w:rsidRPr="00A5017F">
              <w:rPr>
                <w:rFonts w:asciiTheme="minorBidi" w:hAnsiTheme="minorBidi" w:cstheme="minorBidi"/>
                <w:color w:val="000000"/>
              </w:rPr>
              <w:t>Maintain biosecurity</w:t>
            </w:r>
          </w:p>
        </w:tc>
        <w:tc>
          <w:tcPr>
            <w:tcW w:w="5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26A2AE6" w14:textId="7B0135EF" w:rsidR="000D2FF6" w:rsidRPr="00D13005" w:rsidRDefault="000D2FF6" w:rsidP="00C54FA8">
            <w:pPr>
              <w:spacing w:before="240" w:after="0" w:line="240" w:lineRule="auto"/>
              <w:ind w:left="0" w:firstLine="0"/>
              <w:jc w:val="center"/>
              <w:rPr>
                <w:rFonts w:asciiTheme="minorBidi" w:hAnsiTheme="minorBidi" w:cstheme="minorBidi"/>
              </w:rPr>
            </w:pPr>
            <w:r>
              <w:rPr>
                <w:rFonts w:asciiTheme="minorBidi" w:hAnsiTheme="minorBidi" w:cstheme="minorBidi"/>
              </w:rPr>
              <w:t>4</w:t>
            </w:r>
          </w:p>
        </w:tc>
        <w:tc>
          <w:tcPr>
            <w:tcW w:w="507" w:type="pct"/>
            <w:tcBorders>
              <w:top w:val="single" w:sz="4" w:space="0" w:color="auto"/>
              <w:left w:val="single" w:sz="4" w:space="0" w:color="auto"/>
              <w:bottom w:val="single" w:sz="4" w:space="0" w:color="auto"/>
              <w:right w:val="single" w:sz="4" w:space="0" w:color="auto"/>
            </w:tcBorders>
            <w:vAlign w:val="center"/>
          </w:tcPr>
          <w:p w14:paraId="5DFC78DE" w14:textId="77777777" w:rsidR="000D2FF6" w:rsidRPr="00D13005" w:rsidRDefault="000D2FF6" w:rsidP="00C54FA8">
            <w:pPr>
              <w:spacing w:before="240" w:after="0" w:line="240" w:lineRule="auto"/>
              <w:ind w:left="0" w:firstLine="0"/>
              <w:jc w:val="left"/>
              <w:rPr>
                <w:rFonts w:asciiTheme="minorBidi" w:hAnsiTheme="minorBidi" w:cstheme="minorBidi"/>
              </w:rPr>
            </w:pPr>
            <w:r w:rsidRPr="00D13005">
              <w:rPr>
                <w:rFonts w:asciiTheme="minorBidi" w:hAnsiTheme="minorBidi" w:cstheme="minorBidi"/>
              </w:rPr>
              <w:t>Technical</w:t>
            </w:r>
          </w:p>
        </w:tc>
        <w:tc>
          <w:tcPr>
            <w:tcW w:w="32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9B5C925" w14:textId="52FDF200" w:rsidR="000D2FF6" w:rsidRPr="00D13005" w:rsidRDefault="000D2FF6" w:rsidP="00C54FA8">
            <w:pPr>
              <w:spacing w:before="240" w:after="0" w:line="240" w:lineRule="auto"/>
              <w:ind w:left="0" w:firstLine="0"/>
              <w:jc w:val="center"/>
              <w:rPr>
                <w:rFonts w:asciiTheme="minorBidi" w:hAnsiTheme="minorBidi" w:cstheme="minorBidi"/>
              </w:rPr>
            </w:pPr>
            <w:r>
              <w:rPr>
                <w:lang w:val="en-AU"/>
              </w:rPr>
              <w:t>8</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DF26AE2" w14:textId="09EA02FB" w:rsidR="000D2FF6" w:rsidRPr="00D13005" w:rsidRDefault="000D2FF6" w:rsidP="00C54FA8">
            <w:pPr>
              <w:spacing w:before="240" w:after="0" w:line="240" w:lineRule="auto"/>
              <w:ind w:left="0" w:firstLine="0"/>
              <w:jc w:val="center"/>
              <w:rPr>
                <w:rFonts w:asciiTheme="minorBidi" w:hAnsiTheme="minorBidi" w:cstheme="minorBidi"/>
              </w:rPr>
            </w:pPr>
            <w:r>
              <w:rPr>
                <w:lang w:val="en-AU"/>
              </w:rPr>
              <w:t>54</w:t>
            </w:r>
          </w:p>
        </w:tc>
        <w:tc>
          <w:tcPr>
            <w:tcW w:w="28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7FB1CCC" w14:textId="7D749338" w:rsidR="000D2FF6" w:rsidRPr="00D13005" w:rsidRDefault="000D2FF6" w:rsidP="00C54FA8">
            <w:pPr>
              <w:spacing w:before="240" w:after="0" w:line="240" w:lineRule="auto"/>
              <w:ind w:left="0" w:firstLine="0"/>
              <w:jc w:val="center"/>
              <w:rPr>
                <w:rFonts w:asciiTheme="minorBidi" w:hAnsiTheme="minorBidi" w:cstheme="minorBidi"/>
              </w:rPr>
            </w:pPr>
            <w:r>
              <w:rPr>
                <w:lang w:val="en-AU"/>
              </w:rPr>
              <w:t>62</w:t>
            </w:r>
          </w:p>
        </w:tc>
        <w:tc>
          <w:tcPr>
            <w:tcW w:w="48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78C7687" w14:textId="5D4C05EA" w:rsidR="000D2FF6" w:rsidRPr="00D13005" w:rsidRDefault="000D2FF6" w:rsidP="00C54FA8">
            <w:pPr>
              <w:spacing w:before="240" w:after="0" w:line="240" w:lineRule="auto"/>
              <w:ind w:left="0" w:firstLine="0"/>
              <w:jc w:val="center"/>
              <w:rPr>
                <w:rFonts w:asciiTheme="minorBidi" w:hAnsiTheme="minorBidi" w:cstheme="minorBidi"/>
              </w:rPr>
            </w:pPr>
            <w:r>
              <w:rPr>
                <w:lang w:val="en-AU"/>
              </w:rPr>
              <w:t>3.5</w:t>
            </w:r>
          </w:p>
        </w:tc>
      </w:tr>
      <w:tr w:rsidR="000D2FF6" w:rsidRPr="00D13005" w14:paraId="727356B4" w14:textId="77777777" w:rsidTr="009C127B">
        <w:trPr>
          <w:trHeight w:val="20"/>
          <w:jc w:val="center"/>
        </w:trPr>
        <w:tc>
          <w:tcPr>
            <w:tcW w:w="719" w:type="pct"/>
            <w:tcBorders>
              <w:top w:val="single" w:sz="4" w:space="0" w:color="auto"/>
              <w:left w:val="single" w:sz="4" w:space="0" w:color="auto"/>
              <w:bottom w:val="single" w:sz="4" w:space="0" w:color="auto"/>
              <w:right w:val="single" w:sz="4" w:space="0" w:color="auto"/>
            </w:tcBorders>
            <w:vAlign w:val="center"/>
          </w:tcPr>
          <w:p w14:paraId="6E06C66E" w14:textId="6BF4EC7A" w:rsidR="000D2FF6" w:rsidRPr="00B80298" w:rsidRDefault="000D2FF6" w:rsidP="00C54FA8">
            <w:pPr>
              <w:spacing w:before="240" w:after="0" w:line="240" w:lineRule="auto"/>
              <w:ind w:left="0" w:firstLine="0"/>
              <w:jc w:val="left"/>
              <w:rPr>
                <w:rFonts w:asciiTheme="minorBidi" w:hAnsiTheme="minorBidi" w:cstheme="minorBidi"/>
                <w:b/>
                <w:bCs/>
              </w:rPr>
            </w:pPr>
            <w:r w:rsidRPr="00B80298">
              <w:rPr>
                <w:rFonts w:asciiTheme="minorBidi" w:hAnsiTheme="minorBidi" w:cstheme="minorBidi"/>
                <w:b/>
                <w:bCs/>
                <w:color w:val="000000"/>
              </w:rPr>
              <w:t>0811CLP1309</w:t>
            </w:r>
          </w:p>
        </w:tc>
        <w:tc>
          <w:tcPr>
            <w:tcW w:w="1818" w:type="pct"/>
            <w:tcBorders>
              <w:top w:val="single" w:sz="4" w:space="0" w:color="auto"/>
              <w:left w:val="single" w:sz="4" w:space="0" w:color="auto"/>
              <w:bottom w:val="single" w:sz="4" w:space="0" w:color="auto"/>
              <w:right w:val="single" w:sz="4" w:space="0" w:color="auto"/>
            </w:tcBorders>
          </w:tcPr>
          <w:p w14:paraId="6EE7EAA9" w14:textId="2B40BDA8" w:rsidR="000D2FF6" w:rsidRPr="00D13005" w:rsidRDefault="000D2FF6" w:rsidP="00C54FA8">
            <w:pPr>
              <w:spacing w:before="240" w:after="0" w:line="240" w:lineRule="auto"/>
              <w:ind w:left="0" w:firstLine="0"/>
              <w:jc w:val="left"/>
              <w:rPr>
                <w:rFonts w:asciiTheme="minorBidi" w:hAnsiTheme="minorBidi" w:cstheme="minorBidi"/>
              </w:rPr>
            </w:pPr>
            <w:r w:rsidRPr="00A5017F">
              <w:rPr>
                <w:rFonts w:asciiTheme="minorBidi" w:hAnsiTheme="minorBidi" w:cstheme="minorBidi"/>
                <w:color w:val="000000"/>
              </w:rPr>
              <w:t xml:space="preserve">On Job Training </w:t>
            </w:r>
          </w:p>
        </w:tc>
        <w:tc>
          <w:tcPr>
            <w:tcW w:w="5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2224470" w14:textId="3A9C0E0E" w:rsidR="000D2FF6" w:rsidRPr="00D13005" w:rsidRDefault="000D2FF6" w:rsidP="00C54FA8">
            <w:pPr>
              <w:spacing w:before="240" w:after="0" w:line="240" w:lineRule="auto"/>
              <w:ind w:left="0" w:firstLine="0"/>
              <w:jc w:val="center"/>
              <w:rPr>
                <w:rFonts w:asciiTheme="minorBidi" w:hAnsiTheme="minorBidi" w:cstheme="minorBidi"/>
              </w:rPr>
            </w:pPr>
            <w:r>
              <w:rPr>
                <w:rFonts w:asciiTheme="minorBidi" w:hAnsiTheme="minorBidi" w:cstheme="minorBidi"/>
              </w:rPr>
              <w:t>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7A85E06" w14:textId="77777777" w:rsidR="000D2FF6" w:rsidRPr="00D13005" w:rsidRDefault="000D2FF6" w:rsidP="00C54FA8">
            <w:pPr>
              <w:spacing w:before="240" w:after="0" w:line="240" w:lineRule="auto"/>
              <w:ind w:left="0" w:firstLine="0"/>
              <w:jc w:val="left"/>
              <w:rPr>
                <w:rFonts w:asciiTheme="minorBidi" w:hAnsiTheme="minorBidi" w:cstheme="minorBidi"/>
              </w:rPr>
            </w:pPr>
            <w:r w:rsidRPr="00D13005">
              <w:rPr>
                <w:rFonts w:asciiTheme="minorBidi" w:hAnsiTheme="minorBidi" w:cstheme="minorBidi"/>
              </w:rPr>
              <w:t>Technical</w:t>
            </w:r>
          </w:p>
        </w:tc>
        <w:tc>
          <w:tcPr>
            <w:tcW w:w="32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12BBDC8" w14:textId="3BF172A5" w:rsidR="000D2FF6" w:rsidRPr="00D13005" w:rsidRDefault="000D2FF6" w:rsidP="00C54FA8">
            <w:pPr>
              <w:spacing w:before="240" w:after="0" w:line="240" w:lineRule="auto"/>
              <w:ind w:left="0" w:firstLine="0"/>
              <w:jc w:val="center"/>
              <w:rPr>
                <w:rFonts w:asciiTheme="minorBidi" w:hAnsiTheme="minorBidi" w:cstheme="minorBidi"/>
              </w:rPr>
            </w:pP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61C84EF" w14:textId="1EFFC544" w:rsidR="000D2FF6" w:rsidRPr="00D13005" w:rsidRDefault="007D23F2" w:rsidP="00C54FA8">
            <w:pPr>
              <w:spacing w:before="240" w:after="0" w:line="240" w:lineRule="auto"/>
              <w:ind w:left="0" w:firstLine="0"/>
              <w:jc w:val="center"/>
              <w:rPr>
                <w:rFonts w:asciiTheme="minorBidi" w:hAnsiTheme="minorBidi" w:cstheme="minorBidi"/>
              </w:rPr>
            </w:pPr>
            <w:r>
              <w:rPr>
                <w:rFonts w:asciiTheme="minorBidi" w:hAnsiTheme="minorBidi" w:cstheme="minorBidi"/>
              </w:rPr>
              <w:t>240</w:t>
            </w:r>
          </w:p>
        </w:tc>
        <w:tc>
          <w:tcPr>
            <w:tcW w:w="28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F24B883" w14:textId="3641A805" w:rsidR="000D2FF6" w:rsidRPr="00D13005" w:rsidRDefault="000D2FF6" w:rsidP="00C54FA8">
            <w:pPr>
              <w:spacing w:before="240" w:after="0" w:line="240" w:lineRule="auto"/>
              <w:ind w:left="0" w:firstLine="0"/>
              <w:jc w:val="center"/>
              <w:rPr>
                <w:rFonts w:asciiTheme="minorBidi" w:hAnsiTheme="minorBidi" w:cstheme="minorBidi"/>
              </w:rPr>
            </w:pPr>
            <w:r w:rsidRPr="008C7A82">
              <w:rPr>
                <w:lang w:val="en-AU"/>
              </w:rPr>
              <w:t>240</w:t>
            </w:r>
          </w:p>
        </w:tc>
        <w:tc>
          <w:tcPr>
            <w:tcW w:w="48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EC764CF" w14:textId="5B7BDD11" w:rsidR="000D2FF6" w:rsidRPr="00D13005" w:rsidRDefault="000D2FF6" w:rsidP="00C54FA8">
            <w:pPr>
              <w:spacing w:before="240" w:after="0" w:line="240" w:lineRule="auto"/>
              <w:ind w:left="0" w:firstLine="0"/>
              <w:jc w:val="center"/>
              <w:rPr>
                <w:rFonts w:asciiTheme="minorBidi" w:hAnsiTheme="minorBidi" w:cstheme="minorBidi"/>
              </w:rPr>
            </w:pPr>
            <w:r w:rsidRPr="008C7A82">
              <w:rPr>
                <w:lang w:val="en-AU"/>
              </w:rPr>
              <w:t>6</w:t>
            </w:r>
          </w:p>
        </w:tc>
      </w:tr>
      <w:tr w:rsidR="000D2FF6" w:rsidRPr="00D13005" w14:paraId="4D4F01C3" w14:textId="77777777" w:rsidTr="009C127B">
        <w:trPr>
          <w:trHeight w:val="20"/>
          <w:jc w:val="center"/>
        </w:trPr>
        <w:tc>
          <w:tcPr>
            <w:tcW w:w="3578" w:type="pct"/>
            <w:gridSpan w:val="4"/>
            <w:tcBorders>
              <w:top w:val="single" w:sz="4" w:space="0" w:color="auto"/>
              <w:left w:val="single" w:sz="4" w:space="0" w:color="auto"/>
              <w:bottom w:val="single" w:sz="4" w:space="0" w:color="auto"/>
              <w:right w:val="single" w:sz="4" w:space="0" w:color="auto"/>
            </w:tcBorders>
            <w:vAlign w:val="center"/>
          </w:tcPr>
          <w:p w14:paraId="0B145BCB" w14:textId="77777777" w:rsidR="000D2FF6" w:rsidRPr="00D13005" w:rsidRDefault="000D2FF6" w:rsidP="00C54FA8">
            <w:pPr>
              <w:spacing w:before="240" w:after="0" w:line="240" w:lineRule="auto"/>
              <w:ind w:left="0" w:firstLine="0"/>
              <w:jc w:val="right"/>
              <w:rPr>
                <w:rFonts w:asciiTheme="minorBidi" w:hAnsiTheme="minorBidi" w:cstheme="minorBidi"/>
                <w:b/>
              </w:rPr>
            </w:pPr>
            <w:r w:rsidRPr="00D13005">
              <w:rPr>
                <w:rFonts w:asciiTheme="minorBidi" w:hAnsiTheme="minorBidi" w:cstheme="minorBidi"/>
                <w:b/>
              </w:rPr>
              <w:t>Total</w:t>
            </w:r>
          </w:p>
        </w:tc>
        <w:tc>
          <w:tcPr>
            <w:tcW w:w="324" w:type="pct"/>
            <w:tcBorders>
              <w:top w:val="single" w:sz="4" w:space="0" w:color="auto"/>
              <w:left w:val="single" w:sz="4" w:space="0" w:color="auto"/>
              <w:bottom w:val="single" w:sz="4" w:space="0" w:color="auto"/>
              <w:right w:val="single" w:sz="4" w:space="0" w:color="auto"/>
            </w:tcBorders>
            <w:vAlign w:val="center"/>
          </w:tcPr>
          <w:p w14:paraId="27123D5C" w14:textId="31506A49" w:rsidR="000D2FF6" w:rsidRPr="00F5556C" w:rsidRDefault="000D2FF6" w:rsidP="00C54FA8">
            <w:pPr>
              <w:spacing w:before="240" w:after="0" w:line="240" w:lineRule="auto"/>
              <w:ind w:left="0" w:firstLine="0"/>
              <w:jc w:val="center"/>
              <w:rPr>
                <w:rFonts w:asciiTheme="minorBidi" w:hAnsiTheme="minorBidi" w:cstheme="minorBidi"/>
                <w:b/>
                <w:bCs/>
              </w:rPr>
            </w:pPr>
            <w:r>
              <w:rPr>
                <w:rFonts w:asciiTheme="minorBidi" w:hAnsiTheme="minorBidi" w:cstheme="minorBidi"/>
                <w:b/>
                <w:bCs/>
              </w:rPr>
              <w:t>7</w:t>
            </w:r>
            <w:r w:rsidR="00A74D33">
              <w:rPr>
                <w:rFonts w:asciiTheme="minorBidi" w:hAnsiTheme="minorBidi" w:cstheme="minorBidi"/>
                <w:b/>
                <w:bCs/>
              </w:rPr>
              <w:t>5</w:t>
            </w:r>
          </w:p>
        </w:tc>
        <w:tc>
          <w:tcPr>
            <w:tcW w:w="336" w:type="pct"/>
            <w:tcBorders>
              <w:top w:val="single" w:sz="4" w:space="0" w:color="auto"/>
              <w:left w:val="single" w:sz="4" w:space="0" w:color="auto"/>
              <w:bottom w:val="single" w:sz="4" w:space="0" w:color="auto"/>
              <w:right w:val="single" w:sz="4" w:space="0" w:color="auto"/>
            </w:tcBorders>
            <w:vAlign w:val="center"/>
          </w:tcPr>
          <w:p w14:paraId="01C8B842" w14:textId="22CC8CF9" w:rsidR="000D2FF6" w:rsidRPr="00F5556C" w:rsidRDefault="007D23F2" w:rsidP="00C54FA8">
            <w:pPr>
              <w:spacing w:before="240" w:after="0" w:line="240" w:lineRule="auto"/>
              <w:ind w:left="0" w:firstLine="0"/>
              <w:jc w:val="center"/>
              <w:rPr>
                <w:rFonts w:asciiTheme="minorBidi" w:hAnsiTheme="minorBidi" w:cstheme="minorBidi"/>
                <w:b/>
                <w:bCs/>
              </w:rPr>
            </w:pPr>
            <w:r>
              <w:rPr>
                <w:rFonts w:asciiTheme="minorBidi" w:hAnsiTheme="minorBidi" w:cstheme="minorBidi"/>
                <w:b/>
                <w:bCs/>
              </w:rPr>
              <w:t>750</w:t>
            </w:r>
          </w:p>
        </w:tc>
        <w:tc>
          <w:tcPr>
            <w:tcW w:w="282" w:type="pct"/>
            <w:tcBorders>
              <w:top w:val="single" w:sz="4" w:space="0" w:color="auto"/>
              <w:left w:val="single" w:sz="4" w:space="0" w:color="auto"/>
              <w:bottom w:val="single" w:sz="4" w:space="0" w:color="auto"/>
              <w:right w:val="single" w:sz="4" w:space="0" w:color="auto"/>
            </w:tcBorders>
            <w:vAlign w:val="center"/>
          </w:tcPr>
          <w:p w14:paraId="0C517A8C" w14:textId="0FC4438A" w:rsidR="000D2FF6" w:rsidRPr="00F5556C" w:rsidRDefault="000D2FF6" w:rsidP="00C54FA8">
            <w:pPr>
              <w:spacing w:before="240" w:after="0" w:line="240" w:lineRule="auto"/>
              <w:ind w:left="0" w:firstLine="0"/>
              <w:jc w:val="center"/>
              <w:rPr>
                <w:rFonts w:asciiTheme="minorBidi" w:hAnsiTheme="minorBidi" w:cstheme="minorBidi"/>
                <w:b/>
                <w:bCs/>
              </w:rPr>
            </w:pPr>
            <w:r>
              <w:rPr>
                <w:rFonts w:asciiTheme="minorBidi" w:hAnsiTheme="minorBidi" w:cstheme="minorBidi"/>
                <w:b/>
                <w:bCs/>
              </w:rPr>
              <w:t>82</w:t>
            </w:r>
            <w:r w:rsidR="00A74D33">
              <w:rPr>
                <w:rFonts w:asciiTheme="minorBidi" w:hAnsiTheme="minorBidi" w:cstheme="minorBidi"/>
                <w:b/>
                <w:bCs/>
              </w:rPr>
              <w:t>5</w:t>
            </w:r>
          </w:p>
        </w:tc>
        <w:tc>
          <w:tcPr>
            <w:tcW w:w="48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CD6F3AD" w14:textId="22FD2A97" w:rsidR="000D2FF6" w:rsidRPr="000D2FF6" w:rsidRDefault="000D2FF6" w:rsidP="00C54FA8">
            <w:pPr>
              <w:spacing w:before="240" w:after="0" w:line="240" w:lineRule="auto"/>
              <w:ind w:left="0" w:firstLine="0"/>
              <w:jc w:val="center"/>
              <w:rPr>
                <w:rFonts w:asciiTheme="minorBidi" w:hAnsiTheme="minorBidi" w:cstheme="minorBidi"/>
                <w:b/>
                <w:bCs/>
              </w:rPr>
            </w:pPr>
            <w:r w:rsidRPr="000D2FF6">
              <w:rPr>
                <w:b/>
                <w:bCs/>
                <w:lang w:val="en-AU"/>
              </w:rPr>
              <w:t>39</w:t>
            </w:r>
          </w:p>
        </w:tc>
      </w:tr>
    </w:tbl>
    <w:p w14:paraId="767EF913" w14:textId="77777777" w:rsidR="00542AB6" w:rsidRPr="00D13005" w:rsidRDefault="00542AB6" w:rsidP="00AC669C">
      <w:pPr>
        <w:spacing w:after="0" w:line="240" w:lineRule="auto"/>
        <w:ind w:left="0" w:firstLine="0"/>
        <w:jc w:val="left"/>
        <w:rPr>
          <w:rFonts w:asciiTheme="minorBidi" w:hAnsiTheme="minorBidi" w:cstheme="minorBidi"/>
          <w:b/>
        </w:rPr>
      </w:pPr>
    </w:p>
    <w:p w14:paraId="3B352FFB" w14:textId="77777777" w:rsidR="007D23F2" w:rsidRDefault="007D23F2" w:rsidP="007D23F2">
      <w:pPr>
        <w:pStyle w:val="Heading1"/>
        <w:numPr>
          <w:ilvl w:val="0"/>
          <w:numId w:val="2"/>
        </w:numPr>
        <w:spacing w:before="240"/>
      </w:pPr>
      <w:bookmarkStart w:id="7" w:name="_Toc214108809"/>
      <w:bookmarkStart w:id="8" w:name="_Toc214109270"/>
      <w:bookmarkStart w:id="9" w:name="_Toc214535499"/>
      <w:bookmarkStart w:id="10" w:name="_Toc220869037"/>
      <w:r>
        <w:t>Daily Contact Hours</w:t>
      </w:r>
      <w:bookmarkEnd w:id="7"/>
      <w:bookmarkEnd w:id="8"/>
      <w:bookmarkEnd w:id="9"/>
      <w:bookmarkEnd w:id="10"/>
    </w:p>
    <w:tbl>
      <w:tblPr>
        <w:tblW w:w="14317"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6875"/>
        <w:gridCol w:w="7442"/>
      </w:tblGrid>
      <w:tr w:rsidR="007D23F2" w14:paraId="6B0BA5B8" w14:textId="77777777" w:rsidTr="001D7F09">
        <w:trPr>
          <w:trHeight w:val="346"/>
        </w:trPr>
        <w:tc>
          <w:tcPr>
            <w:tcW w:w="6875" w:type="dxa"/>
          </w:tcPr>
          <w:p w14:paraId="027E79B2" w14:textId="77777777" w:rsidR="007D23F2" w:rsidRDefault="007D23F2" w:rsidP="001D7F09">
            <w:pPr>
              <w:pStyle w:val="TableParagraph"/>
              <w:ind w:left="14"/>
              <w:rPr>
                <w:rFonts w:ascii="Arial" w:hAnsi="Arial" w:cs="Arial"/>
                <w:b/>
                <w:color w:val="000000"/>
                <w:szCs w:val="20"/>
              </w:rPr>
            </w:pPr>
            <w:r>
              <w:rPr>
                <w:rFonts w:ascii="Arial" w:hAnsi="Arial" w:cs="Arial"/>
                <w:b/>
                <w:color w:val="000000"/>
                <w:spacing w:val="-2"/>
                <w:szCs w:val="20"/>
              </w:rPr>
              <w:t xml:space="preserve">Daily Contact Hours by Institute </w:t>
            </w:r>
          </w:p>
        </w:tc>
        <w:tc>
          <w:tcPr>
            <w:tcW w:w="7442" w:type="dxa"/>
          </w:tcPr>
          <w:p w14:paraId="490F4D0C" w14:textId="77777777" w:rsidR="007D23F2" w:rsidRDefault="007D23F2" w:rsidP="001D7F09">
            <w:pPr>
              <w:pStyle w:val="TableParagraph"/>
              <w:ind w:left="10"/>
              <w:jc w:val="center"/>
              <w:rPr>
                <w:rFonts w:ascii="Arial" w:hAnsi="Arial" w:cs="Arial"/>
                <w:b/>
                <w:color w:val="000000"/>
                <w:szCs w:val="20"/>
              </w:rPr>
            </w:pPr>
            <w:r>
              <w:rPr>
                <w:rFonts w:ascii="Arial" w:hAnsi="Arial" w:cs="Arial"/>
                <w:b/>
                <w:color w:val="000000"/>
                <w:spacing w:val="-2"/>
                <w:szCs w:val="20"/>
              </w:rPr>
              <w:t>Duration</w:t>
            </w:r>
          </w:p>
        </w:tc>
      </w:tr>
      <w:tr w:rsidR="007D23F2" w14:paraId="7A306DAB" w14:textId="77777777" w:rsidTr="001D7F09">
        <w:trPr>
          <w:trHeight w:val="20"/>
        </w:trPr>
        <w:tc>
          <w:tcPr>
            <w:tcW w:w="6875" w:type="dxa"/>
            <w:vAlign w:val="bottom"/>
          </w:tcPr>
          <w:p w14:paraId="38E164F4" w14:textId="77777777" w:rsidR="007D23F2" w:rsidRPr="008F16E5" w:rsidRDefault="007D23F2" w:rsidP="001D7F09">
            <w:pPr>
              <w:pStyle w:val="TableParagraph"/>
              <w:ind w:left="20"/>
              <w:jc w:val="center"/>
              <w:rPr>
                <w:rFonts w:asciiTheme="minorBidi" w:hAnsiTheme="minorBidi" w:cstheme="minorBidi"/>
                <w:color w:val="000000"/>
                <w:szCs w:val="20"/>
              </w:rPr>
            </w:pPr>
            <w:r w:rsidRPr="008F16E5">
              <w:rPr>
                <w:rFonts w:asciiTheme="minorBidi" w:hAnsiTheme="minorBidi" w:cstheme="minorBidi"/>
                <w:color w:val="000000"/>
              </w:rPr>
              <w:t>4</w:t>
            </w:r>
          </w:p>
        </w:tc>
        <w:tc>
          <w:tcPr>
            <w:tcW w:w="7442" w:type="dxa"/>
            <w:vAlign w:val="bottom"/>
          </w:tcPr>
          <w:p w14:paraId="39EAA7B4" w14:textId="77777777" w:rsidR="007D23F2" w:rsidRPr="008F16E5" w:rsidRDefault="007D23F2" w:rsidP="001D7F09">
            <w:pPr>
              <w:pStyle w:val="TableParagraph"/>
              <w:ind w:left="22"/>
              <w:jc w:val="center"/>
              <w:rPr>
                <w:rFonts w:asciiTheme="minorBidi" w:hAnsiTheme="minorBidi" w:cstheme="minorBidi"/>
                <w:color w:val="000000"/>
                <w:szCs w:val="20"/>
              </w:rPr>
            </w:pPr>
            <w:r w:rsidRPr="008F16E5">
              <w:rPr>
                <w:rFonts w:asciiTheme="minorBidi" w:hAnsiTheme="minorBidi" w:cstheme="minorBidi"/>
                <w:color w:val="000000"/>
              </w:rPr>
              <w:t>9</w:t>
            </w:r>
            <w:r>
              <w:rPr>
                <w:rFonts w:asciiTheme="minorBidi" w:hAnsiTheme="minorBidi" w:cstheme="minorBidi"/>
                <w:color w:val="000000"/>
              </w:rPr>
              <w:t xml:space="preserve"> months</w:t>
            </w:r>
          </w:p>
        </w:tc>
      </w:tr>
      <w:tr w:rsidR="007D23F2" w14:paraId="11806DD1" w14:textId="77777777" w:rsidTr="001D7F09">
        <w:trPr>
          <w:trHeight w:val="20"/>
        </w:trPr>
        <w:tc>
          <w:tcPr>
            <w:tcW w:w="6875" w:type="dxa"/>
            <w:vAlign w:val="bottom"/>
          </w:tcPr>
          <w:p w14:paraId="2EEC2BB0" w14:textId="77777777" w:rsidR="007D23F2" w:rsidRPr="008F16E5" w:rsidRDefault="007D23F2" w:rsidP="001D7F09">
            <w:pPr>
              <w:pStyle w:val="TableParagraph"/>
              <w:ind w:left="20"/>
              <w:jc w:val="center"/>
              <w:rPr>
                <w:rFonts w:asciiTheme="minorBidi" w:hAnsiTheme="minorBidi" w:cstheme="minorBidi"/>
                <w:color w:val="000000"/>
                <w:szCs w:val="20"/>
              </w:rPr>
            </w:pPr>
            <w:r w:rsidRPr="008F16E5">
              <w:rPr>
                <w:rFonts w:asciiTheme="minorBidi" w:hAnsiTheme="minorBidi" w:cstheme="minorBidi"/>
                <w:color w:val="000000"/>
              </w:rPr>
              <w:t>5</w:t>
            </w:r>
          </w:p>
        </w:tc>
        <w:tc>
          <w:tcPr>
            <w:tcW w:w="7442" w:type="dxa"/>
            <w:vAlign w:val="bottom"/>
          </w:tcPr>
          <w:p w14:paraId="3554CE70" w14:textId="77777777" w:rsidR="007D23F2" w:rsidRPr="008F16E5" w:rsidRDefault="007D23F2" w:rsidP="001D7F09">
            <w:pPr>
              <w:pStyle w:val="TableParagraph"/>
              <w:ind w:left="22"/>
              <w:jc w:val="center"/>
              <w:rPr>
                <w:rFonts w:asciiTheme="minorBidi" w:hAnsiTheme="minorBidi" w:cstheme="minorBidi"/>
                <w:color w:val="000000"/>
                <w:szCs w:val="20"/>
              </w:rPr>
            </w:pPr>
            <w:r>
              <w:rPr>
                <w:rFonts w:asciiTheme="minorBidi" w:hAnsiTheme="minorBidi" w:cstheme="minorBidi"/>
                <w:color w:val="000000"/>
              </w:rPr>
              <w:t>7 months</w:t>
            </w:r>
          </w:p>
        </w:tc>
      </w:tr>
      <w:tr w:rsidR="007D23F2" w14:paraId="5F7D413D" w14:textId="77777777" w:rsidTr="001D7F09">
        <w:trPr>
          <w:trHeight w:val="20"/>
        </w:trPr>
        <w:tc>
          <w:tcPr>
            <w:tcW w:w="6875" w:type="dxa"/>
            <w:vAlign w:val="bottom"/>
          </w:tcPr>
          <w:p w14:paraId="07019736" w14:textId="77777777" w:rsidR="007D23F2" w:rsidRPr="008F16E5" w:rsidRDefault="007D23F2" w:rsidP="001D7F09">
            <w:pPr>
              <w:pStyle w:val="TableParagraph"/>
              <w:ind w:left="20"/>
              <w:jc w:val="center"/>
              <w:rPr>
                <w:rFonts w:asciiTheme="minorBidi" w:hAnsiTheme="minorBidi" w:cstheme="minorBidi"/>
                <w:color w:val="000000"/>
                <w:szCs w:val="20"/>
              </w:rPr>
            </w:pPr>
            <w:r w:rsidRPr="008F16E5">
              <w:rPr>
                <w:rFonts w:asciiTheme="minorBidi" w:hAnsiTheme="minorBidi" w:cstheme="minorBidi"/>
                <w:color w:val="000000"/>
              </w:rPr>
              <w:t>6</w:t>
            </w:r>
          </w:p>
        </w:tc>
        <w:tc>
          <w:tcPr>
            <w:tcW w:w="7442" w:type="dxa"/>
            <w:vAlign w:val="bottom"/>
          </w:tcPr>
          <w:p w14:paraId="6312B381" w14:textId="77777777" w:rsidR="007D23F2" w:rsidRPr="008F16E5" w:rsidRDefault="007D23F2" w:rsidP="001D7F09">
            <w:pPr>
              <w:pStyle w:val="TableParagraph"/>
              <w:ind w:left="22"/>
              <w:jc w:val="center"/>
              <w:rPr>
                <w:rFonts w:asciiTheme="minorBidi" w:hAnsiTheme="minorBidi" w:cstheme="minorBidi"/>
                <w:color w:val="000000"/>
                <w:szCs w:val="20"/>
              </w:rPr>
            </w:pPr>
            <w:r w:rsidRPr="008F16E5">
              <w:rPr>
                <w:rFonts w:asciiTheme="minorBidi" w:hAnsiTheme="minorBidi" w:cstheme="minorBidi"/>
                <w:color w:val="000000"/>
              </w:rPr>
              <w:t>6</w:t>
            </w:r>
            <w:r>
              <w:rPr>
                <w:rFonts w:asciiTheme="minorBidi" w:hAnsiTheme="minorBidi" w:cstheme="minorBidi"/>
                <w:color w:val="000000"/>
              </w:rPr>
              <w:t xml:space="preserve"> months</w:t>
            </w:r>
          </w:p>
        </w:tc>
      </w:tr>
      <w:tr w:rsidR="007D23F2" w14:paraId="34D82758" w14:textId="77777777" w:rsidTr="001D7F09">
        <w:trPr>
          <w:trHeight w:val="20"/>
        </w:trPr>
        <w:tc>
          <w:tcPr>
            <w:tcW w:w="6875" w:type="dxa"/>
            <w:vAlign w:val="bottom"/>
          </w:tcPr>
          <w:p w14:paraId="633CB825" w14:textId="77777777" w:rsidR="007D23F2" w:rsidRPr="008F16E5" w:rsidRDefault="007D23F2" w:rsidP="001D7F09">
            <w:pPr>
              <w:pStyle w:val="TableParagraph"/>
              <w:ind w:left="20"/>
              <w:jc w:val="center"/>
              <w:rPr>
                <w:rFonts w:asciiTheme="minorBidi" w:hAnsiTheme="minorBidi" w:cstheme="minorBidi"/>
                <w:color w:val="000000"/>
                <w:szCs w:val="20"/>
              </w:rPr>
            </w:pPr>
            <w:r w:rsidRPr="008F16E5">
              <w:rPr>
                <w:rFonts w:asciiTheme="minorBidi" w:hAnsiTheme="minorBidi" w:cstheme="minorBidi"/>
                <w:color w:val="000000"/>
              </w:rPr>
              <w:t>8</w:t>
            </w:r>
          </w:p>
        </w:tc>
        <w:tc>
          <w:tcPr>
            <w:tcW w:w="7442" w:type="dxa"/>
            <w:vAlign w:val="bottom"/>
          </w:tcPr>
          <w:p w14:paraId="2B714E5E" w14:textId="77777777" w:rsidR="007D23F2" w:rsidRPr="008F16E5" w:rsidRDefault="007D23F2" w:rsidP="001D7F09">
            <w:pPr>
              <w:pStyle w:val="TableParagraph"/>
              <w:ind w:left="22"/>
              <w:jc w:val="center"/>
              <w:rPr>
                <w:rFonts w:asciiTheme="minorBidi" w:hAnsiTheme="minorBidi" w:cstheme="minorBidi"/>
                <w:color w:val="000000"/>
                <w:szCs w:val="20"/>
              </w:rPr>
            </w:pPr>
            <w:r w:rsidRPr="008F16E5">
              <w:rPr>
                <w:rFonts w:asciiTheme="minorBidi" w:hAnsiTheme="minorBidi" w:cstheme="minorBidi"/>
                <w:color w:val="000000"/>
              </w:rPr>
              <w:t>5</w:t>
            </w:r>
            <w:r>
              <w:rPr>
                <w:rFonts w:asciiTheme="minorBidi" w:hAnsiTheme="minorBidi" w:cstheme="minorBidi"/>
                <w:color w:val="000000"/>
              </w:rPr>
              <w:t xml:space="preserve"> months</w:t>
            </w:r>
          </w:p>
        </w:tc>
      </w:tr>
      <w:tr w:rsidR="007D23F2" w14:paraId="79931C3C" w14:textId="77777777" w:rsidTr="001D7F09">
        <w:trPr>
          <w:trHeight w:val="136"/>
        </w:trPr>
        <w:tc>
          <w:tcPr>
            <w:tcW w:w="14317" w:type="dxa"/>
            <w:gridSpan w:val="2"/>
            <w:vAlign w:val="center"/>
          </w:tcPr>
          <w:p w14:paraId="636A2179" w14:textId="77777777" w:rsidR="007D23F2" w:rsidRDefault="007D23F2" w:rsidP="001D7F09">
            <w:pPr>
              <w:pStyle w:val="TableParagraph"/>
              <w:ind w:left="22"/>
              <w:rPr>
                <w:rFonts w:ascii="Arial" w:hAnsi="Arial" w:cs="Arial"/>
                <w:color w:val="000000"/>
                <w:szCs w:val="20"/>
              </w:rPr>
            </w:pPr>
            <w:r>
              <w:rPr>
                <w:rFonts w:ascii="Arial" w:hAnsi="Arial" w:cs="Arial"/>
                <w:b/>
                <w:bCs/>
                <w:color w:val="000000"/>
                <w:szCs w:val="20"/>
              </w:rPr>
              <w:t xml:space="preserve">Note: </w:t>
            </w:r>
            <w:r>
              <w:rPr>
                <w:rFonts w:ascii="Arial" w:hAnsi="Arial" w:cs="Arial"/>
                <w:color w:val="000000"/>
                <w:szCs w:val="20"/>
              </w:rPr>
              <w:t>For Institute offering 6 days a week. The weekend institute may use formula:   Credit hours / Daily hours = Months Duration</w:t>
            </w:r>
          </w:p>
        </w:tc>
      </w:tr>
    </w:tbl>
    <w:p w14:paraId="1DBC5318" w14:textId="62B1D6A5" w:rsidR="00DC38BE" w:rsidRPr="007D23F2" w:rsidRDefault="00DC38BE" w:rsidP="007D23F2">
      <w:pPr>
        <w:pStyle w:val="Heading1"/>
        <w:numPr>
          <w:ilvl w:val="0"/>
          <w:numId w:val="3"/>
        </w:numPr>
        <w:spacing w:after="0" w:line="240" w:lineRule="auto"/>
        <w:rPr>
          <w:rFonts w:asciiTheme="minorBidi" w:hAnsiTheme="minorBidi" w:cstheme="minorBidi"/>
        </w:rPr>
      </w:pPr>
      <w:bookmarkStart w:id="11" w:name="_Toc220869038"/>
      <w:r w:rsidRPr="007D23F2">
        <w:rPr>
          <w:rFonts w:asciiTheme="minorBidi" w:hAnsiTheme="minorBidi" w:cstheme="minorBidi"/>
        </w:rPr>
        <w:lastRenderedPageBreak/>
        <w:t>Modules</w:t>
      </w:r>
      <w:bookmarkEnd w:id="11"/>
    </w:p>
    <w:p w14:paraId="2DCA40D6" w14:textId="5F1A8EB7" w:rsidR="00B84FC3" w:rsidRPr="00D13005" w:rsidRDefault="009C127B" w:rsidP="00B80298">
      <w:pPr>
        <w:pStyle w:val="Heading2"/>
        <w:spacing w:after="0"/>
        <w:rPr>
          <w:rFonts w:asciiTheme="minorBidi" w:hAnsiTheme="minorBidi" w:cstheme="minorBidi"/>
          <w:sz w:val="22"/>
          <w:szCs w:val="22"/>
        </w:rPr>
      </w:pPr>
      <w:bookmarkStart w:id="12" w:name="_Toc220869039"/>
      <w:r>
        <w:rPr>
          <w:rFonts w:asciiTheme="minorBidi" w:hAnsiTheme="minorBidi" w:cstheme="minorBidi"/>
          <w:sz w:val="22"/>
          <w:szCs w:val="22"/>
        </w:rPr>
        <w:t xml:space="preserve">4.1 </w:t>
      </w:r>
      <w:r w:rsidR="00B84FC3" w:rsidRPr="00D13005">
        <w:rPr>
          <w:rFonts w:asciiTheme="minorBidi" w:hAnsiTheme="minorBidi" w:cstheme="minorBidi"/>
          <w:sz w:val="22"/>
          <w:szCs w:val="22"/>
        </w:rPr>
        <w:t>0</w:t>
      </w:r>
      <w:r w:rsidR="00C54FA8">
        <w:rPr>
          <w:rFonts w:asciiTheme="minorBidi" w:hAnsiTheme="minorBidi" w:cstheme="minorBidi"/>
          <w:sz w:val="22"/>
          <w:szCs w:val="22"/>
        </w:rPr>
        <w:t>031PSD0</w:t>
      </w:r>
      <w:r w:rsidR="00B84FC3" w:rsidRPr="00D13005">
        <w:rPr>
          <w:rFonts w:asciiTheme="minorBidi" w:hAnsiTheme="minorBidi" w:cstheme="minorBidi"/>
          <w:sz w:val="22"/>
          <w:szCs w:val="22"/>
        </w:rPr>
        <w:t>1 Perform Basic Communication</w:t>
      </w:r>
      <w:bookmarkEnd w:id="12"/>
    </w:p>
    <w:p w14:paraId="5D8A1BEF" w14:textId="0EF08443" w:rsidR="00FD6C28" w:rsidRPr="004F3DCE" w:rsidRDefault="00B84FC3" w:rsidP="004F3DCE">
      <w:pPr>
        <w:ind w:left="0"/>
        <w:rPr>
          <w:rFonts w:asciiTheme="minorBidi" w:hAnsiTheme="minorBidi" w:cstheme="minorBidi"/>
          <w:bCs/>
          <w:lang w:val="en-AU"/>
        </w:rPr>
      </w:pPr>
      <w:r w:rsidRPr="00D13005">
        <w:rPr>
          <w:rFonts w:asciiTheme="minorBidi" w:hAnsiTheme="minorBidi" w:cstheme="minorBidi"/>
          <w:b/>
        </w:rPr>
        <w:t xml:space="preserve">Objective: </w:t>
      </w:r>
      <w:r w:rsidR="00C54FA8" w:rsidRPr="00C54FA8">
        <w:rPr>
          <w:rFonts w:asciiTheme="minorBidi" w:hAnsiTheme="minorBidi" w:cstheme="minorBidi"/>
          <w:bCs/>
        </w:rPr>
        <w:t xml:space="preserve">This module covers the skills and knowledge required </w:t>
      </w:r>
      <w:r w:rsidR="00C54FA8" w:rsidRPr="00C54FA8">
        <w:rPr>
          <w:rFonts w:asciiTheme="minorBidi" w:hAnsiTheme="minorBidi" w:cstheme="minorBidi"/>
          <w:bCs/>
          <w:lang w:val="en-AU"/>
        </w:rPr>
        <w:t>to assist in the development of communication competency at the workplace by providing information regarding different forms of workplace communication and their appropriate use.</w:t>
      </w:r>
    </w:p>
    <w:p w14:paraId="107CFE66" w14:textId="01514FBF" w:rsidR="00FD6C28" w:rsidRDefault="00FD6C28" w:rsidP="00FD6C28">
      <w:pPr>
        <w:spacing w:before="240" w:after="0" w:line="240" w:lineRule="auto"/>
        <w:ind w:left="1260" w:hanging="1260"/>
        <w:jc w:val="center"/>
        <w:rPr>
          <w:rFonts w:asciiTheme="minorBidi" w:hAnsiTheme="minorBidi" w:cstheme="minorBidi"/>
          <w:b/>
        </w:rPr>
      </w:pPr>
      <w:r w:rsidRPr="00D13005">
        <w:rPr>
          <w:rFonts w:asciiTheme="minorBidi" w:hAnsiTheme="minorBidi" w:cstheme="minorBidi"/>
          <w:b/>
        </w:rPr>
        <w:t xml:space="preserve">Duration: </w:t>
      </w:r>
      <w:r>
        <w:rPr>
          <w:rFonts w:asciiTheme="minorBidi" w:hAnsiTheme="minorBidi" w:cstheme="minorBidi"/>
          <w:b/>
        </w:rPr>
        <w:t>1</w:t>
      </w:r>
      <w:r w:rsidR="005201B5">
        <w:rPr>
          <w:rFonts w:asciiTheme="minorBidi" w:hAnsiTheme="minorBidi" w:cstheme="minorBidi"/>
          <w:b/>
        </w:rPr>
        <w:t>6</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Theory: </w:t>
      </w:r>
      <w:r>
        <w:rPr>
          <w:rFonts w:asciiTheme="minorBidi" w:hAnsiTheme="minorBidi" w:cstheme="minorBidi"/>
          <w:b/>
        </w:rPr>
        <w:t>0</w:t>
      </w:r>
      <w:r w:rsidR="005201B5">
        <w:rPr>
          <w:rFonts w:asciiTheme="minorBidi" w:hAnsiTheme="minorBidi" w:cstheme="minorBidi"/>
          <w:b/>
        </w:rPr>
        <w:t>4</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Practice: </w:t>
      </w:r>
      <w:r>
        <w:rPr>
          <w:rFonts w:asciiTheme="minorBidi" w:hAnsiTheme="minorBidi" w:cstheme="minorBidi"/>
          <w:b/>
        </w:rPr>
        <w:t>1</w:t>
      </w:r>
      <w:r w:rsidR="005201B5">
        <w:rPr>
          <w:rFonts w:asciiTheme="minorBidi" w:hAnsiTheme="minorBidi" w:cstheme="minorBidi"/>
          <w:b/>
        </w:rPr>
        <w:t>2</w:t>
      </w:r>
      <w:r w:rsidRPr="00D13005">
        <w:rPr>
          <w:rFonts w:asciiTheme="minorBidi" w:hAnsiTheme="minorBidi" w:cstheme="minorBidi"/>
          <w:b/>
        </w:rPr>
        <w:t xml:space="preserve">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744"/>
        <w:gridCol w:w="3831"/>
        <w:gridCol w:w="1633"/>
        <w:gridCol w:w="1995"/>
        <w:gridCol w:w="1843"/>
      </w:tblGrid>
      <w:tr w:rsidR="004F3DCE" w:rsidRPr="000202A4" w14:paraId="5E46827D" w14:textId="77777777" w:rsidTr="00D90562">
        <w:trPr>
          <w:trHeight w:val="618"/>
        </w:trPr>
        <w:tc>
          <w:tcPr>
            <w:tcW w:w="2122" w:type="dxa"/>
            <w:vAlign w:val="center"/>
          </w:tcPr>
          <w:p w14:paraId="6C71F052" w14:textId="77777777" w:rsidR="004F3DCE" w:rsidRPr="000202A4" w:rsidRDefault="004F3DCE" w:rsidP="00D90562">
            <w:pPr>
              <w:pStyle w:val="TableParagraph"/>
              <w:ind w:left="489"/>
              <w:rPr>
                <w:rFonts w:asciiTheme="minorBidi" w:hAnsiTheme="minorBidi" w:cstheme="minorBidi"/>
                <w:b/>
              </w:rPr>
            </w:pPr>
            <w:r w:rsidRPr="000202A4">
              <w:rPr>
                <w:rFonts w:asciiTheme="minorBidi" w:hAnsiTheme="minorBidi" w:cstheme="minorBidi"/>
                <w:b/>
              </w:rPr>
              <w:t>Learning</w:t>
            </w:r>
            <w:r w:rsidRPr="000202A4">
              <w:rPr>
                <w:rFonts w:asciiTheme="minorBidi" w:hAnsiTheme="minorBidi" w:cstheme="minorBidi"/>
                <w:b/>
                <w:spacing w:val="2"/>
              </w:rPr>
              <w:t xml:space="preserve"> </w:t>
            </w:r>
            <w:r w:rsidRPr="000202A4">
              <w:rPr>
                <w:rFonts w:asciiTheme="minorBidi" w:hAnsiTheme="minorBidi" w:cstheme="minorBidi"/>
                <w:b/>
                <w:spacing w:val="-4"/>
              </w:rPr>
              <w:t>Unit</w:t>
            </w:r>
          </w:p>
        </w:tc>
        <w:tc>
          <w:tcPr>
            <w:tcW w:w="3744" w:type="dxa"/>
            <w:vAlign w:val="center"/>
          </w:tcPr>
          <w:p w14:paraId="6A1D5E7E" w14:textId="77777777" w:rsidR="004F3DCE" w:rsidRPr="000202A4" w:rsidRDefault="004F3DCE" w:rsidP="00D90562">
            <w:pPr>
              <w:pStyle w:val="TableParagraph"/>
              <w:ind w:left="767"/>
              <w:rPr>
                <w:rFonts w:asciiTheme="minorBidi" w:hAnsiTheme="minorBidi" w:cstheme="minorBidi"/>
                <w:b/>
              </w:rPr>
            </w:pPr>
            <w:r w:rsidRPr="000202A4">
              <w:rPr>
                <w:rFonts w:asciiTheme="minorBidi" w:hAnsiTheme="minorBidi" w:cstheme="minorBidi"/>
                <w:b/>
              </w:rPr>
              <w:t>Learning</w:t>
            </w:r>
            <w:r w:rsidRPr="000202A4">
              <w:rPr>
                <w:rFonts w:asciiTheme="minorBidi" w:hAnsiTheme="minorBidi" w:cstheme="minorBidi"/>
                <w:b/>
                <w:spacing w:val="2"/>
              </w:rPr>
              <w:t xml:space="preserve"> </w:t>
            </w:r>
            <w:r w:rsidRPr="000202A4">
              <w:rPr>
                <w:rFonts w:asciiTheme="minorBidi" w:hAnsiTheme="minorBidi" w:cstheme="minorBidi"/>
                <w:b/>
                <w:spacing w:val="-2"/>
              </w:rPr>
              <w:t>Outcomes</w:t>
            </w:r>
          </w:p>
        </w:tc>
        <w:tc>
          <w:tcPr>
            <w:tcW w:w="3831" w:type="dxa"/>
            <w:vAlign w:val="center"/>
          </w:tcPr>
          <w:p w14:paraId="03BEE669" w14:textId="77777777" w:rsidR="004F3DCE" w:rsidRPr="000202A4" w:rsidRDefault="004F3DCE" w:rsidP="00D90562">
            <w:pPr>
              <w:pStyle w:val="TableParagraph"/>
              <w:ind w:left="973"/>
              <w:rPr>
                <w:rFonts w:asciiTheme="minorBidi" w:hAnsiTheme="minorBidi" w:cstheme="minorBidi"/>
                <w:b/>
              </w:rPr>
            </w:pPr>
            <w:r w:rsidRPr="000202A4">
              <w:rPr>
                <w:rFonts w:asciiTheme="minorBidi" w:hAnsiTheme="minorBidi" w:cstheme="minorBidi"/>
                <w:b/>
              </w:rPr>
              <w:t>Learning</w:t>
            </w:r>
            <w:r w:rsidRPr="000202A4">
              <w:rPr>
                <w:rFonts w:asciiTheme="minorBidi" w:hAnsiTheme="minorBidi" w:cstheme="minorBidi"/>
                <w:b/>
                <w:spacing w:val="2"/>
              </w:rPr>
              <w:t xml:space="preserve"> </w:t>
            </w:r>
            <w:r w:rsidRPr="000202A4">
              <w:rPr>
                <w:rFonts w:asciiTheme="minorBidi" w:hAnsiTheme="minorBidi" w:cstheme="minorBidi"/>
                <w:b/>
                <w:spacing w:val="-2"/>
              </w:rPr>
              <w:t>Elements</w:t>
            </w:r>
          </w:p>
        </w:tc>
        <w:tc>
          <w:tcPr>
            <w:tcW w:w="1633" w:type="dxa"/>
            <w:vAlign w:val="center"/>
          </w:tcPr>
          <w:p w14:paraId="4D9A0D6E" w14:textId="77777777" w:rsidR="004F3DCE" w:rsidRPr="000202A4" w:rsidRDefault="004F3DCE" w:rsidP="00D90562">
            <w:pPr>
              <w:pStyle w:val="TableParagraph"/>
              <w:ind w:left="383"/>
              <w:rPr>
                <w:rFonts w:asciiTheme="minorBidi" w:hAnsiTheme="minorBidi" w:cstheme="minorBidi"/>
                <w:b/>
              </w:rPr>
            </w:pPr>
            <w:r w:rsidRPr="000202A4">
              <w:rPr>
                <w:rFonts w:asciiTheme="minorBidi" w:hAnsiTheme="minorBidi" w:cstheme="minorBidi"/>
                <w:b/>
                <w:spacing w:val="-2"/>
              </w:rPr>
              <w:t>Duration</w:t>
            </w:r>
          </w:p>
        </w:tc>
        <w:tc>
          <w:tcPr>
            <w:tcW w:w="1995" w:type="dxa"/>
            <w:vAlign w:val="center"/>
          </w:tcPr>
          <w:p w14:paraId="2A021326" w14:textId="77777777" w:rsidR="004F3DCE" w:rsidRPr="000202A4" w:rsidRDefault="004F3DCE" w:rsidP="00D90562">
            <w:pPr>
              <w:pStyle w:val="TableParagraph"/>
              <w:ind w:left="402"/>
              <w:rPr>
                <w:rFonts w:asciiTheme="minorBidi" w:hAnsiTheme="minorBidi" w:cstheme="minorBidi"/>
                <w:b/>
              </w:rPr>
            </w:pPr>
            <w:r w:rsidRPr="000202A4">
              <w:rPr>
                <w:rFonts w:asciiTheme="minorBidi" w:hAnsiTheme="minorBidi" w:cstheme="minorBidi"/>
                <w:b/>
                <w:spacing w:val="-2"/>
              </w:rPr>
              <w:t>Materials Required</w:t>
            </w:r>
          </w:p>
        </w:tc>
        <w:tc>
          <w:tcPr>
            <w:tcW w:w="1843" w:type="dxa"/>
            <w:vAlign w:val="center"/>
          </w:tcPr>
          <w:p w14:paraId="2CA558A5" w14:textId="77777777" w:rsidR="004F3DCE" w:rsidRPr="000202A4" w:rsidRDefault="004F3DCE" w:rsidP="00D90562">
            <w:pPr>
              <w:pStyle w:val="TableParagraph"/>
              <w:ind w:left="565" w:hanging="195"/>
              <w:rPr>
                <w:rFonts w:asciiTheme="minorBidi" w:hAnsiTheme="minorBidi" w:cstheme="minorBidi"/>
                <w:b/>
              </w:rPr>
            </w:pPr>
            <w:r w:rsidRPr="000202A4">
              <w:rPr>
                <w:rFonts w:asciiTheme="minorBidi" w:hAnsiTheme="minorBidi" w:cstheme="minorBidi"/>
                <w:b/>
                <w:spacing w:val="-2"/>
              </w:rPr>
              <w:t>Learning Place</w:t>
            </w:r>
          </w:p>
        </w:tc>
      </w:tr>
      <w:tr w:rsidR="004F3DCE" w:rsidRPr="000202A4" w14:paraId="002793FD" w14:textId="77777777" w:rsidTr="000F213E">
        <w:trPr>
          <w:trHeight w:val="54"/>
        </w:trPr>
        <w:tc>
          <w:tcPr>
            <w:tcW w:w="2122" w:type="dxa"/>
          </w:tcPr>
          <w:p w14:paraId="1C9A6C8F" w14:textId="77777777" w:rsidR="004F3DCE" w:rsidRPr="00D71777" w:rsidRDefault="004F3DCE">
            <w:pPr>
              <w:pStyle w:val="ListParagraph"/>
              <w:numPr>
                <w:ilvl w:val="0"/>
                <w:numId w:val="19"/>
              </w:numPr>
              <w:spacing w:after="0" w:line="240" w:lineRule="auto"/>
              <w:ind w:hanging="620"/>
              <w:jc w:val="left"/>
              <w:rPr>
                <w:rFonts w:eastAsia="Trebuchet MS"/>
                <w:b/>
              </w:rPr>
            </w:pPr>
          </w:p>
          <w:p w14:paraId="3887AA77" w14:textId="45990E40" w:rsidR="004F3DCE" w:rsidRPr="000202A4" w:rsidRDefault="00C654C1" w:rsidP="004F3DCE">
            <w:pPr>
              <w:pStyle w:val="TableParagraph"/>
              <w:ind w:left="105" w:right="110"/>
              <w:rPr>
                <w:rFonts w:asciiTheme="minorBidi" w:hAnsiTheme="minorBidi" w:cstheme="minorBidi"/>
                <w:b/>
              </w:rPr>
            </w:pPr>
            <w:r>
              <w:rPr>
                <w:rFonts w:eastAsia="Trebuchet MS"/>
                <w:b/>
              </w:rPr>
              <w:t>Follow workplace i</w:t>
            </w:r>
            <w:r w:rsidR="004F3DCE" w:rsidRPr="00D71777">
              <w:rPr>
                <w:rFonts w:eastAsia="Trebuchet MS"/>
                <w:b/>
              </w:rPr>
              <w:t>nstructions</w:t>
            </w:r>
          </w:p>
        </w:tc>
        <w:tc>
          <w:tcPr>
            <w:tcW w:w="3744" w:type="dxa"/>
          </w:tcPr>
          <w:p w14:paraId="28E52C2C" w14:textId="77777777" w:rsidR="004F3DCE" w:rsidRPr="001B2086" w:rsidRDefault="004F3DCE" w:rsidP="001B2086">
            <w:pPr>
              <w:spacing w:after="120" w:line="240" w:lineRule="auto"/>
              <w:jc w:val="left"/>
              <w:rPr>
                <w:b/>
              </w:rPr>
            </w:pPr>
            <w:r w:rsidRPr="001B2086">
              <w:rPr>
                <w:b/>
              </w:rPr>
              <w:t>Trainee will be able to:</w:t>
            </w:r>
          </w:p>
          <w:p w14:paraId="7ADC638E"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Execute workplace instructions.</w:t>
            </w:r>
          </w:p>
          <w:p w14:paraId="73E43B0A"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Ask questions to extract relevant information.</w:t>
            </w:r>
          </w:p>
          <w:p w14:paraId="15B9E399"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Carry out instructions based on received information.</w:t>
            </w:r>
          </w:p>
          <w:p w14:paraId="175D2CE4"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Provide feedback based on written instructions received.</w:t>
            </w:r>
          </w:p>
          <w:p w14:paraId="41E21E46" w14:textId="6C8FE52B" w:rsidR="004F3DCE" w:rsidRPr="001422E9" w:rsidRDefault="004F3DCE">
            <w:pPr>
              <w:pStyle w:val="ListParagraph"/>
              <w:numPr>
                <w:ilvl w:val="0"/>
                <w:numId w:val="17"/>
              </w:numPr>
              <w:spacing w:line="243" w:lineRule="auto"/>
              <w:ind w:left="360" w:hanging="270"/>
              <w:jc w:val="left"/>
              <w:rPr>
                <w:rFonts w:asciiTheme="minorBidi" w:hAnsiTheme="minorBidi" w:cstheme="minorBidi"/>
                <w:color w:val="000000"/>
              </w:rPr>
            </w:pPr>
            <w:r w:rsidRPr="00C54FA8">
              <w:rPr>
                <w:rFonts w:asciiTheme="minorBidi" w:eastAsia="Calibri" w:hAnsiTheme="minorBidi" w:cstheme="minorBidi"/>
              </w:rPr>
              <w:t>Compose workplace notes and memos.</w:t>
            </w:r>
          </w:p>
        </w:tc>
        <w:tc>
          <w:tcPr>
            <w:tcW w:w="3831" w:type="dxa"/>
          </w:tcPr>
          <w:p w14:paraId="67578141"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Mode of communication</w:t>
            </w:r>
          </w:p>
          <w:p w14:paraId="23068457"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Questioning Techniques</w:t>
            </w:r>
          </w:p>
          <w:p w14:paraId="4C0FBC65"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Rules on how to write memos, notes, messages</w:t>
            </w:r>
          </w:p>
          <w:p w14:paraId="12BB50C7"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Understand feedback process</w:t>
            </w:r>
          </w:p>
          <w:p w14:paraId="37168CDA" w14:textId="77777777" w:rsidR="004F3DCE" w:rsidRPr="00C54FA8" w:rsidRDefault="004F3DCE" w:rsidP="00172254">
            <w:pPr>
              <w:spacing w:after="0" w:line="240" w:lineRule="auto"/>
              <w:ind w:left="88" w:firstLine="0"/>
              <w:jc w:val="left"/>
              <w:rPr>
                <w:rFonts w:asciiTheme="minorBidi" w:eastAsia="Calibri" w:hAnsiTheme="minorBidi" w:cstheme="minorBidi"/>
                <w:b/>
              </w:rPr>
            </w:pPr>
            <w:r w:rsidRPr="00C54FA8">
              <w:rPr>
                <w:rFonts w:asciiTheme="minorBidi" w:eastAsia="Calibri" w:hAnsiTheme="minorBidi" w:cstheme="minorBidi"/>
                <w:b/>
              </w:rPr>
              <w:t xml:space="preserve">Activity: </w:t>
            </w:r>
          </w:p>
          <w:p w14:paraId="772667A0" w14:textId="5E5B6E3F" w:rsidR="004F3DCE" w:rsidRPr="00C54FA8" w:rsidRDefault="004F3DCE" w:rsidP="00172254">
            <w:pPr>
              <w:spacing w:after="0" w:line="240" w:lineRule="auto"/>
              <w:ind w:left="88" w:firstLine="0"/>
              <w:jc w:val="left"/>
              <w:rPr>
                <w:rFonts w:asciiTheme="minorBidi" w:eastAsia="Calibri" w:hAnsiTheme="minorBidi" w:cstheme="minorBidi"/>
                <w:b/>
              </w:rPr>
            </w:pPr>
            <w:r w:rsidRPr="00C54FA8">
              <w:rPr>
                <w:rFonts w:asciiTheme="minorBidi" w:eastAsia="Calibri" w:hAnsiTheme="minorBidi" w:cstheme="minorBidi"/>
                <w:b/>
              </w:rPr>
              <w:t>Scenario</w:t>
            </w:r>
          </w:p>
          <w:p w14:paraId="17625C90" w14:textId="77777777" w:rsidR="004F3DCE" w:rsidRPr="00C54FA8" w:rsidRDefault="004F3DCE" w:rsidP="00172254">
            <w:pPr>
              <w:spacing w:after="0" w:line="240" w:lineRule="auto"/>
              <w:ind w:left="88" w:firstLine="0"/>
              <w:jc w:val="left"/>
              <w:rPr>
                <w:rFonts w:asciiTheme="minorBidi" w:eastAsia="Calibri" w:hAnsiTheme="minorBidi" w:cstheme="minorBidi"/>
                <w:bCs/>
              </w:rPr>
            </w:pPr>
            <w:r w:rsidRPr="00C54FA8">
              <w:rPr>
                <w:rFonts w:asciiTheme="minorBidi" w:eastAsia="Calibri" w:hAnsiTheme="minorBidi" w:cstheme="minorBidi"/>
                <w:bCs/>
              </w:rPr>
              <w:t>The candidate is required to follow the instructions of the instructor. The instructor will ask to execute a simple task having three steps and student must do the task following the same three steps.</w:t>
            </w:r>
          </w:p>
          <w:p w14:paraId="3385C878" w14:textId="77777777" w:rsidR="004F3DCE" w:rsidRPr="00C54FA8" w:rsidRDefault="004F3DCE" w:rsidP="004F3DCE">
            <w:pPr>
              <w:spacing w:after="0" w:line="360" w:lineRule="auto"/>
              <w:ind w:left="0" w:firstLine="0"/>
              <w:jc w:val="left"/>
              <w:rPr>
                <w:rFonts w:asciiTheme="minorBidi" w:eastAsia="Calibri" w:hAnsiTheme="minorBidi" w:cstheme="minorBidi"/>
              </w:rPr>
            </w:pPr>
          </w:p>
          <w:p w14:paraId="2E687A5D" w14:textId="77777777" w:rsidR="004F3DCE" w:rsidRPr="00C54FA8" w:rsidRDefault="004F3DCE" w:rsidP="004F3DCE">
            <w:pPr>
              <w:spacing w:after="0" w:line="360" w:lineRule="auto"/>
              <w:jc w:val="left"/>
              <w:rPr>
                <w:rFonts w:asciiTheme="minorBidi" w:eastAsia="Calibri" w:hAnsiTheme="minorBidi" w:cstheme="minorBidi"/>
              </w:rPr>
            </w:pPr>
          </w:p>
          <w:p w14:paraId="1AD4C438" w14:textId="77777777" w:rsidR="004F3DCE" w:rsidRPr="000202A4" w:rsidRDefault="004F3DCE" w:rsidP="004F3DCE">
            <w:pPr>
              <w:ind w:left="347" w:firstLine="0"/>
              <w:jc w:val="left"/>
              <w:rPr>
                <w:rFonts w:asciiTheme="minorBidi" w:hAnsiTheme="minorBidi" w:cstheme="minorBidi"/>
              </w:rPr>
            </w:pPr>
          </w:p>
        </w:tc>
        <w:tc>
          <w:tcPr>
            <w:tcW w:w="1633" w:type="dxa"/>
          </w:tcPr>
          <w:p w14:paraId="02040683" w14:textId="5E1A9A83" w:rsidR="004F3DCE" w:rsidRPr="00C54FA8" w:rsidRDefault="004F3DCE" w:rsidP="004F3DCE">
            <w:pPr>
              <w:spacing w:after="0" w:line="240" w:lineRule="auto"/>
              <w:ind w:left="-14" w:firstLine="0"/>
              <w:jc w:val="right"/>
              <w:rPr>
                <w:rFonts w:asciiTheme="minorBidi" w:eastAsia="Calibri" w:hAnsiTheme="minorBidi" w:cstheme="minorBidi"/>
              </w:rPr>
            </w:pPr>
            <w:r w:rsidRPr="00C54FA8">
              <w:rPr>
                <w:rFonts w:asciiTheme="minorBidi" w:eastAsia="Calibri" w:hAnsiTheme="minorBidi" w:cstheme="minorBidi"/>
              </w:rPr>
              <w:t>Theory-</w:t>
            </w:r>
            <w:r w:rsidR="005201B5">
              <w:rPr>
                <w:rFonts w:asciiTheme="minorBidi" w:eastAsia="Calibri" w:hAnsiTheme="minorBidi" w:cstheme="minorBidi"/>
              </w:rPr>
              <w:t>0</w:t>
            </w:r>
            <w:r w:rsidRPr="00C54FA8">
              <w:rPr>
                <w:rFonts w:asciiTheme="minorBidi" w:eastAsia="Calibri" w:hAnsiTheme="minorBidi" w:cstheme="minorBidi"/>
              </w:rPr>
              <w:t>1Hrs</w:t>
            </w:r>
          </w:p>
          <w:p w14:paraId="6F7A8E74" w14:textId="38CBB814" w:rsidR="004F3DCE" w:rsidRPr="00C54FA8" w:rsidRDefault="004F3DCE" w:rsidP="004F3DCE">
            <w:pPr>
              <w:spacing w:after="0" w:line="240" w:lineRule="auto"/>
              <w:ind w:left="-14" w:firstLine="0"/>
              <w:jc w:val="right"/>
              <w:rPr>
                <w:rFonts w:asciiTheme="minorBidi" w:eastAsia="Calibri" w:hAnsiTheme="minorBidi" w:cstheme="minorBidi"/>
              </w:rPr>
            </w:pPr>
            <w:r w:rsidRPr="00C54FA8">
              <w:rPr>
                <w:rFonts w:asciiTheme="minorBidi" w:eastAsia="Calibri" w:hAnsiTheme="minorBidi" w:cstheme="minorBidi"/>
              </w:rPr>
              <w:t>Practice-</w:t>
            </w:r>
            <w:r w:rsidR="005201B5">
              <w:rPr>
                <w:rFonts w:asciiTheme="minorBidi" w:eastAsia="Calibri" w:hAnsiTheme="minorBidi" w:cstheme="minorBidi"/>
              </w:rPr>
              <w:t>03</w:t>
            </w:r>
            <w:r w:rsidRPr="00C54FA8">
              <w:rPr>
                <w:rFonts w:asciiTheme="minorBidi" w:eastAsia="Calibri" w:hAnsiTheme="minorBidi" w:cstheme="minorBidi"/>
              </w:rPr>
              <w:t>Hrs</w:t>
            </w:r>
          </w:p>
          <w:p w14:paraId="77A29B3C" w14:textId="4BB7E131" w:rsidR="004F3DCE" w:rsidRPr="000202A4" w:rsidRDefault="004F3DCE" w:rsidP="004F3DCE">
            <w:pPr>
              <w:pStyle w:val="TableParagraph"/>
              <w:ind w:left="0" w:right="36"/>
              <w:jc w:val="right"/>
              <w:rPr>
                <w:rFonts w:asciiTheme="minorBidi" w:hAnsiTheme="minorBidi" w:cstheme="minorBidi"/>
              </w:rPr>
            </w:pPr>
            <w:r w:rsidRPr="00C54FA8">
              <w:rPr>
                <w:rFonts w:asciiTheme="minorBidi" w:eastAsia="Calibri" w:hAnsiTheme="minorBidi" w:cstheme="minorBidi"/>
              </w:rPr>
              <w:t>Total- 4Hrs</w:t>
            </w:r>
          </w:p>
        </w:tc>
        <w:tc>
          <w:tcPr>
            <w:tcW w:w="1995" w:type="dxa"/>
          </w:tcPr>
          <w:p w14:paraId="05BF09ED" w14:textId="421055B6" w:rsidR="004F3DCE" w:rsidRPr="00C54FA8" w:rsidRDefault="00B80298" w:rsidP="004F3DCE">
            <w:pPr>
              <w:spacing w:after="0" w:line="240" w:lineRule="auto"/>
              <w:ind w:left="0" w:firstLine="0"/>
              <w:jc w:val="left"/>
              <w:rPr>
                <w:rFonts w:asciiTheme="minorBidi" w:eastAsia="Calibri" w:hAnsiTheme="minorBidi" w:cstheme="minorBidi"/>
                <w:b/>
              </w:rPr>
            </w:pPr>
            <w:r>
              <w:rPr>
                <w:rFonts w:asciiTheme="minorBidi" w:eastAsia="Calibri" w:hAnsiTheme="minorBidi" w:cstheme="minorBidi"/>
                <w:b/>
              </w:rPr>
              <w:t xml:space="preserve"> </w:t>
            </w:r>
            <w:r w:rsidR="004F3DCE" w:rsidRPr="00C54FA8">
              <w:rPr>
                <w:rFonts w:asciiTheme="minorBidi" w:eastAsia="Calibri" w:hAnsiTheme="minorBidi" w:cstheme="minorBidi"/>
                <w:b/>
              </w:rPr>
              <w:t>Consumable</w:t>
            </w:r>
          </w:p>
          <w:p w14:paraId="0CEC6CFE" w14:textId="77777777" w:rsidR="004F3DCE" w:rsidRPr="00C54FA8" w:rsidRDefault="004F3DCE">
            <w:pPr>
              <w:pStyle w:val="ListParagraph"/>
              <w:numPr>
                <w:ilvl w:val="0"/>
                <w:numId w:val="18"/>
              </w:numPr>
              <w:spacing w:after="0" w:line="240" w:lineRule="auto"/>
              <w:ind w:left="340" w:hanging="270"/>
              <w:jc w:val="left"/>
              <w:rPr>
                <w:rFonts w:asciiTheme="minorBidi" w:eastAsia="Calibri" w:hAnsiTheme="minorBidi" w:cstheme="minorBidi"/>
              </w:rPr>
            </w:pPr>
            <w:r w:rsidRPr="00C54FA8">
              <w:rPr>
                <w:rFonts w:asciiTheme="minorBidi" w:eastAsia="Calibri" w:hAnsiTheme="minorBidi" w:cstheme="minorBidi"/>
              </w:rPr>
              <w:t>Notebook</w:t>
            </w:r>
          </w:p>
          <w:p w14:paraId="651DFFF9" w14:textId="77777777" w:rsidR="004F3DCE" w:rsidRPr="00C54FA8" w:rsidRDefault="004F3DCE">
            <w:pPr>
              <w:pStyle w:val="ListParagraph"/>
              <w:numPr>
                <w:ilvl w:val="0"/>
                <w:numId w:val="18"/>
              </w:numPr>
              <w:spacing w:after="0" w:line="240" w:lineRule="auto"/>
              <w:ind w:left="340" w:hanging="270"/>
              <w:jc w:val="left"/>
              <w:rPr>
                <w:rFonts w:asciiTheme="minorBidi" w:eastAsia="Calibri" w:hAnsiTheme="minorBidi" w:cstheme="minorBidi"/>
              </w:rPr>
            </w:pPr>
            <w:r w:rsidRPr="00C54FA8">
              <w:rPr>
                <w:rFonts w:asciiTheme="minorBidi" w:eastAsia="Calibri" w:hAnsiTheme="minorBidi" w:cstheme="minorBidi"/>
              </w:rPr>
              <w:t>Pen</w:t>
            </w:r>
          </w:p>
          <w:p w14:paraId="471F9491" w14:textId="35C5280F" w:rsidR="00172254" w:rsidRPr="00172254" w:rsidRDefault="004F3DCE">
            <w:pPr>
              <w:pStyle w:val="ListParagraph"/>
              <w:numPr>
                <w:ilvl w:val="0"/>
                <w:numId w:val="18"/>
              </w:numPr>
              <w:spacing w:after="0" w:line="240" w:lineRule="auto"/>
              <w:ind w:left="340" w:hanging="270"/>
              <w:jc w:val="left"/>
              <w:rPr>
                <w:rFonts w:asciiTheme="minorBidi" w:eastAsia="Calibri" w:hAnsiTheme="minorBidi" w:cstheme="minorBidi"/>
                <w:b/>
              </w:rPr>
            </w:pPr>
            <w:r w:rsidRPr="00C54FA8">
              <w:rPr>
                <w:rFonts w:asciiTheme="minorBidi" w:eastAsia="Calibri" w:hAnsiTheme="minorBidi" w:cstheme="minorBidi"/>
              </w:rPr>
              <w:t>Board Marker</w:t>
            </w:r>
          </w:p>
          <w:p w14:paraId="497F1DFF" w14:textId="77777777" w:rsidR="00172254" w:rsidRPr="00172254" w:rsidRDefault="00172254" w:rsidP="00172254">
            <w:pPr>
              <w:spacing w:after="0" w:line="240" w:lineRule="auto"/>
              <w:ind w:left="70" w:firstLine="0"/>
              <w:jc w:val="left"/>
              <w:rPr>
                <w:rFonts w:asciiTheme="minorBidi" w:eastAsia="Calibri" w:hAnsiTheme="minorBidi" w:cstheme="minorBidi"/>
                <w:b/>
              </w:rPr>
            </w:pPr>
          </w:p>
          <w:p w14:paraId="3B46584C" w14:textId="018843AF" w:rsidR="004F3DCE" w:rsidRPr="00C54FA8" w:rsidRDefault="004F3DCE" w:rsidP="004F3DCE">
            <w:pPr>
              <w:spacing w:after="0" w:line="240" w:lineRule="auto"/>
              <w:ind w:left="70" w:firstLine="0"/>
              <w:jc w:val="left"/>
              <w:rPr>
                <w:rFonts w:asciiTheme="minorBidi" w:eastAsia="Calibri" w:hAnsiTheme="minorBidi" w:cstheme="minorBidi"/>
                <w:b/>
              </w:rPr>
            </w:pPr>
            <w:r w:rsidRPr="00C54FA8">
              <w:rPr>
                <w:rFonts w:asciiTheme="minorBidi" w:eastAsia="Calibri" w:hAnsiTheme="minorBidi" w:cstheme="minorBidi"/>
                <w:b/>
              </w:rPr>
              <w:t>Non</w:t>
            </w:r>
            <w:r w:rsidR="00172254">
              <w:rPr>
                <w:rFonts w:asciiTheme="minorBidi" w:eastAsia="Calibri" w:hAnsiTheme="minorBidi" w:cstheme="minorBidi"/>
                <w:b/>
              </w:rPr>
              <w:t>-</w:t>
            </w:r>
            <w:r w:rsidRPr="00C54FA8">
              <w:rPr>
                <w:rFonts w:asciiTheme="minorBidi" w:eastAsia="Calibri" w:hAnsiTheme="minorBidi" w:cstheme="minorBidi"/>
                <w:b/>
              </w:rPr>
              <w:t>Consumable</w:t>
            </w:r>
          </w:p>
          <w:p w14:paraId="14B62AF6" w14:textId="77777777" w:rsidR="004F3DCE" w:rsidRPr="00C54FA8" w:rsidRDefault="004F3DCE">
            <w:pPr>
              <w:pStyle w:val="ListParagraph"/>
              <w:numPr>
                <w:ilvl w:val="0"/>
                <w:numId w:val="18"/>
              </w:numPr>
              <w:spacing w:after="0" w:line="240" w:lineRule="auto"/>
              <w:ind w:left="340" w:hanging="270"/>
              <w:jc w:val="left"/>
              <w:rPr>
                <w:rFonts w:asciiTheme="minorBidi" w:eastAsia="Calibri" w:hAnsiTheme="minorBidi" w:cstheme="minorBidi"/>
              </w:rPr>
            </w:pPr>
            <w:r w:rsidRPr="00C54FA8">
              <w:rPr>
                <w:rFonts w:asciiTheme="minorBidi" w:eastAsia="Calibri" w:hAnsiTheme="minorBidi" w:cstheme="minorBidi"/>
              </w:rPr>
              <w:t>White board</w:t>
            </w:r>
          </w:p>
          <w:p w14:paraId="2B9AE08E" w14:textId="77777777" w:rsidR="004F3DCE" w:rsidRPr="00C54FA8" w:rsidRDefault="004F3DCE">
            <w:pPr>
              <w:pStyle w:val="ListParagraph"/>
              <w:numPr>
                <w:ilvl w:val="0"/>
                <w:numId w:val="18"/>
              </w:numPr>
              <w:spacing w:after="0" w:line="240" w:lineRule="auto"/>
              <w:ind w:left="340" w:hanging="270"/>
              <w:jc w:val="left"/>
              <w:rPr>
                <w:rFonts w:asciiTheme="minorBidi" w:eastAsia="Calibri" w:hAnsiTheme="minorBidi" w:cstheme="minorBidi"/>
              </w:rPr>
            </w:pPr>
            <w:r w:rsidRPr="00C54FA8">
              <w:rPr>
                <w:rFonts w:asciiTheme="minorBidi" w:eastAsia="Calibri" w:hAnsiTheme="minorBidi" w:cstheme="minorBidi"/>
              </w:rPr>
              <w:t>Projector</w:t>
            </w:r>
          </w:p>
          <w:p w14:paraId="04ECADBF" w14:textId="6846F8AE" w:rsidR="004F3DCE" w:rsidRPr="000F213E" w:rsidRDefault="004F3DCE" w:rsidP="000F213E">
            <w:pPr>
              <w:spacing w:after="0" w:line="240" w:lineRule="auto"/>
              <w:jc w:val="left"/>
              <w:rPr>
                <w:rFonts w:asciiTheme="minorBidi" w:hAnsiTheme="minorBidi" w:cstheme="minorBidi"/>
              </w:rPr>
            </w:pPr>
          </w:p>
        </w:tc>
        <w:tc>
          <w:tcPr>
            <w:tcW w:w="1843" w:type="dxa"/>
          </w:tcPr>
          <w:p w14:paraId="6FA58279" w14:textId="77777777" w:rsidR="004F3DCE" w:rsidRPr="00C54FA8" w:rsidRDefault="004F3DCE">
            <w:pPr>
              <w:pStyle w:val="ListParagraph"/>
              <w:numPr>
                <w:ilvl w:val="0"/>
                <w:numId w:val="18"/>
              </w:numPr>
              <w:spacing w:after="0" w:line="240" w:lineRule="auto"/>
              <w:ind w:left="250" w:hanging="140"/>
              <w:jc w:val="left"/>
              <w:rPr>
                <w:rFonts w:asciiTheme="minorBidi" w:eastAsia="Calibri" w:hAnsiTheme="minorBidi" w:cstheme="minorBidi"/>
              </w:rPr>
            </w:pPr>
            <w:r>
              <w:rPr>
                <w:rFonts w:asciiTheme="minorBidi" w:eastAsia="Calibri" w:hAnsiTheme="minorBidi" w:cstheme="minorBidi"/>
              </w:rPr>
              <w:t xml:space="preserve"> </w:t>
            </w:r>
            <w:r w:rsidRPr="00C54FA8">
              <w:rPr>
                <w:rFonts w:asciiTheme="minorBidi" w:eastAsia="Calibri" w:hAnsiTheme="minorBidi" w:cstheme="minorBidi"/>
              </w:rPr>
              <w:t xml:space="preserve">Classroom </w:t>
            </w:r>
          </w:p>
          <w:p w14:paraId="2AFE7DA9" w14:textId="77777777" w:rsidR="004F3DCE" w:rsidRPr="000202A4" w:rsidRDefault="004F3DCE" w:rsidP="004F3DCE">
            <w:pPr>
              <w:rPr>
                <w:rFonts w:asciiTheme="minorBidi" w:hAnsiTheme="minorBidi" w:cstheme="minorBidi"/>
              </w:rPr>
            </w:pPr>
          </w:p>
        </w:tc>
      </w:tr>
      <w:tr w:rsidR="004F3DCE" w:rsidRPr="000202A4" w14:paraId="44E03BBF" w14:textId="77777777" w:rsidTr="0026665A">
        <w:trPr>
          <w:trHeight w:val="4101"/>
        </w:trPr>
        <w:tc>
          <w:tcPr>
            <w:tcW w:w="2122" w:type="dxa"/>
          </w:tcPr>
          <w:p w14:paraId="68816EEC" w14:textId="77777777" w:rsidR="004F3DCE" w:rsidRPr="00D71777" w:rsidRDefault="004F3DCE">
            <w:pPr>
              <w:pStyle w:val="ListParagraph"/>
              <w:numPr>
                <w:ilvl w:val="0"/>
                <w:numId w:val="19"/>
              </w:numPr>
              <w:spacing w:after="0" w:line="240" w:lineRule="auto"/>
              <w:ind w:hanging="620"/>
              <w:jc w:val="left"/>
              <w:rPr>
                <w:rFonts w:eastAsia="Trebuchet MS"/>
                <w:b/>
              </w:rPr>
            </w:pPr>
          </w:p>
          <w:p w14:paraId="05576545" w14:textId="48894D91" w:rsidR="004F3DCE" w:rsidRPr="009D2F89" w:rsidRDefault="004F3DCE" w:rsidP="004F3DCE">
            <w:pPr>
              <w:spacing w:after="0" w:line="240" w:lineRule="auto"/>
              <w:ind w:left="100" w:firstLine="0"/>
              <w:jc w:val="left"/>
              <w:rPr>
                <w:rFonts w:asciiTheme="minorBidi" w:hAnsiTheme="minorBidi" w:cstheme="minorBidi"/>
                <w:b/>
                <w:spacing w:val="-4"/>
              </w:rPr>
            </w:pPr>
            <w:r w:rsidRPr="00D71777">
              <w:rPr>
                <w:rFonts w:eastAsia="Trebuchet MS"/>
                <w:b/>
              </w:rPr>
              <w:t>Develop effective workplace relationships</w:t>
            </w:r>
          </w:p>
        </w:tc>
        <w:tc>
          <w:tcPr>
            <w:tcW w:w="3744" w:type="dxa"/>
          </w:tcPr>
          <w:p w14:paraId="5F4E7B9A" w14:textId="77777777" w:rsidR="004F3DCE" w:rsidRPr="00C54FA8" w:rsidRDefault="004F3DCE" w:rsidP="00D92B2F">
            <w:pPr>
              <w:spacing w:after="120" w:line="240" w:lineRule="auto"/>
              <w:jc w:val="left"/>
              <w:rPr>
                <w:rFonts w:asciiTheme="minorBidi" w:hAnsiTheme="minorBidi" w:cstheme="minorBidi"/>
                <w:b/>
              </w:rPr>
            </w:pPr>
            <w:r w:rsidRPr="00D92B2F">
              <w:rPr>
                <w:b/>
              </w:rPr>
              <w:t>Trainee will be able to:</w:t>
            </w:r>
          </w:p>
          <w:p w14:paraId="60E8BE0D"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Perform duties to improve team cooperation.</w:t>
            </w:r>
          </w:p>
          <w:p w14:paraId="5BCFE345"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Consult team members when challenges arise.</w:t>
            </w:r>
          </w:p>
          <w:p w14:paraId="514EB325"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Respect differences in personal values and beliefs.</w:t>
            </w:r>
          </w:p>
          <w:p w14:paraId="73518C6C" w14:textId="533B6D8E" w:rsidR="004F3DCE" w:rsidRPr="001422E9" w:rsidRDefault="004F3DCE">
            <w:pPr>
              <w:pStyle w:val="ListParagraph"/>
              <w:numPr>
                <w:ilvl w:val="0"/>
                <w:numId w:val="17"/>
              </w:numPr>
              <w:spacing w:line="243" w:lineRule="auto"/>
              <w:ind w:left="360" w:hanging="270"/>
              <w:jc w:val="left"/>
              <w:rPr>
                <w:rFonts w:asciiTheme="minorBidi" w:hAnsiTheme="minorBidi" w:cstheme="minorBidi"/>
                <w:color w:val="000000"/>
              </w:rPr>
            </w:pPr>
            <w:r w:rsidRPr="00C54FA8">
              <w:rPr>
                <w:rFonts w:asciiTheme="minorBidi" w:eastAsia="Calibri" w:hAnsiTheme="minorBidi" w:cstheme="minorBidi"/>
              </w:rPr>
              <w:t>Report observed workplace harassment to relevant authority.</w:t>
            </w:r>
          </w:p>
        </w:tc>
        <w:tc>
          <w:tcPr>
            <w:tcW w:w="3831" w:type="dxa"/>
          </w:tcPr>
          <w:p w14:paraId="12D2C18D"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 xml:space="preserve">Communication technology relevant to the workplace </w:t>
            </w:r>
          </w:p>
          <w:p w14:paraId="3A57EC74"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Effective communication (body language)</w:t>
            </w:r>
          </w:p>
          <w:p w14:paraId="5A16FAC0"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Basic workplace documentation</w:t>
            </w:r>
          </w:p>
          <w:p w14:paraId="3E9E8512"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 xml:space="preserve">Introduction to workplace harassment </w:t>
            </w:r>
          </w:p>
          <w:p w14:paraId="6263DDE7" w14:textId="77777777" w:rsidR="004F3DCE" w:rsidRPr="00C54FA8" w:rsidRDefault="004F3DCE" w:rsidP="00172254">
            <w:pPr>
              <w:spacing w:after="0" w:line="240" w:lineRule="auto"/>
              <w:ind w:left="88" w:firstLine="0"/>
              <w:jc w:val="left"/>
              <w:rPr>
                <w:rFonts w:asciiTheme="minorBidi" w:eastAsia="Calibri" w:hAnsiTheme="minorBidi" w:cstheme="minorBidi"/>
                <w:b/>
              </w:rPr>
            </w:pPr>
            <w:r w:rsidRPr="00C54FA8">
              <w:rPr>
                <w:rFonts w:asciiTheme="minorBidi" w:eastAsia="Calibri" w:hAnsiTheme="minorBidi" w:cstheme="minorBidi"/>
                <w:b/>
              </w:rPr>
              <w:t xml:space="preserve">Activity: </w:t>
            </w:r>
          </w:p>
          <w:p w14:paraId="2C44C302" w14:textId="74A15FF8" w:rsidR="004F3DCE" w:rsidRPr="00C54FA8" w:rsidRDefault="004F3DCE" w:rsidP="00172254">
            <w:pPr>
              <w:spacing w:after="0" w:line="240" w:lineRule="auto"/>
              <w:ind w:left="88" w:firstLine="0"/>
              <w:jc w:val="left"/>
              <w:rPr>
                <w:rFonts w:asciiTheme="minorBidi" w:eastAsia="Calibri" w:hAnsiTheme="minorBidi" w:cstheme="minorBidi"/>
                <w:b/>
                <w:bCs/>
              </w:rPr>
            </w:pPr>
            <w:r w:rsidRPr="00C54FA8">
              <w:rPr>
                <w:rFonts w:asciiTheme="minorBidi" w:eastAsia="Calibri" w:hAnsiTheme="minorBidi" w:cstheme="minorBidi"/>
                <w:b/>
                <w:bCs/>
              </w:rPr>
              <w:t>Roleplay</w:t>
            </w:r>
          </w:p>
          <w:p w14:paraId="5BA5FDB1" w14:textId="64F9E044" w:rsidR="004F3DCE" w:rsidRPr="000302A2" w:rsidRDefault="004F3DCE" w:rsidP="00172254">
            <w:pPr>
              <w:spacing w:after="0" w:line="240" w:lineRule="auto"/>
              <w:ind w:left="88" w:firstLine="0"/>
              <w:jc w:val="left"/>
            </w:pPr>
            <w:r w:rsidRPr="00C54FA8">
              <w:rPr>
                <w:rFonts w:asciiTheme="minorBidi" w:eastAsia="Calibri" w:hAnsiTheme="minorBidi" w:cstheme="minorBidi"/>
                <w:bCs/>
              </w:rPr>
              <w:t>Candidates will roleplay a scenario in pairs where a new employee introduces themselves to colleagues and ask for help in understanding their first task and colleagues will help them guide to perform the task.</w:t>
            </w:r>
          </w:p>
        </w:tc>
        <w:tc>
          <w:tcPr>
            <w:tcW w:w="1633" w:type="dxa"/>
          </w:tcPr>
          <w:p w14:paraId="44F3F579" w14:textId="0CE617BF" w:rsidR="004F3DCE" w:rsidRPr="00C54FA8" w:rsidRDefault="004F3DCE" w:rsidP="004F3DCE">
            <w:pPr>
              <w:spacing w:after="0" w:line="240" w:lineRule="auto"/>
              <w:ind w:left="-14" w:firstLine="0"/>
              <w:jc w:val="right"/>
              <w:rPr>
                <w:rFonts w:asciiTheme="minorBidi" w:eastAsia="Calibri" w:hAnsiTheme="minorBidi" w:cstheme="minorBidi"/>
              </w:rPr>
            </w:pPr>
            <w:r w:rsidRPr="00C54FA8">
              <w:rPr>
                <w:rFonts w:asciiTheme="minorBidi" w:eastAsia="Calibri" w:hAnsiTheme="minorBidi" w:cstheme="minorBidi"/>
              </w:rPr>
              <w:t>Theory-0</w:t>
            </w:r>
            <w:r w:rsidR="005201B5">
              <w:rPr>
                <w:rFonts w:asciiTheme="minorBidi" w:eastAsia="Calibri" w:hAnsiTheme="minorBidi" w:cstheme="minorBidi"/>
              </w:rPr>
              <w:t>1</w:t>
            </w:r>
            <w:r w:rsidRPr="00C54FA8">
              <w:rPr>
                <w:rFonts w:asciiTheme="minorBidi" w:eastAsia="Calibri" w:hAnsiTheme="minorBidi" w:cstheme="minorBidi"/>
              </w:rPr>
              <w:t>Hrs</w:t>
            </w:r>
          </w:p>
          <w:p w14:paraId="5E1CF826" w14:textId="276D057D" w:rsidR="004F3DCE" w:rsidRPr="00C54FA8" w:rsidRDefault="004F3DCE" w:rsidP="004F3DCE">
            <w:pPr>
              <w:spacing w:after="0" w:line="240" w:lineRule="auto"/>
              <w:ind w:left="-14" w:firstLine="0"/>
              <w:jc w:val="right"/>
              <w:rPr>
                <w:rFonts w:asciiTheme="minorBidi" w:eastAsia="Calibri" w:hAnsiTheme="minorBidi" w:cstheme="minorBidi"/>
              </w:rPr>
            </w:pPr>
            <w:r w:rsidRPr="00C54FA8">
              <w:rPr>
                <w:rFonts w:asciiTheme="minorBidi" w:eastAsia="Calibri" w:hAnsiTheme="minorBidi" w:cstheme="minorBidi"/>
              </w:rPr>
              <w:t>Practice-0</w:t>
            </w:r>
            <w:r w:rsidR="005201B5">
              <w:rPr>
                <w:rFonts w:asciiTheme="minorBidi" w:eastAsia="Calibri" w:hAnsiTheme="minorBidi" w:cstheme="minorBidi"/>
              </w:rPr>
              <w:t>3</w:t>
            </w:r>
            <w:r w:rsidRPr="00C54FA8">
              <w:rPr>
                <w:rFonts w:asciiTheme="minorBidi" w:eastAsia="Calibri" w:hAnsiTheme="minorBidi" w:cstheme="minorBidi"/>
              </w:rPr>
              <w:t>Hrs</w:t>
            </w:r>
          </w:p>
          <w:p w14:paraId="30DEE55A" w14:textId="1868B7CD" w:rsidR="004F3DCE" w:rsidRPr="000202A4" w:rsidRDefault="004F3DCE" w:rsidP="004F3DCE">
            <w:pPr>
              <w:pStyle w:val="TableParagraph"/>
              <w:ind w:left="669" w:right="39" w:firstLine="172"/>
              <w:jc w:val="right"/>
              <w:rPr>
                <w:rFonts w:asciiTheme="minorBidi" w:hAnsiTheme="minorBidi" w:cstheme="minorBidi"/>
                <w:spacing w:val="-2"/>
              </w:rPr>
            </w:pPr>
            <w:r w:rsidRPr="00C54FA8">
              <w:rPr>
                <w:rFonts w:asciiTheme="minorBidi" w:eastAsia="Calibri" w:hAnsiTheme="minorBidi" w:cstheme="minorBidi"/>
              </w:rPr>
              <w:t>Total- 04Hrs</w:t>
            </w:r>
          </w:p>
        </w:tc>
        <w:tc>
          <w:tcPr>
            <w:tcW w:w="1995" w:type="dxa"/>
          </w:tcPr>
          <w:p w14:paraId="045FFFD4" w14:textId="7CB6B45A" w:rsidR="004F3DCE" w:rsidRPr="00C54FA8" w:rsidRDefault="00E153EB" w:rsidP="004F3DCE">
            <w:pPr>
              <w:spacing w:after="0" w:line="240" w:lineRule="auto"/>
              <w:ind w:left="0" w:firstLine="0"/>
              <w:jc w:val="left"/>
              <w:rPr>
                <w:rFonts w:asciiTheme="minorBidi" w:eastAsia="Calibri" w:hAnsiTheme="minorBidi" w:cstheme="minorBidi"/>
                <w:b/>
              </w:rPr>
            </w:pPr>
            <w:r>
              <w:rPr>
                <w:rFonts w:asciiTheme="minorBidi" w:eastAsia="Calibri" w:hAnsiTheme="minorBidi" w:cstheme="minorBidi"/>
                <w:b/>
              </w:rPr>
              <w:t xml:space="preserve"> </w:t>
            </w:r>
            <w:r w:rsidR="004F3DCE" w:rsidRPr="00C54FA8">
              <w:rPr>
                <w:rFonts w:asciiTheme="minorBidi" w:eastAsia="Calibri" w:hAnsiTheme="minorBidi" w:cstheme="minorBidi"/>
                <w:b/>
              </w:rPr>
              <w:t>Consumable</w:t>
            </w:r>
          </w:p>
          <w:p w14:paraId="71E61F03" w14:textId="77777777" w:rsidR="004F3DCE" w:rsidRPr="00C54FA8" w:rsidRDefault="004F3DCE">
            <w:pPr>
              <w:pStyle w:val="ListParagraph"/>
              <w:numPr>
                <w:ilvl w:val="0"/>
                <w:numId w:val="18"/>
              </w:numPr>
              <w:spacing w:after="0" w:line="240" w:lineRule="auto"/>
              <w:ind w:left="340" w:hanging="270"/>
              <w:jc w:val="left"/>
              <w:rPr>
                <w:rFonts w:asciiTheme="minorBidi" w:eastAsia="Calibri" w:hAnsiTheme="minorBidi" w:cstheme="minorBidi"/>
              </w:rPr>
            </w:pPr>
            <w:r w:rsidRPr="00C54FA8">
              <w:rPr>
                <w:rFonts w:asciiTheme="minorBidi" w:eastAsia="Calibri" w:hAnsiTheme="minorBidi" w:cstheme="minorBidi"/>
              </w:rPr>
              <w:t>Notebook</w:t>
            </w:r>
          </w:p>
          <w:p w14:paraId="24409C5E" w14:textId="77777777" w:rsidR="004F3DCE" w:rsidRPr="00C54FA8" w:rsidRDefault="004F3DCE">
            <w:pPr>
              <w:pStyle w:val="ListParagraph"/>
              <w:numPr>
                <w:ilvl w:val="0"/>
                <w:numId w:val="18"/>
              </w:numPr>
              <w:spacing w:after="0" w:line="240" w:lineRule="auto"/>
              <w:ind w:left="340" w:hanging="270"/>
              <w:jc w:val="left"/>
              <w:rPr>
                <w:rFonts w:asciiTheme="minorBidi" w:eastAsia="Calibri" w:hAnsiTheme="minorBidi" w:cstheme="minorBidi"/>
              </w:rPr>
            </w:pPr>
            <w:r w:rsidRPr="00C54FA8">
              <w:rPr>
                <w:rFonts w:asciiTheme="minorBidi" w:eastAsia="Calibri" w:hAnsiTheme="minorBidi" w:cstheme="minorBidi"/>
              </w:rPr>
              <w:t>Pen</w:t>
            </w:r>
          </w:p>
          <w:p w14:paraId="5DBB99BD" w14:textId="77777777" w:rsidR="004F3DCE" w:rsidRPr="00172254" w:rsidRDefault="004F3DCE">
            <w:pPr>
              <w:pStyle w:val="ListParagraph"/>
              <w:numPr>
                <w:ilvl w:val="0"/>
                <w:numId w:val="18"/>
              </w:numPr>
              <w:spacing w:after="0" w:line="240" w:lineRule="auto"/>
              <w:ind w:left="340" w:hanging="270"/>
              <w:jc w:val="left"/>
              <w:rPr>
                <w:rFonts w:asciiTheme="minorBidi" w:eastAsia="Calibri" w:hAnsiTheme="minorBidi" w:cstheme="minorBidi"/>
                <w:b/>
              </w:rPr>
            </w:pPr>
            <w:r w:rsidRPr="00C54FA8">
              <w:rPr>
                <w:rFonts w:asciiTheme="minorBidi" w:eastAsia="Calibri" w:hAnsiTheme="minorBidi" w:cstheme="minorBidi"/>
              </w:rPr>
              <w:t>Board Marker</w:t>
            </w:r>
          </w:p>
          <w:p w14:paraId="682E8374" w14:textId="77777777" w:rsidR="00172254" w:rsidRPr="00172254" w:rsidRDefault="00172254" w:rsidP="00172254">
            <w:pPr>
              <w:spacing w:after="0" w:line="240" w:lineRule="auto"/>
              <w:ind w:left="70" w:firstLine="0"/>
              <w:jc w:val="left"/>
              <w:rPr>
                <w:rFonts w:asciiTheme="minorBidi" w:eastAsia="Calibri" w:hAnsiTheme="minorBidi" w:cstheme="minorBidi"/>
                <w:b/>
              </w:rPr>
            </w:pPr>
          </w:p>
          <w:p w14:paraId="0105CE77" w14:textId="6EA39F64" w:rsidR="004F3DCE" w:rsidRPr="00C54FA8" w:rsidRDefault="00172254" w:rsidP="004F3DCE">
            <w:pPr>
              <w:spacing w:after="0" w:line="240" w:lineRule="auto"/>
              <w:ind w:left="70" w:firstLine="0"/>
              <w:jc w:val="left"/>
              <w:rPr>
                <w:rFonts w:asciiTheme="minorBidi" w:eastAsia="Calibri" w:hAnsiTheme="minorBidi" w:cstheme="minorBidi"/>
                <w:b/>
              </w:rPr>
            </w:pPr>
            <w:r w:rsidRPr="00C54FA8">
              <w:rPr>
                <w:rFonts w:asciiTheme="minorBidi" w:eastAsia="Calibri" w:hAnsiTheme="minorBidi" w:cstheme="minorBidi"/>
                <w:b/>
              </w:rPr>
              <w:t>Non</w:t>
            </w:r>
            <w:r>
              <w:rPr>
                <w:rFonts w:asciiTheme="minorBidi" w:eastAsia="Calibri" w:hAnsiTheme="minorBidi" w:cstheme="minorBidi"/>
                <w:b/>
              </w:rPr>
              <w:t>-Consumable</w:t>
            </w:r>
          </w:p>
          <w:p w14:paraId="56CE66CC" w14:textId="77777777" w:rsidR="004F3DCE" w:rsidRPr="00C54FA8" w:rsidRDefault="004F3DCE">
            <w:pPr>
              <w:pStyle w:val="ListParagraph"/>
              <w:numPr>
                <w:ilvl w:val="0"/>
                <w:numId w:val="18"/>
              </w:numPr>
              <w:spacing w:after="0" w:line="240" w:lineRule="auto"/>
              <w:ind w:left="340" w:hanging="270"/>
              <w:jc w:val="left"/>
              <w:rPr>
                <w:rFonts w:asciiTheme="minorBidi" w:eastAsia="Calibri" w:hAnsiTheme="minorBidi" w:cstheme="minorBidi"/>
              </w:rPr>
            </w:pPr>
            <w:r w:rsidRPr="00C54FA8">
              <w:rPr>
                <w:rFonts w:asciiTheme="minorBidi" w:eastAsia="Calibri" w:hAnsiTheme="minorBidi" w:cstheme="minorBidi"/>
              </w:rPr>
              <w:t>White board</w:t>
            </w:r>
          </w:p>
          <w:p w14:paraId="474A8976" w14:textId="77777777" w:rsidR="004F3DCE" w:rsidRPr="00C54FA8" w:rsidRDefault="004F3DCE">
            <w:pPr>
              <w:pStyle w:val="ListParagraph"/>
              <w:numPr>
                <w:ilvl w:val="0"/>
                <w:numId w:val="18"/>
              </w:numPr>
              <w:spacing w:after="0" w:line="240" w:lineRule="auto"/>
              <w:ind w:left="340" w:hanging="270"/>
              <w:jc w:val="left"/>
              <w:rPr>
                <w:rFonts w:asciiTheme="minorBidi" w:eastAsia="Calibri" w:hAnsiTheme="minorBidi" w:cstheme="minorBidi"/>
              </w:rPr>
            </w:pPr>
            <w:r w:rsidRPr="00C54FA8">
              <w:rPr>
                <w:rFonts w:asciiTheme="minorBidi" w:eastAsia="Calibri" w:hAnsiTheme="minorBidi" w:cstheme="minorBidi"/>
              </w:rPr>
              <w:t>Projector</w:t>
            </w:r>
          </w:p>
          <w:p w14:paraId="1C4CE33A" w14:textId="77777777" w:rsidR="004F3DCE" w:rsidRPr="000202A4" w:rsidRDefault="004F3DCE" w:rsidP="004F3DCE">
            <w:pPr>
              <w:pStyle w:val="NormalWeb"/>
              <w:spacing w:before="0" w:beforeAutospacing="0" w:after="0" w:afterAutospacing="0"/>
              <w:rPr>
                <w:rStyle w:val="Strong"/>
                <w:rFonts w:asciiTheme="minorBidi" w:hAnsiTheme="minorBidi" w:cstheme="minorBidi"/>
                <w:sz w:val="22"/>
                <w:szCs w:val="22"/>
              </w:rPr>
            </w:pPr>
          </w:p>
        </w:tc>
        <w:tc>
          <w:tcPr>
            <w:tcW w:w="1843" w:type="dxa"/>
          </w:tcPr>
          <w:p w14:paraId="118841A5" w14:textId="77777777" w:rsidR="004F3DCE" w:rsidRPr="00C54FA8" w:rsidRDefault="004F3DCE">
            <w:pPr>
              <w:pStyle w:val="ListParagraph"/>
              <w:numPr>
                <w:ilvl w:val="0"/>
                <w:numId w:val="18"/>
              </w:numPr>
              <w:spacing w:after="0" w:line="240" w:lineRule="auto"/>
              <w:ind w:left="250" w:hanging="140"/>
              <w:jc w:val="left"/>
              <w:rPr>
                <w:rFonts w:asciiTheme="minorBidi" w:eastAsia="Calibri" w:hAnsiTheme="minorBidi" w:cstheme="minorBidi"/>
              </w:rPr>
            </w:pPr>
            <w:r w:rsidRPr="00C54FA8">
              <w:rPr>
                <w:rFonts w:asciiTheme="minorBidi" w:eastAsia="Calibri" w:hAnsiTheme="minorBidi" w:cstheme="minorBidi"/>
              </w:rPr>
              <w:t xml:space="preserve">Classroom </w:t>
            </w:r>
          </w:p>
          <w:p w14:paraId="7B9CAE86" w14:textId="77777777" w:rsidR="004F3DCE" w:rsidRPr="000202A4" w:rsidRDefault="004F3DCE" w:rsidP="004F3DCE">
            <w:pPr>
              <w:rPr>
                <w:rFonts w:asciiTheme="minorBidi" w:hAnsiTheme="minorBidi" w:cstheme="minorBidi"/>
              </w:rPr>
            </w:pPr>
          </w:p>
        </w:tc>
      </w:tr>
      <w:tr w:rsidR="004F3DCE" w:rsidRPr="000202A4" w14:paraId="72AFD415" w14:textId="77777777" w:rsidTr="0026665A">
        <w:trPr>
          <w:trHeight w:val="4101"/>
        </w:trPr>
        <w:tc>
          <w:tcPr>
            <w:tcW w:w="2122" w:type="dxa"/>
          </w:tcPr>
          <w:p w14:paraId="63FA9897" w14:textId="77777777" w:rsidR="004F3DCE" w:rsidRPr="00D71777" w:rsidRDefault="004F3DCE">
            <w:pPr>
              <w:pStyle w:val="ListParagraph"/>
              <w:numPr>
                <w:ilvl w:val="0"/>
                <w:numId w:val="19"/>
              </w:numPr>
              <w:spacing w:after="0" w:line="240" w:lineRule="auto"/>
              <w:ind w:hanging="620"/>
              <w:jc w:val="left"/>
              <w:rPr>
                <w:rFonts w:eastAsia="Trebuchet MS"/>
                <w:b/>
              </w:rPr>
            </w:pPr>
          </w:p>
          <w:p w14:paraId="46498447" w14:textId="1FBCB77E" w:rsidR="004F3DCE" w:rsidRPr="009D2F89" w:rsidRDefault="004F3DCE" w:rsidP="004F3DCE">
            <w:pPr>
              <w:spacing w:after="0" w:line="240" w:lineRule="auto"/>
              <w:ind w:left="100" w:firstLine="0"/>
              <w:jc w:val="left"/>
              <w:rPr>
                <w:rFonts w:asciiTheme="minorBidi" w:hAnsiTheme="minorBidi" w:cstheme="minorBidi"/>
                <w:b/>
                <w:spacing w:val="-4"/>
              </w:rPr>
            </w:pPr>
            <w:r w:rsidRPr="00D71777">
              <w:rPr>
                <w:rFonts w:eastAsia="Trebuchet MS"/>
                <w:b/>
              </w:rPr>
              <w:t>Communicate and work with team members</w:t>
            </w:r>
          </w:p>
        </w:tc>
        <w:tc>
          <w:tcPr>
            <w:tcW w:w="3744" w:type="dxa"/>
          </w:tcPr>
          <w:p w14:paraId="6F52BDA2" w14:textId="77777777" w:rsidR="004F3DCE" w:rsidRPr="00D92B2F" w:rsidRDefault="004F3DCE" w:rsidP="00D92B2F">
            <w:pPr>
              <w:spacing w:after="120" w:line="240" w:lineRule="auto"/>
              <w:jc w:val="left"/>
              <w:rPr>
                <w:b/>
              </w:rPr>
            </w:pPr>
            <w:r w:rsidRPr="00D92B2F">
              <w:rPr>
                <w:b/>
              </w:rPr>
              <w:t>Trainee will be able to:</w:t>
            </w:r>
          </w:p>
          <w:p w14:paraId="5441D60E"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Identify individual roles and responsibilities within the team.</w:t>
            </w:r>
          </w:p>
          <w:p w14:paraId="7CBDA7A1"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 xml:space="preserve">Recognize team members responsibilities with respect. </w:t>
            </w:r>
          </w:p>
          <w:p w14:paraId="12D4D5CF"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Identify the person for reporting inside and outside the team.</w:t>
            </w:r>
          </w:p>
          <w:p w14:paraId="0A1B25AB"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Participate in team meetings for discussions.</w:t>
            </w:r>
          </w:p>
          <w:p w14:paraId="4E80BED4"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Communicate with team members through interaction tools and equipment.</w:t>
            </w:r>
          </w:p>
          <w:p w14:paraId="3C259D36"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Provide support to team members as needed during tasks.</w:t>
            </w:r>
          </w:p>
          <w:p w14:paraId="4C029C06" w14:textId="0A0D046D" w:rsidR="004F3DCE" w:rsidRPr="001422E9" w:rsidRDefault="004F3DCE">
            <w:pPr>
              <w:pStyle w:val="ListParagraph"/>
              <w:numPr>
                <w:ilvl w:val="0"/>
                <w:numId w:val="17"/>
              </w:numPr>
              <w:spacing w:line="243" w:lineRule="auto"/>
              <w:ind w:left="360" w:hanging="270"/>
              <w:jc w:val="left"/>
              <w:rPr>
                <w:rFonts w:asciiTheme="minorBidi" w:hAnsiTheme="minorBidi" w:cstheme="minorBidi"/>
                <w:color w:val="000000"/>
              </w:rPr>
            </w:pPr>
            <w:r w:rsidRPr="00C54FA8">
              <w:rPr>
                <w:rFonts w:asciiTheme="minorBidi" w:eastAsia="Calibri" w:hAnsiTheme="minorBidi" w:cstheme="minorBidi"/>
              </w:rPr>
              <w:t>Provide and respond to feedback</w:t>
            </w:r>
          </w:p>
        </w:tc>
        <w:tc>
          <w:tcPr>
            <w:tcW w:w="3831" w:type="dxa"/>
          </w:tcPr>
          <w:p w14:paraId="306F7AFA"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 xml:space="preserve">Hierarchy of command </w:t>
            </w:r>
          </w:p>
          <w:p w14:paraId="3FCD9732"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Communication tools and equipment</w:t>
            </w:r>
          </w:p>
          <w:p w14:paraId="4D2E32DA" w14:textId="77777777" w:rsidR="004F3DCE" w:rsidRPr="00C54FA8" w:rsidRDefault="004F3DCE" w:rsidP="00172254">
            <w:pPr>
              <w:spacing w:after="0" w:line="240" w:lineRule="auto"/>
              <w:ind w:left="0" w:firstLine="88"/>
              <w:jc w:val="left"/>
              <w:rPr>
                <w:rFonts w:asciiTheme="minorBidi" w:eastAsia="Calibri" w:hAnsiTheme="minorBidi" w:cstheme="minorBidi"/>
                <w:b/>
              </w:rPr>
            </w:pPr>
            <w:r w:rsidRPr="00C54FA8">
              <w:rPr>
                <w:rFonts w:asciiTheme="minorBidi" w:eastAsia="Calibri" w:hAnsiTheme="minorBidi" w:cstheme="minorBidi"/>
                <w:b/>
              </w:rPr>
              <w:t>Activity:</w:t>
            </w:r>
          </w:p>
          <w:p w14:paraId="0061BF4C" w14:textId="6DEB9B50" w:rsidR="004F3DCE" w:rsidRPr="00C54FA8" w:rsidRDefault="004F3DCE" w:rsidP="00172254">
            <w:pPr>
              <w:spacing w:after="0" w:line="240" w:lineRule="auto"/>
              <w:ind w:left="0" w:firstLine="88"/>
              <w:jc w:val="left"/>
              <w:rPr>
                <w:rFonts w:asciiTheme="minorBidi" w:eastAsia="Calibri" w:hAnsiTheme="minorBidi" w:cstheme="minorBidi"/>
                <w:b/>
                <w:bCs/>
              </w:rPr>
            </w:pPr>
            <w:r w:rsidRPr="00C54FA8">
              <w:rPr>
                <w:rFonts w:asciiTheme="minorBidi" w:eastAsia="Calibri" w:hAnsiTheme="minorBidi" w:cstheme="minorBidi"/>
                <w:b/>
                <w:bCs/>
              </w:rPr>
              <w:t>Roleplay</w:t>
            </w:r>
          </w:p>
          <w:p w14:paraId="40F481E1" w14:textId="77777777" w:rsidR="004F3DCE" w:rsidRPr="00C54FA8" w:rsidRDefault="004F3DCE" w:rsidP="00172254">
            <w:pPr>
              <w:spacing w:after="0" w:line="240" w:lineRule="auto"/>
              <w:ind w:left="88" w:firstLine="0"/>
              <w:jc w:val="left"/>
              <w:rPr>
                <w:rFonts w:asciiTheme="minorBidi" w:eastAsia="Calibri" w:hAnsiTheme="minorBidi" w:cstheme="minorBidi"/>
                <w:bCs/>
              </w:rPr>
            </w:pPr>
            <w:r w:rsidRPr="00C54FA8">
              <w:rPr>
                <w:rFonts w:asciiTheme="minorBidi" w:eastAsia="Calibri" w:hAnsiTheme="minorBidi" w:cstheme="minorBidi"/>
                <w:bCs/>
              </w:rPr>
              <w:t xml:space="preserve">Candidates will roleplay a scenario in pairs where a team leader will give instructions for a task having three steps while other will listen, ask questions and execute the task following the three steps completely. </w:t>
            </w:r>
          </w:p>
          <w:p w14:paraId="0318BD5D" w14:textId="77777777" w:rsidR="004F3DCE" w:rsidRPr="001422E9" w:rsidRDefault="004F3DCE" w:rsidP="004F3DCE">
            <w:pPr>
              <w:ind w:left="347" w:firstLine="0"/>
              <w:jc w:val="left"/>
              <w:rPr>
                <w:rFonts w:asciiTheme="minorBidi" w:hAnsiTheme="minorBidi" w:cstheme="minorBidi"/>
                <w:color w:val="000000"/>
              </w:rPr>
            </w:pPr>
          </w:p>
        </w:tc>
        <w:tc>
          <w:tcPr>
            <w:tcW w:w="1633" w:type="dxa"/>
          </w:tcPr>
          <w:p w14:paraId="24EFB92A" w14:textId="77777777" w:rsidR="004F3DCE" w:rsidRPr="00C54FA8" w:rsidRDefault="004F3DCE" w:rsidP="004F3DCE">
            <w:pPr>
              <w:spacing w:after="0" w:line="240" w:lineRule="auto"/>
              <w:ind w:left="-14" w:firstLine="0"/>
              <w:jc w:val="right"/>
              <w:rPr>
                <w:rFonts w:asciiTheme="minorBidi" w:eastAsia="Calibri" w:hAnsiTheme="minorBidi" w:cstheme="minorBidi"/>
              </w:rPr>
            </w:pPr>
            <w:r w:rsidRPr="00C54FA8">
              <w:rPr>
                <w:rFonts w:asciiTheme="minorBidi" w:eastAsia="Calibri" w:hAnsiTheme="minorBidi" w:cstheme="minorBidi"/>
              </w:rPr>
              <w:t>Theory-01Hrs</w:t>
            </w:r>
          </w:p>
          <w:p w14:paraId="1B9F4A5D" w14:textId="77777777" w:rsidR="004F3DCE" w:rsidRPr="00C54FA8" w:rsidRDefault="004F3DCE" w:rsidP="004F3DCE">
            <w:pPr>
              <w:spacing w:after="0" w:line="240" w:lineRule="auto"/>
              <w:ind w:left="-14" w:firstLine="0"/>
              <w:jc w:val="right"/>
              <w:rPr>
                <w:rFonts w:asciiTheme="minorBidi" w:eastAsia="Calibri" w:hAnsiTheme="minorBidi" w:cstheme="minorBidi"/>
              </w:rPr>
            </w:pPr>
            <w:r w:rsidRPr="00C54FA8">
              <w:rPr>
                <w:rFonts w:asciiTheme="minorBidi" w:eastAsia="Calibri" w:hAnsiTheme="minorBidi" w:cstheme="minorBidi"/>
              </w:rPr>
              <w:t>Practice-03Hrs</w:t>
            </w:r>
          </w:p>
          <w:p w14:paraId="4FB2C3AA" w14:textId="48F49DE9" w:rsidR="004F3DCE" w:rsidRPr="000202A4" w:rsidRDefault="004F3DCE" w:rsidP="004F3DCE">
            <w:pPr>
              <w:pStyle w:val="TableParagraph"/>
              <w:ind w:left="669" w:right="39" w:firstLine="172"/>
              <w:jc w:val="right"/>
              <w:rPr>
                <w:rFonts w:asciiTheme="minorBidi" w:hAnsiTheme="minorBidi" w:cstheme="minorBidi"/>
                <w:spacing w:val="-2"/>
              </w:rPr>
            </w:pPr>
            <w:r w:rsidRPr="00C54FA8">
              <w:rPr>
                <w:rFonts w:asciiTheme="minorBidi" w:eastAsia="Calibri" w:hAnsiTheme="minorBidi" w:cstheme="minorBidi"/>
              </w:rPr>
              <w:t>Total- 4Hrs</w:t>
            </w:r>
          </w:p>
        </w:tc>
        <w:tc>
          <w:tcPr>
            <w:tcW w:w="1995" w:type="dxa"/>
          </w:tcPr>
          <w:p w14:paraId="6B5AE276" w14:textId="7CCA6CA3" w:rsidR="004F3DCE" w:rsidRPr="00C54FA8" w:rsidRDefault="00E153EB" w:rsidP="004F3DCE">
            <w:pPr>
              <w:spacing w:after="0" w:line="240" w:lineRule="auto"/>
              <w:ind w:left="0" w:firstLine="0"/>
              <w:jc w:val="left"/>
              <w:rPr>
                <w:rFonts w:asciiTheme="minorBidi" w:eastAsia="Calibri" w:hAnsiTheme="minorBidi" w:cstheme="minorBidi"/>
                <w:b/>
              </w:rPr>
            </w:pPr>
            <w:r>
              <w:rPr>
                <w:rFonts w:asciiTheme="minorBidi" w:eastAsia="Calibri" w:hAnsiTheme="minorBidi" w:cstheme="minorBidi"/>
                <w:b/>
              </w:rPr>
              <w:t xml:space="preserve"> </w:t>
            </w:r>
            <w:r w:rsidR="004F3DCE" w:rsidRPr="00C54FA8">
              <w:rPr>
                <w:rFonts w:asciiTheme="minorBidi" w:eastAsia="Calibri" w:hAnsiTheme="minorBidi" w:cstheme="minorBidi"/>
                <w:b/>
              </w:rPr>
              <w:t>Consumable</w:t>
            </w:r>
          </w:p>
          <w:p w14:paraId="18AEBB83" w14:textId="77777777" w:rsidR="004F3DCE" w:rsidRPr="00C54FA8" w:rsidRDefault="004F3DCE">
            <w:pPr>
              <w:pStyle w:val="ListParagraph"/>
              <w:numPr>
                <w:ilvl w:val="0"/>
                <w:numId w:val="18"/>
              </w:numPr>
              <w:spacing w:after="0" w:line="240" w:lineRule="auto"/>
              <w:ind w:left="340" w:hanging="270"/>
              <w:jc w:val="left"/>
              <w:rPr>
                <w:rFonts w:asciiTheme="minorBidi" w:eastAsia="Calibri" w:hAnsiTheme="minorBidi" w:cstheme="minorBidi"/>
              </w:rPr>
            </w:pPr>
            <w:r w:rsidRPr="00C54FA8">
              <w:rPr>
                <w:rFonts w:asciiTheme="minorBidi" w:eastAsia="Calibri" w:hAnsiTheme="minorBidi" w:cstheme="minorBidi"/>
              </w:rPr>
              <w:t>Notebook</w:t>
            </w:r>
          </w:p>
          <w:p w14:paraId="025C40C6" w14:textId="77777777" w:rsidR="004F3DCE" w:rsidRPr="00C54FA8" w:rsidRDefault="004F3DCE">
            <w:pPr>
              <w:pStyle w:val="ListParagraph"/>
              <w:numPr>
                <w:ilvl w:val="0"/>
                <w:numId w:val="18"/>
              </w:numPr>
              <w:spacing w:after="0" w:line="240" w:lineRule="auto"/>
              <w:ind w:left="340" w:hanging="270"/>
              <w:jc w:val="left"/>
              <w:rPr>
                <w:rFonts w:asciiTheme="minorBidi" w:eastAsia="Calibri" w:hAnsiTheme="minorBidi" w:cstheme="minorBidi"/>
              </w:rPr>
            </w:pPr>
            <w:r w:rsidRPr="00C54FA8">
              <w:rPr>
                <w:rFonts w:asciiTheme="minorBidi" w:eastAsia="Calibri" w:hAnsiTheme="minorBidi" w:cstheme="minorBidi"/>
              </w:rPr>
              <w:t>Pen</w:t>
            </w:r>
          </w:p>
          <w:p w14:paraId="282D978A" w14:textId="77777777" w:rsidR="004F3DCE" w:rsidRPr="00172254" w:rsidRDefault="004F3DCE">
            <w:pPr>
              <w:pStyle w:val="ListParagraph"/>
              <w:numPr>
                <w:ilvl w:val="0"/>
                <w:numId w:val="18"/>
              </w:numPr>
              <w:spacing w:after="0" w:line="240" w:lineRule="auto"/>
              <w:ind w:left="340" w:hanging="270"/>
              <w:jc w:val="left"/>
              <w:rPr>
                <w:rFonts w:asciiTheme="minorBidi" w:eastAsia="Calibri" w:hAnsiTheme="minorBidi" w:cstheme="minorBidi"/>
                <w:b/>
              </w:rPr>
            </w:pPr>
            <w:r w:rsidRPr="00C54FA8">
              <w:rPr>
                <w:rFonts w:asciiTheme="minorBidi" w:eastAsia="Calibri" w:hAnsiTheme="minorBidi" w:cstheme="minorBidi"/>
              </w:rPr>
              <w:t>Board Marker</w:t>
            </w:r>
          </w:p>
          <w:p w14:paraId="0AC27A5A" w14:textId="77777777" w:rsidR="00172254" w:rsidRPr="00172254" w:rsidRDefault="00172254" w:rsidP="00172254">
            <w:pPr>
              <w:spacing w:after="0" w:line="240" w:lineRule="auto"/>
              <w:ind w:left="70" w:firstLine="0"/>
              <w:jc w:val="left"/>
              <w:rPr>
                <w:rFonts w:asciiTheme="minorBidi" w:eastAsia="Calibri" w:hAnsiTheme="minorBidi" w:cstheme="minorBidi"/>
                <w:b/>
              </w:rPr>
            </w:pPr>
          </w:p>
          <w:p w14:paraId="781B5808" w14:textId="3BAA2CC7" w:rsidR="004F3DCE" w:rsidRPr="00C54FA8" w:rsidRDefault="00172254" w:rsidP="004F3DCE">
            <w:pPr>
              <w:spacing w:after="0" w:line="240" w:lineRule="auto"/>
              <w:ind w:left="70" w:firstLine="0"/>
              <w:jc w:val="left"/>
              <w:rPr>
                <w:rFonts w:asciiTheme="minorBidi" w:eastAsia="Calibri" w:hAnsiTheme="minorBidi" w:cstheme="minorBidi"/>
                <w:b/>
              </w:rPr>
            </w:pPr>
            <w:r w:rsidRPr="00C54FA8">
              <w:rPr>
                <w:rFonts w:asciiTheme="minorBidi" w:eastAsia="Calibri" w:hAnsiTheme="minorBidi" w:cstheme="minorBidi"/>
                <w:b/>
              </w:rPr>
              <w:t>Non</w:t>
            </w:r>
            <w:r>
              <w:rPr>
                <w:rFonts w:asciiTheme="minorBidi" w:eastAsia="Calibri" w:hAnsiTheme="minorBidi" w:cstheme="minorBidi"/>
                <w:b/>
              </w:rPr>
              <w:t>-Consumable</w:t>
            </w:r>
          </w:p>
          <w:p w14:paraId="4C0D2603" w14:textId="77777777" w:rsidR="004F3DCE" w:rsidRPr="00C54FA8" w:rsidRDefault="004F3DCE">
            <w:pPr>
              <w:pStyle w:val="ListParagraph"/>
              <w:numPr>
                <w:ilvl w:val="0"/>
                <w:numId w:val="18"/>
              </w:numPr>
              <w:spacing w:after="0" w:line="240" w:lineRule="auto"/>
              <w:ind w:left="340" w:hanging="270"/>
              <w:jc w:val="left"/>
              <w:rPr>
                <w:rFonts w:asciiTheme="minorBidi" w:eastAsia="Calibri" w:hAnsiTheme="minorBidi" w:cstheme="minorBidi"/>
              </w:rPr>
            </w:pPr>
            <w:r w:rsidRPr="00C54FA8">
              <w:rPr>
                <w:rFonts w:asciiTheme="minorBidi" w:eastAsia="Calibri" w:hAnsiTheme="minorBidi" w:cstheme="minorBidi"/>
              </w:rPr>
              <w:t>White board</w:t>
            </w:r>
          </w:p>
          <w:p w14:paraId="2F782BB7" w14:textId="77777777" w:rsidR="004F3DCE" w:rsidRPr="00C54FA8" w:rsidRDefault="004F3DCE">
            <w:pPr>
              <w:pStyle w:val="ListParagraph"/>
              <w:numPr>
                <w:ilvl w:val="0"/>
                <w:numId w:val="18"/>
              </w:numPr>
              <w:spacing w:after="0" w:line="240" w:lineRule="auto"/>
              <w:ind w:left="340" w:hanging="270"/>
              <w:jc w:val="left"/>
              <w:rPr>
                <w:rFonts w:asciiTheme="minorBidi" w:eastAsia="Calibri" w:hAnsiTheme="minorBidi" w:cstheme="minorBidi"/>
              </w:rPr>
            </w:pPr>
            <w:r w:rsidRPr="00C54FA8">
              <w:rPr>
                <w:rFonts w:asciiTheme="minorBidi" w:eastAsia="Calibri" w:hAnsiTheme="minorBidi" w:cstheme="minorBidi"/>
              </w:rPr>
              <w:t>Projector</w:t>
            </w:r>
          </w:p>
          <w:p w14:paraId="53145D2F" w14:textId="77777777" w:rsidR="004F3DCE" w:rsidRPr="000202A4" w:rsidRDefault="004F3DCE" w:rsidP="004F3DCE">
            <w:pPr>
              <w:pStyle w:val="NormalWeb"/>
              <w:spacing w:before="0" w:beforeAutospacing="0" w:after="0" w:afterAutospacing="0"/>
              <w:rPr>
                <w:rStyle w:val="Strong"/>
                <w:rFonts w:asciiTheme="minorBidi" w:hAnsiTheme="minorBidi" w:cstheme="minorBidi"/>
                <w:sz w:val="22"/>
                <w:szCs w:val="22"/>
              </w:rPr>
            </w:pPr>
          </w:p>
        </w:tc>
        <w:tc>
          <w:tcPr>
            <w:tcW w:w="1843" w:type="dxa"/>
          </w:tcPr>
          <w:p w14:paraId="3031D12A" w14:textId="77777777" w:rsidR="004F3DCE" w:rsidRPr="00C54FA8" w:rsidRDefault="004F3DCE">
            <w:pPr>
              <w:pStyle w:val="ListParagraph"/>
              <w:numPr>
                <w:ilvl w:val="0"/>
                <w:numId w:val="18"/>
              </w:numPr>
              <w:spacing w:after="0" w:line="240" w:lineRule="auto"/>
              <w:ind w:left="250" w:hanging="140"/>
              <w:jc w:val="left"/>
              <w:rPr>
                <w:rFonts w:asciiTheme="minorBidi" w:eastAsia="Calibri" w:hAnsiTheme="minorBidi" w:cstheme="minorBidi"/>
              </w:rPr>
            </w:pPr>
            <w:r w:rsidRPr="00C54FA8">
              <w:rPr>
                <w:rFonts w:asciiTheme="minorBidi" w:eastAsia="Calibri" w:hAnsiTheme="minorBidi" w:cstheme="minorBidi"/>
              </w:rPr>
              <w:t xml:space="preserve">Classroom </w:t>
            </w:r>
          </w:p>
          <w:p w14:paraId="7ADC5B84" w14:textId="77777777" w:rsidR="004F3DCE" w:rsidRPr="000202A4" w:rsidRDefault="004F3DCE" w:rsidP="004F3DCE">
            <w:pPr>
              <w:rPr>
                <w:rFonts w:asciiTheme="minorBidi" w:hAnsiTheme="minorBidi" w:cstheme="minorBidi"/>
              </w:rPr>
            </w:pPr>
          </w:p>
        </w:tc>
      </w:tr>
      <w:tr w:rsidR="004F3DCE" w:rsidRPr="000302A2" w14:paraId="48700727" w14:textId="77777777" w:rsidTr="00CA2DD8">
        <w:trPr>
          <w:trHeight w:val="4101"/>
        </w:trPr>
        <w:tc>
          <w:tcPr>
            <w:tcW w:w="2122" w:type="dxa"/>
          </w:tcPr>
          <w:p w14:paraId="557FDFAB" w14:textId="77777777" w:rsidR="004F3DCE" w:rsidRPr="00D71777" w:rsidRDefault="004F3DCE">
            <w:pPr>
              <w:pStyle w:val="ListParagraph"/>
              <w:numPr>
                <w:ilvl w:val="0"/>
                <w:numId w:val="19"/>
              </w:numPr>
              <w:spacing w:after="0" w:line="240" w:lineRule="auto"/>
              <w:ind w:hanging="620"/>
              <w:jc w:val="left"/>
              <w:rPr>
                <w:rFonts w:eastAsia="Trebuchet MS"/>
                <w:b/>
              </w:rPr>
            </w:pPr>
          </w:p>
          <w:p w14:paraId="5953CD94" w14:textId="25B47FA9" w:rsidR="004F3DCE" w:rsidRPr="009D2F89" w:rsidRDefault="004F3DCE" w:rsidP="004F3DCE">
            <w:pPr>
              <w:spacing w:after="0" w:line="240" w:lineRule="auto"/>
              <w:ind w:left="100" w:firstLine="0"/>
              <w:jc w:val="left"/>
              <w:rPr>
                <w:b/>
                <w:spacing w:val="-4"/>
              </w:rPr>
            </w:pPr>
            <w:r w:rsidRPr="00D71777">
              <w:rPr>
                <w:rFonts w:eastAsia="Trebuchet MS"/>
                <w:b/>
              </w:rPr>
              <w:t>Respond effectively to customer requests</w:t>
            </w:r>
          </w:p>
        </w:tc>
        <w:tc>
          <w:tcPr>
            <w:tcW w:w="3744" w:type="dxa"/>
          </w:tcPr>
          <w:p w14:paraId="3FAFA462" w14:textId="77777777" w:rsidR="004F3DCE" w:rsidRPr="00C54FA8" w:rsidRDefault="004F3DCE" w:rsidP="00D92B2F">
            <w:pPr>
              <w:spacing w:after="120" w:line="240" w:lineRule="auto"/>
              <w:jc w:val="left"/>
              <w:rPr>
                <w:rFonts w:asciiTheme="minorBidi" w:hAnsiTheme="minorBidi" w:cstheme="minorBidi"/>
                <w:b/>
              </w:rPr>
            </w:pPr>
            <w:r w:rsidRPr="00D92B2F">
              <w:rPr>
                <w:b/>
              </w:rPr>
              <w:t>Trainee will be able to:</w:t>
            </w:r>
          </w:p>
          <w:p w14:paraId="50422023"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Listen to customer requests effectively.</w:t>
            </w:r>
          </w:p>
          <w:p w14:paraId="13D7C512"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Speak to customers using polite words.</w:t>
            </w:r>
          </w:p>
          <w:p w14:paraId="5EA8B39A" w14:textId="57AFFBA9" w:rsidR="004F3DCE" w:rsidRPr="000302A2" w:rsidRDefault="004F3DCE">
            <w:pPr>
              <w:pStyle w:val="ListParagraph"/>
              <w:numPr>
                <w:ilvl w:val="0"/>
                <w:numId w:val="17"/>
              </w:numPr>
              <w:spacing w:line="243" w:lineRule="auto"/>
              <w:ind w:left="360" w:hanging="270"/>
              <w:jc w:val="left"/>
              <w:rPr>
                <w:rFonts w:asciiTheme="minorBidi" w:hAnsiTheme="minorBidi" w:cstheme="minorBidi"/>
                <w:color w:val="000000"/>
              </w:rPr>
            </w:pPr>
            <w:r w:rsidRPr="00C54FA8">
              <w:rPr>
                <w:rFonts w:asciiTheme="minorBidi" w:eastAsia="Calibri" w:hAnsiTheme="minorBidi" w:cstheme="minorBidi"/>
              </w:rPr>
              <w:t>Deliver information to required person in written or verbal form.</w:t>
            </w:r>
          </w:p>
        </w:tc>
        <w:tc>
          <w:tcPr>
            <w:tcW w:w="3831" w:type="dxa"/>
          </w:tcPr>
          <w:p w14:paraId="2D65183D"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Types of Customers</w:t>
            </w:r>
          </w:p>
          <w:p w14:paraId="1A5F9B41" w14:textId="77777777" w:rsidR="004F3DCE" w:rsidRPr="00C54FA8" w:rsidRDefault="004F3DCE">
            <w:pPr>
              <w:pStyle w:val="ListParagraph"/>
              <w:numPr>
                <w:ilvl w:val="0"/>
                <w:numId w:val="17"/>
              </w:numPr>
              <w:spacing w:line="243" w:lineRule="auto"/>
              <w:ind w:left="360" w:hanging="270"/>
              <w:jc w:val="left"/>
              <w:rPr>
                <w:rFonts w:asciiTheme="minorBidi" w:eastAsia="Calibri" w:hAnsiTheme="minorBidi" w:cstheme="minorBidi"/>
              </w:rPr>
            </w:pPr>
            <w:r w:rsidRPr="00C54FA8">
              <w:rPr>
                <w:rFonts w:asciiTheme="minorBidi" w:eastAsia="Calibri" w:hAnsiTheme="minorBidi" w:cstheme="minorBidi"/>
              </w:rPr>
              <w:t>Speaking skills</w:t>
            </w:r>
          </w:p>
          <w:p w14:paraId="60D3BDD7" w14:textId="77777777" w:rsidR="004F3DCE" w:rsidRPr="00C54FA8" w:rsidRDefault="004F3DCE" w:rsidP="004F3DCE">
            <w:pPr>
              <w:pStyle w:val="ListParagraph"/>
              <w:ind w:firstLine="0"/>
              <w:jc w:val="left"/>
              <w:rPr>
                <w:rFonts w:asciiTheme="minorBidi" w:eastAsia="Calibri" w:hAnsiTheme="minorBidi" w:cstheme="minorBidi"/>
              </w:rPr>
            </w:pPr>
          </w:p>
          <w:p w14:paraId="3626C7E8" w14:textId="77777777" w:rsidR="004F3DCE" w:rsidRPr="00C54FA8" w:rsidRDefault="004F3DCE" w:rsidP="00172254">
            <w:pPr>
              <w:spacing w:after="0" w:line="240" w:lineRule="auto"/>
              <w:ind w:left="0" w:firstLine="88"/>
              <w:jc w:val="left"/>
              <w:rPr>
                <w:rFonts w:asciiTheme="minorBidi" w:eastAsia="Calibri" w:hAnsiTheme="minorBidi" w:cstheme="minorBidi"/>
                <w:b/>
              </w:rPr>
            </w:pPr>
            <w:r w:rsidRPr="00C54FA8">
              <w:rPr>
                <w:rFonts w:asciiTheme="minorBidi" w:eastAsia="Calibri" w:hAnsiTheme="minorBidi" w:cstheme="minorBidi"/>
                <w:b/>
              </w:rPr>
              <w:t>Activity:</w:t>
            </w:r>
          </w:p>
          <w:p w14:paraId="08CFF137" w14:textId="1F0B9A99" w:rsidR="004F3DCE" w:rsidRPr="00C54FA8" w:rsidRDefault="004F3DCE" w:rsidP="00172254">
            <w:pPr>
              <w:spacing w:after="0" w:line="240" w:lineRule="auto"/>
              <w:ind w:left="0" w:firstLine="88"/>
              <w:jc w:val="left"/>
              <w:rPr>
                <w:rFonts w:asciiTheme="minorBidi" w:eastAsia="Calibri" w:hAnsiTheme="minorBidi" w:cstheme="minorBidi"/>
                <w:b/>
              </w:rPr>
            </w:pPr>
            <w:r w:rsidRPr="00C54FA8">
              <w:rPr>
                <w:rFonts w:asciiTheme="minorBidi" w:eastAsia="Calibri" w:hAnsiTheme="minorBidi" w:cstheme="minorBidi"/>
                <w:b/>
              </w:rPr>
              <w:t>Roleplay</w:t>
            </w:r>
          </w:p>
          <w:p w14:paraId="18383FAC" w14:textId="2C658DF8" w:rsidR="004F3DCE" w:rsidRPr="009D2F89" w:rsidRDefault="004F3DCE" w:rsidP="00172254">
            <w:pPr>
              <w:spacing w:after="0" w:line="240" w:lineRule="auto"/>
              <w:ind w:left="88" w:firstLine="0"/>
              <w:jc w:val="left"/>
              <w:rPr>
                <w:rFonts w:asciiTheme="minorBidi" w:eastAsia="Calibri" w:hAnsiTheme="minorBidi" w:cstheme="minorBidi"/>
              </w:rPr>
            </w:pPr>
            <w:r w:rsidRPr="00172254">
              <w:rPr>
                <w:rFonts w:asciiTheme="minorBidi" w:eastAsia="Calibri" w:hAnsiTheme="minorBidi" w:cstheme="minorBidi"/>
                <w:bCs/>
              </w:rPr>
              <w:t>Candidates will roleplay a scenario in pairs where one act as a customer asking for information about a product and other act as staff member who listens and respond to the queries to satisfy the customer</w:t>
            </w:r>
          </w:p>
        </w:tc>
        <w:tc>
          <w:tcPr>
            <w:tcW w:w="1633" w:type="dxa"/>
          </w:tcPr>
          <w:p w14:paraId="6D1BD71A" w14:textId="77777777" w:rsidR="004F3DCE" w:rsidRPr="00C54FA8" w:rsidRDefault="004F3DCE" w:rsidP="004F3DCE">
            <w:pPr>
              <w:spacing w:after="0" w:line="240" w:lineRule="auto"/>
              <w:ind w:left="-14" w:firstLine="0"/>
              <w:jc w:val="right"/>
              <w:rPr>
                <w:rFonts w:asciiTheme="minorBidi" w:eastAsia="Calibri" w:hAnsiTheme="minorBidi" w:cstheme="minorBidi"/>
              </w:rPr>
            </w:pPr>
            <w:r w:rsidRPr="00C54FA8">
              <w:rPr>
                <w:rFonts w:asciiTheme="minorBidi" w:eastAsia="Calibri" w:hAnsiTheme="minorBidi" w:cstheme="minorBidi"/>
              </w:rPr>
              <w:t>Theory-01Hrs</w:t>
            </w:r>
          </w:p>
          <w:p w14:paraId="6017F5DB" w14:textId="51454A71" w:rsidR="004F3DCE" w:rsidRPr="00C54FA8" w:rsidRDefault="004F3DCE" w:rsidP="004F3DCE">
            <w:pPr>
              <w:spacing w:after="0" w:line="240" w:lineRule="auto"/>
              <w:ind w:left="-14" w:firstLine="0"/>
              <w:jc w:val="right"/>
              <w:rPr>
                <w:rFonts w:asciiTheme="minorBidi" w:eastAsia="Calibri" w:hAnsiTheme="minorBidi" w:cstheme="minorBidi"/>
              </w:rPr>
            </w:pPr>
            <w:r w:rsidRPr="00C54FA8">
              <w:rPr>
                <w:rFonts w:asciiTheme="minorBidi" w:eastAsia="Calibri" w:hAnsiTheme="minorBidi" w:cstheme="minorBidi"/>
              </w:rPr>
              <w:t>Practice-0</w:t>
            </w:r>
            <w:r w:rsidR="005201B5">
              <w:rPr>
                <w:rFonts w:asciiTheme="minorBidi" w:eastAsia="Calibri" w:hAnsiTheme="minorBidi" w:cstheme="minorBidi"/>
              </w:rPr>
              <w:t>3</w:t>
            </w:r>
            <w:r w:rsidRPr="00C54FA8">
              <w:rPr>
                <w:rFonts w:asciiTheme="minorBidi" w:eastAsia="Calibri" w:hAnsiTheme="minorBidi" w:cstheme="minorBidi"/>
              </w:rPr>
              <w:t>Hrs</w:t>
            </w:r>
          </w:p>
          <w:p w14:paraId="584A384E" w14:textId="0DE64C89" w:rsidR="004F3DCE" w:rsidRPr="00EF03FE" w:rsidRDefault="004F3DCE" w:rsidP="004F3DCE">
            <w:pPr>
              <w:pStyle w:val="TableParagraph"/>
              <w:spacing w:before="13"/>
              <w:ind w:left="669" w:right="39" w:firstLine="172"/>
              <w:jc w:val="right"/>
              <w:rPr>
                <w:rFonts w:ascii="Arial" w:hAnsi="Arial" w:cs="Arial"/>
                <w:spacing w:val="-2"/>
              </w:rPr>
            </w:pPr>
            <w:r w:rsidRPr="00C54FA8">
              <w:rPr>
                <w:rFonts w:asciiTheme="minorBidi" w:eastAsia="Calibri" w:hAnsiTheme="minorBidi" w:cstheme="minorBidi"/>
              </w:rPr>
              <w:t>Total- 0</w:t>
            </w:r>
            <w:r w:rsidR="005201B5">
              <w:rPr>
                <w:rFonts w:asciiTheme="minorBidi" w:eastAsia="Calibri" w:hAnsiTheme="minorBidi" w:cstheme="minorBidi"/>
              </w:rPr>
              <w:t>4</w:t>
            </w:r>
            <w:r w:rsidRPr="00C54FA8">
              <w:rPr>
                <w:rFonts w:asciiTheme="minorBidi" w:eastAsia="Calibri" w:hAnsiTheme="minorBidi" w:cstheme="minorBidi"/>
              </w:rPr>
              <w:t>Hrs</w:t>
            </w:r>
          </w:p>
        </w:tc>
        <w:tc>
          <w:tcPr>
            <w:tcW w:w="1995" w:type="dxa"/>
          </w:tcPr>
          <w:p w14:paraId="5B523B89" w14:textId="361C753D" w:rsidR="004F3DCE" w:rsidRPr="00C54FA8" w:rsidRDefault="00E153EB" w:rsidP="004F3DCE">
            <w:pPr>
              <w:spacing w:after="0" w:line="240" w:lineRule="auto"/>
              <w:ind w:left="0" w:firstLine="0"/>
              <w:jc w:val="left"/>
              <w:rPr>
                <w:rFonts w:asciiTheme="minorBidi" w:eastAsia="Calibri" w:hAnsiTheme="minorBidi" w:cstheme="minorBidi"/>
                <w:b/>
              </w:rPr>
            </w:pPr>
            <w:r>
              <w:rPr>
                <w:rFonts w:asciiTheme="minorBidi" w:eastAsia="Calibri" w:hAnsiTheme="minorBidi" w:cstheme="minorBidi"/>
                <w:b/>
              </w:rPr>
              <w:t xml:space="preserve"> </w:t>
            </w:r>
            <w:r w:rsidR="004F3DCE" w:rsidRPr="00C54FA8">
              <w:rPr>
                <w:rFonts w:asciiTheme="minorBidi" w:eastAsia="Calibri" w:hAnsiTheme="minorBidi" w:cstheme="minorBidi"/>
                <w:b/>
              </w:rPr>
              <w:t>Consumable</w:t>
            </w:r>
          </w:p>
          <w:p w14:paraId="7CC2CB49" w14:textId="77777777" w:rsidR="004F3DCE" w:rsidRPr="00C54FA8" w:rsidRDefault="004F3DCE">
            <w:pPr>
              <w:pStyle w:val="ListParagraph"/>
              <w:numPr>
                <w:ilvl w:val="0"/>
                <w:numId w:val="18"/>
              </w:numPr>
              <w:spacing w:after="0" w:line="240" w:lineRule="auto"/>
              <w:ind w:left="340" w:hanging="270"/>
              <w:jc w:val="left"/>
              <w:rPr>
                <w:rFonts w:asciiTheme="minorBidi" w:eastAsia="Calibri" w:hAnsiTheme="minorBidi" w:cstheme="minorBidi"/>
              </w:rPr>
            </w:pPr>
            <w:r w:rsidRPr="00C54FA8">
              <w:rPr>
                <w:rFonts w:asciiTheme="minorBidi" w:eastAsia="Calibri" w:hAnsiTheme="minorBidi" w:cstheme="minorBidi"/>
              </w:rPr>
              <w:t>Notebook</w:t>
            </w:r>
          </w:p>
          <w:p w14:paraId="57FDAB86" w14:textId="77777777" w:rsidR="004F3DCE" w:rsidRPr="00C54FA8" w:rsidRDefault="004F3DCE">
            <w:pPr>
              <w:pStyle w:val="ListParagraph"/>
              <w:numPr>
                <w:ilvl w:val="0"/>
                <w:numId w:val="18"/>
              </w:numPr>
              <w:spacing w:after="0" w:line="240" w:lineRule="auto"/>
              <w:ind w:left="340" w:hanging="270"/>
              <w:jc w:val="left"/>
              <w:rPr>
                <w:rFonts w:asciiTheme="minorBidi" w:eastAsia="Calibri" w:hAnsiTheme="minorBidi" w:cstheme="minorBidi"/>
              </w:rPr>
            </w:pPr>
            <w:r w:rsidRPr="00C54FA8">
              <w:rPr>
                <w:rFonts w:asciiTheme="minorBidi" w:eastAsia="Calibri" w:hAnsiTheme="minorBidi" w:cstheme="minorBidi"/>
              </w:rPr>
              <w:t>Pen</w:t>
            </w:r>
          </w:p>
          <w:p w14:paraId="39AA2532" w14:textId="77777777" w:rsidR="004F3DCE" w:rsidRPr="00172254" w:rsidRDefault="004F3DCE">
            <w:pPr>
              <w:pStyle w:val="ListParagraph"/>
              <w:numPr>
                <w:ilvl w:val="0"/>
                <w:numId w:val="18"/>
              </w:numPr>
              <w:spacing w:after="0" w:line="240" w:lineRule="auto"/>
              <w:ind w:left="340" w:hanging="270"/>
              <w:jc w:val="left"/>
              <w:rPr>
                <w:rFonts w:asciiTheme="minorBidi" w:eastAsia="Calibri" w:hAnsiTheme="minorBidi" w:cstheme="minorBidi"/>
                <w:b/>
              </w:rPr>
            </w:pPr>
            <w:r w:rsidRPr="00C54FA8">
              <w:rPr>
                <w:rFonts w:asciiTheme="minorBidi" w:eastAsia="Calibri" w:hAnsiTheme="minorBidi" w:cstheme="minorBidi"/>
              </w:rPr>
              <w:t>Board Marker</w:t>
            </w:r>
          </w:p>
          <w:p w14:paraId="78C37A72" w14:textId="77777777" w:rsidR="00172254" w:rsidRPr="00172254" w:rsidRDefault="00172254" w:rsidP="00172254">
            <w:pPr>
              <w:spacing w:after="0" w:line="240" w:lineRule="auto"/>
              <w:ind w:left="70" w:firstLine="0"/>
              <w:jc w:val="left"/>
              <w:rPr>
                <w:rFonts w:asciiTheme="minorBidi" w:eastAsia="Calibri" w:hAnsiTheme="minorBidi" w:cstheme="minorBidi"/>
                <w:b/>
              </w:rPr>
            </w:pPr>
          </w:p>
          <w:p w14:paraId="4F61D01F" w14:textId="6A1B5166" w:rsidR="004F3DCE" w:rsidRPr="00C54FA8" w:rsidRDefault="00172254" w:rsidP="004F3DCE">
            <w:pPr>
              <w:spacing w:after="0" w:line="240" w:lineRule="auto"/>
              <w:ind w:left="70" w:firstLine="0"/>
              <w:jc w:val="left"/>
              <w:rPr>
                <w:rFonts w:asciiTheme="minorBidi" w:eastAsia="Calibri" w:hAnsiTheme="minorBidi" w:cstheme="minorBidi"/>
                <w:b/>
              </w:rPr>
            </w:pPr>
            <w:r w:rsidRPr="00C54FA8">
              <w:rPr>
                <w:rFonts w:asciiTheme="minorBidi" w:eastAsia="Calibri" w:hAnsiTheme="minorBidi" w:cstheme="minorBidi"/>
                <w:b/>
              </w:rPr>
              <w:t>Non</w:t>
            </w:r>
            <w:r>
              <w:rPr>
                <w:rFonts w:asciiTheme="minorBidi" w:eastAsia="Calibri" w:hAnsiTheme="minorBidi" w:cstheme="minorBidi"/>
                <w:b/>
              </w:rPr>
              <w:t>-Consumable</w:t>
            </w:r>
          </w:p>
          <w:p w14:paraId="767A10BF" w14:textId="77777777" w:rsidR="004F3DCE" w:rsidRPr="00C54FA8" w:rsidRDefault="004F3DCE">
            <w:pPr>
              <w:pStyle w:val="ListParagraph"/>
              <w:numPr>
                <w:ilvl w:val="0"/>
                <w:numId w:val="18"/>
              </w:numPr>
              <w:spacing w:after="0" w:line="240" w:lineRule="auto"/>
              <w:ind w:left="340" w:hanging="270"/>
              <w:jc w:val="left"/>
              <w:rPr>
                <w:rFonts w:asciiTheme="minorBidi" w:eastAsia="Calibri" w:hAnsiTheme="minorBidi" w:cstheme="minorBidi"/>
              </w:rPr>
            </w:pPr>
            <w:r w:rsidRPr="00C54FA8">
              <w:rPr>
                <w:rFonts w:asciiTheme="minorBidi" w:eastAsia="Calibri" w:hAnsiTheme="minorBidi" w:cstheme="minorBidi"/>
              </w:rPr>
              <w:t>White board</w:t>
            </w:r>
          </w:p>
          <w:p w14:paraId="43E16746" w14:textId="77777777" w:rsidR="004F3DCE" w:rsidRPr="00C54FA8" w:rsidRDefault="004F3DCE">
            <w:pPr>
              <w:pStyle w:val="ListParagraph"/>
              <w:numPr>
                <w:ilvl w:val="0"/>
                <w:numId w:val="18"/>
              </w:numPr>
              <w:spacing w:after="0" w:line="240" w:lineRule="auto"/>
              <w:ind w:left="340" w:hanging="270"/>
              <w:jc w:val="left"/>
              <w:rPr>
                <w:rFonts w:asciiTheme="minorBidi" w:eastAsia="Calibri" w:hAnsiTheme="minorBidi" w:cstheme="minorBidi"/>
              </w:rPr>
            </w:pPr>
            <w:r w:rsidRPr="00C54FA8">
              <w:rPr>
                <w:rFonts w:asciiTheme="minorBidi" w:eastAsia="Calibri" w:hAnsiTheme="minorBidi" w:cstheme="minorBidi"/>
              </w:rPr>
              <w:t>Projector</w:t>
            </w:r>
          </w:p>
          <w:p w14:paraId="62AA6265" w14:textId="3368ECD3" w:rsidR="004F3DCE" w:rsidRPr="000F213E" w:rsidRDefault="004F3DCE" w:rsidP="000F213E">
            <w:pPr>
              <w:spacing w:after="0" w:line="240" w:lineRule="auto"/>
              <w:jc w:val="left"/>
              <w:rPr>
                <w:rStyle w:val="Strong"/>
                <w:rFonts w:asciiTheme="minorBidi" w:hAnsiTheme="minorBidi" w:cstheme="minorBidi"/>
              </w:rPr>
            </w:pPr>
          </w:p>
        </w:tc>
        <w:tc>
          <w:tcPr>
            <w:tcW w:w="1843" w:type="dxa"/>
          </w:tcPr>
          <w:p w14:paraId="3943B3E2" w14:textId="77777777" w:rsidR="004F3DCE" w:rsidRPr="00C54FA8" w:rsidRDefault="004F3DCE">
            <w:pPr>
              <w:pStyle w:val="ListParagraph"/>
              <w:numPr>
                <w:ilvl w:val="0"/>
                <w:numId w:val="18"/>
              </w:numPr>
              <w:spacing w:after="0" w:line="240" w:lineRule="auto"/>
              <w:ind w:left="250" w:hanging="140"/>
              <w:jc w:val="left"/>
              <w:rPr>
                <w:rFonts w:asciiTheme="minorBidi" w:eastAsia="Calibri" w:hAnsiTheme="minorBidi" w:cstheme="minorBidi"/>
              </w:rPr>
            </w:pPr>
            <w:r w:rsidRPr="00C54FA8">
              <w:rPr>
                <w:rFonts w:asciiTheme="minorBidi" w:eastAsia="Calibri" w:hAnsiTheme="minorBidi" w:cstheme="minorBidi"/>
              </w:rPr>
              <w:t xml:space="preserve">Classroom </w:t>
            </w:r>
          </w:p>
          <w:p w14:paraId="7E2E11DB" w14:textId="77777777" w:rsidR="004F3DCE" w:rsidRPr="000302A2" w:rsidRDefault="004F3DCE" w:rsidP="004F3DCE">
            <w:pPr>
              <w:pStyle w:val="NormalWeb"/>
              <w:spacing w:before="0" w:beforeAutospacing="0" w:after="0" w:afterAutospacing="0"/>
              <w:rPr>
                <w:rFonts w:asciiTheme="minorBidi" w:hAnsiTheme="minorBidi" w:cstheme="minorBidi"/>
                <w:color w:val="000000"/>
                <w:sz w:val="22"/>
                <w:szCs w:val="22"/>
              </w:rPr>
            </w:pPr>
          </w:p>
        </w:tc>
      </w:tr>
    </w:tbl>
    <w:p w14:paraId="411879DC" w14:textId="77777777" w:rsidR="00B80298" w:rsidRDefault="00B80298" w:rsidP="00E153EB">
      <w:pPr>
        <w:ind w:left="0" w:firstLine="0"/>
        <w:rPr>
          <w:rFonts w:asciiTheme="minorBidi" w:hAnsiTheme="minorBidi" w:cstheme="minorBidi"/>
          <w:b/>
          <w:color w:val="000000"/>
        </w:rPr>
      </w:pPr>
      <w:r>
        <w:rPr>
          <w:rFonts w:asciiTheme="minorBidi" w:hAnsiTheme="minorBidi" w:cstheme="minorBidi"/>
        </w:rPr>
        <w:br w:type="page"/>
      </w:r>
    </w:p>
    <w:p w14:paraId="1DBD8C33" w14:textId="1B90544A" w:rsidR="009D2F89" w:rsidRPr="009C2C25" w:rsidRDefault="009C127B" w:rsidP="00773804">
      <w:pPr>
        <w:pStyle w:val="Heading2"/>
        <w:spacing w:after="0"/>
        <w:rPr>
          <w:rFonts w:asciiTheme="minorBidi" w:hAnsiTheme="minorBidi" w:cstheme="minorBidi"/>
          <w:b w:val="0"/>
          <w:sz w:val="22"/>
          <w:szCs w:val="22"/>
        </w:rPr>
      </w:pPr>
      <w:bookmarkStart w:id="13" w:name="_Toc220869040"/>
      <w:r>
        <w:rPr>
          <w:rFonts w:asciiTheme="minorBidi" w:hAnsiTheme="minorBidi" w:cstheme="minorBidi"/>
          <w:sz w:val="22"/>
          <w:szCs w:val="22"/>
        </w:rPr>
        <w:lastRenderedPageBreak/>
        <w:t xml:space="preserve">4.2 </w:t>
      </w:r>
      <w:r w:rsidR="009D2F89" w:rsidRPr="009C2C25">
        <w:rPr>
          <w:rFonts w:asciiTheme="minorBidi" w:hAnsiTheme="minorBidi" w:cstheme="minorBidi"/>
          <w:sz w:val="22"/>
          <w:szCs w:val="22"/>
        </w:rPr>
        <w:t>0811CLP1301 Perform Handling of Raw Ingredients</w:t>
      </w:r>
      <w:bookmarkEnd w:id="13"/>
    </w:p>
    <w:p w14:paraId="6AA9F995" w14:textId="35247B49" w:rsidR="001307B9" w:rsidRPr="007A71D2" w:rsidRDefault="001307B9" w:rsidP="007A71D2">
      <w:pPr>
        <w:spacing w:after="0" w:line="240" w:lineRule="auto"/>
        <w:ind w:left="0" w:firstLine="0"/>
        <w:jc w:val="left"/>
        <w:rPr>
          <w:rFonts w:asciiTheme="minorBidi" w:hAnsiTheme="minorBidi" w:cstheme="minorBidi"/>
          <w:bCs/>
        </w:rPr>
      </w:pPr>
      <w:r w:rsidRPr="00D13005">
        <w:rPr>
          <w:rFonts w:asciiTheme="minorBidi" w:hAnsiTheme="minorBidi" w:cstheme="minorBidi"/>
          <w:b/>
        </w:rPr>
        <w:t xml:space="preserve">Objective: </w:t>
      </w:r>
      <w:r w:rsidR="009D2F89" w:rsidRPr="009D2F89">
        <w:rPr>
          <w:rFonts w:asciiTheme="minorBidi" w:hAnsiTheme="minorBidi" w:cstheme="minorBidi"/>
          <w:bCs/>
        </w:rPr>
        <w:t>This module covers the skills and knowledge required to perform ingredients assessment for manufacturing, maintaining feed inventory, performing feed storage and distributing ingredients as per requirement.</w:t>
      </w:r>
    </w:p>
    <w:p w14:paraId="15D8C2E4" w14:textId="77777777" w:rsidR="001307B9" w:rsidRPr="00D13005" w:rsidRDefault="001307B9" w:rsidP="001307B9">
      <w:pPr>
        <w:spacing w:after="0" w:line="240" w:lineRule="auto"/>
        <w:ind w:left="0" w:firstLine="0"/>
        <w:jc w:val="left"/>
        <w:rPr>
          <w:rFonts w:asciiTheme="minorBidi" w:hAnsiTheme="minorBidi" w:cstheme="minorBidi"/>
          <w:b/>
        </w:rPr>
      </w:pPr>
    </w:p>
    <w:p w14:paraId="1C24BC0F" w14:textId="7360D4E7" w:rsidR="001307B9" w:rsidRPr="009C2C25" w:rsidRDefault="009C2C25" w:rsidP="009C2C25">
      <w:pPr>
        <w:spacing w:before="240" w:after="0" w:line="240" w:lineRule="auto"/>
        <w:ind w:left="1260" w:hanging="1260"/>
        <w:jc w:val="center"/>
        <w:rPr>
          <w:rFonts w:asciiTheme="minorBidi" w:hAnsiTheme="minorBidi" w:cstheme="minorBidi"/>
          <w:b/>
        </w:rPr>
      </w:pPr>
      <w:r w:rsidRPr="00D13005">
        <w:rPr>
          <w:rFonts w:asciiTheme="minorBidi" w:hAnsiTheme="minorBidi" w:cstheme="minorBidi"/>
          <w:b/>
        </w:rPr>
        <w:t xml:space="preserve">Duration: </w:t>
      </w:r>
      <w:r>
        <w:rPr>
          <w:rFonts w:asciiTheme="minorBidi" w:hAnsiTheme="minorBidi" w:cstheme="minorBidi"/>
          <w:b/>
        </w:rPr>
        <w:t>70</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Theory: </w:t>
      </w:r>
      <w:r>
        <w:rPr>
          <w:rFonts w:asciiTheme="minorBidi" w:hAnsiTheme="minorBidi" w:cstheme="minorBidi"/>
          <w:b/>
        </w:rPr>
        <w:t>10</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Practice: </w:t>
      </w:r>
      <w:r>
        <w:rPr>
          <w:rFonts w:asciiTheme="minorBidi" w:hAnsiTheme="minorBidi" w:cstheme="minorBidi"/>
          <w:b/>
        </w:rPr>
        <w:t>6</w:t>
      </w:r>
      <w:r w:rsidRPr="00D13005">
        <w:rPr>
          <w:rFonts w:asciiTheme="minorBidi" w:hAnsiTheme="minorBidi" w:cstheme="minorBidi"/>
          <w:b/>
        </w:rPr>
        <w:t>0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744"/>
        <w:gridCol w:w="3831"/>
        <w:gridCol w:w="1633"/>
        <w:gridCol w:w="2184"/>
        <w:gridCol w:w="1654"/>
      </w:tblGrid>
      <w:tr w:rsidR="00FF7FE3" w:rsidRPr="000202A4" w14:paraId="0910726D" w14:textId="77777777" w:rsidTr="00D90562">
        <w:trPr>
          <w:trHeight w:val="618"/>
        </w:trPr>
        <w:tc>
          <w:tcPr>
            <w:tcW w:w="2122" w:type="dxa"/>
            <w:vAlign w:val="center"/>
          </w:tcPr>
          <w:p w14:paraId="484F399B" w14:textId="77777777" w:rsidR="00FF7FE3" w:rsidRPr="000202A4" w:rsidRDefault="00FF7FE3" w:rsidP="00D90562">
            <w:pPr>
              <w:pStyle w:val="TableParagraph"/>
              <w:ind w:left="489"/>
              <w:rPr>
                <w:rFonts w:asciiTheme="minorBidi" w:hAnsiTheme="minorBidi" w:cstheme="minorBidi"/>
                <w:b/>
              </w:rPr>
            </w:pPr>
            <w:r w:rsidRPr="000202A4">
              <w:rPr>
                <w:rFonts w:asciiTheme="minorBidi" w:hAnsiTheme="minorBidi" w:cstheme="minorBidi"/>
                <w:b/>
              </w:rPr>
              <w:t>Learning</w:t>
            </w:r>
            <w:r w:rsidRPr="00D90562">
              <w:rPr>
                <w:rFonts w:asciiTheme="minorBidi" w:hAnsiTheme="minorBidi" w:cstheme="minorBidi"/>
                <w:b/>
              </w:rPr>
              <w:t xml:space="preserve"> Unit</w:t>
            </w:r>
          </w:p>
        </w:tc>
        <w:tc>
          <w:tcPr>
            <w:tcW w:w="3744" w:type="dxa"/>
            <w:vAlign w:val="center"/>
          </w:tcPr>
          <w:p w14:paraId="2261C4F4" w14:textId="77777777" w:rsidR="00FF7FE3" w:rsidRPr="000202A4" w:rsidRDefault="00FF7FE3" w:rsidP="00D90562">
            <w:pPr>
              <w:pStyle w:val="TableParagraph"/>
              <w:ind w:left="767"/>
              <w:rPr>
                <w:rFonts w:asciiTheme="minorBidi" w:hAnsiTheme="minorBidi" w:cstheme="minorBidi"/>
                <w:b/>
              </w:rPr>
            </w:pPr>
            <w:r w:rsidRPr="000202A4">
              <w:rPr>
                <w:rFonts w:asciiTheme="minorBidi" w:hAnsiTheme="minorBidi" w:cstheme="minorBidi"/>
                <w:b/>
              </w:rPr>
              <w:t>Learning</w:t>
            </w:r>
            <w:r w:rsidRPr="00D90562">
              <w:rPr>
                <w:rFonts w:asciiTheme="minorBidi" w:hAnsiTheme="minorBidi" w:cstheme="minorBidi"/>
                <w:b/>
              </w:rPr>
              <w:t xml:space="preserve"> Outcomes</w:t>
            </w:r>
          </w:p>
        </w:tc>
        <w:tc>
          <w:tcPr>
            <w:tcW w:w="3831" w:type="dxa"/>
            <w:vAlign w:val="center"/>
          </w:tcPr>
          <w:p w14:paraId="1BCD8FB9" w14:textId="77777777" w:rsidR="00FF7FE3" w:rsidRPr="000202A4" w:rsidRDefault="00FF7FE3" w:rsidP="00D90562">
            <w:pPr>
              <w:pStyle w:val="TableParagraph"/>
              <w:ind w:left="973"/>
              <w:rPr>
                <w:rFonts w:asciiTheme="minorBidi" w:hAnsiTheme="minorBidi" w:cstheme="minorBidi"/>
                <w:b/>
              </w:rPr>
            </w:pPr>
            <w:r w:rsidRPr="000202A4">
              <w:rPr>
                <w:rFonts w:asciiTheme="minorBidi" w:hAnsiTheme="minorBidi" w:cstheme="minorBidi"/>
                <w:b/>
              </w:rPr>
              <w:t>Learning</w:t>
            </w:r>
            <w:r w:rsidRPr="00D90562">
              <w:rPr>
                <w:rFonts w:asciiTheme="minorBidi" w:hAnsiTheme="minorBidi" w:cstheme="minorBidi"/>
                <w:b/>
              </w:rPr>
              <w:t xml:space="preserve"> Elements</w:t>
            </w:r>
          </w:p>
        </w:tc>
        <w:tc>
          <w:tcPr>
            <w:tcW w:w="1633" w:type="dxa"/>
            <w:vAlign w:val="center"/>
          </w:tcPr>
          <w:p w14:paraId="380F5FD5" w14:textId="77777777" w:rsidR="00FF7FE3" w:rsidRPr="000202A4" w:rsidRDefault="00FF7FE3" w:rsidP="00D90562">
            <w:pPr>
              <w:pStyle w:val="TableParagraph"/>
              <w:ind w:left="383"/>
              <w:rPr>
                <w:rFonts w:asciiTheme="minorBidi" w:hAnsiTheme="minorBidi" w:cstheme="minorBidi"/>
                <w:b/>
              </w:rPr>
            </w:pPr>
            <w:r w:rsidRPr="00D90562">
              <w:rPr>
                <w:rFonts w:asciiTheme="minorBidi" w:hAnsiTheme="minorBidi" w:cstheme="minorBidi"/>
                <w:b/>
              </w:rPr>
              <w:t>Duration</w:t>
            </w:r>
          </w:p>
        </w:tc>
        <w:tc>
          <w:tcPr>
            <w:tcW w:w="2184" w:type="dxa"/>
            <w:vAlign w:val="center"/>
          </w:tcPr>
          <w:p w14:paraId="40DC4DFD" w14:textId="77777777" w:rsidR="00FF7FE3" w:rsidRPr="000202A4" w:rsidRDefault="00FF7FE3" w:rsidP="00D90562">
            <w:pPr>
              <w:pStyle w:val="TableParagraph"/>
              <w:ind w:left="402"/>
              <w:rPr>
                <w:rFonts w:asciiTheme="minorBidi" w:hAnsiTheme="minorBidi" w:cstheme="minorBidi"/>
                <w:b/>
              </w:rPr>
            </w:pPr>
            <w:r w:rsidRPr="00D90562">
              <w:rPr>
                <w:rFonts w:asciiTheme="minorBidi" w:hAnsiTheme="minorBidi" w:cstheme="minorBidi"/>
                <w:b/>
              </w:rPr>
              <w:t>Materials Required</w:t>
            </w:r>
          </w:p>
        </w:tc>
        <w:tc>
          <w:tcPr>
            <w:tcW w:w="1654" w:type="dxa"/>
            <w:vAlign w:val="center"/>
          </w:tcPr>
          <w:p w14:paraId="5EA8B40E" w14:textId="77777777" w:rsidR="00FF7FE3" w:rsidRPr="000202A4" w:rsidRDefault="00FF7FE3" w:rsidP="00D90562">
            <w:pPr>
              <w:pStyle w:val="TableParagraph"/>
              <w:ind w:left="565" w:hanging="195"/>
              <w:rPr>
                <w:rFonts w:asciiTheme="minorBidi" w:hAnsiTheme="minorBidi" w:cstheme="minorBidi"/>
                <w:b/>
              </w:rPr>
            </w:pPr>
            <w:r w:rsidRPr="00D90562">
              <w:rPr>
                <w:rFonts w:asciiTheme="minorBidi" w:hAnsiTheme="minorBidi" w:cstheme="minorBidi"/>
                <w:b/>
              </w:rPr>
              <w:t>Learning Place</w:t>
            </w:r>
          </w:p>
        </w:tc>
      </w:tr>
      <w:tr w:rsidR="009D2F89" w:rsidRPr="000202A4" w14:paraId="30D43D78" w14:textId="77777777" w:rsidTr="00172254">
        <w:trPr>
          <w:trHeight w:val="4101"/>
        </w:trPr>
        <w:tc>
          <w:tcPr>
            <w:tcW w:w="2122" w:type="dxa"/>
          </w:tcPr>
          <w:p w14:paraId="56D5904C" w14:textId="77777777" w:rsidR="009D2F89" w:rsidRPr="00F511E5" w:rsidRDefault="009D2F89">
            <w:pPr>
              <w:pStyle w:val="ListParagraph"/>
              <w:numPr>
                <w:ilvl w:val="0"/>
                <w:numId w:val="23"/>
              </w:numPr>
              <w:spacing w:after="0" w:line="240" w:lineRule="auto"/>
              <w:ind w:left="460"/>
              <w:jc w:val="left"/>
              <w:rPr>
                <w:rFonts w:eastAsia="Trebuchet MS"/>
                <w:b/>
              </w:rPr>
            </w:pPr>
          </w:p>
          <w:p w14:paraId="169A93D5" w14:textId="5A0D8CB3" w:rsidR="009D2F89" w:rsidRPr="000202A4" w:rsidRDefault="009D2F89" w:rsidP="009D2F89">
            <w:pPr>
              <w:pStyle w:val="TableParagraph"/>
              <w:ind w:left="105" w:right="110"/>
              <w:rPr>
                <w:rFonts w:asciiTheme="minorBidi" w:hAnsiTheme="minorBidi" w:cstheme="minorBidi"/>
                <w:b/>
              </w:rPr>
            </w:pPr>
            <w:r w:rsidRPr="00370968">
              <w:rPr>
                <w:b/>
              </w:rPr>
              <w:t>Perform ingredients assessment</w:t>
            </w:r>
          </w:p>
        </w:tc>
        <w:tc>
          <w:tcPr>
            <w:tcW w:w="3744" w:type="dxa"/>
          </w:tcPr>
          <w:p w14:paraId="04F36044" w14:textId="77777777" w:rsidR="009D2F89" w:rsidRPr="00D92B2F" w:rsidRDefault="009D2F89" w:rsidP="00D92B2F">
            <w:pPr>
              <w:spacing w:after="120" w:line="240" w:lineRule="auto"/>
              <w:jc w:val="left"/>
              <w:rPr>
                <w:b/>
              </w:rPr>
            </w:pPr>
            <w:r w:rsidRPr="00D92B2F">
              <w:rPr>
                <w:b/>
              </w:rPr>
              <w:t>Trainee will be able to:</w:t>
            </w:r>
          </w:p>
          <w:p w14:paraId="07C0B4D3"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Prepare plan for ingredient assessment</w:t>
            </w:r>
          </w:p>
          <w:p w14:paraId="06E5A4E6"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Identify ingredients</w:t>
            </w:r>
          </w:p>
          <w:p w14:paraId="32F3BF68"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Inspect ingredients according to SOP</w:t>
            </w:r>
          </w:p>
          <w:p w14:paraId="4C02C6EE"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Segregate low quality ingredients</w:t>
            </w:r>
          </w:p>
          <w:p w14:paraId="4E026514" w14:textId="2196839C" w:rsidR="009D2F89" w:rsidRPr="001422E9" w:rsidRDefault="009D2F89">
            <w:pPr>
              <w:pStyle w:val="ListParagraph"/>
              <w:numPr>
                <w:ilvl w:val="0"/>
                <w:numId w:val="17"/>
              </w:numPr>
              <w:spacing w:line="243" w:lineRule="auto"/>
              <w:ind w:left="360" w:hanging="270"/>
              <w:jc w:val="left"/>
              <w:rPr>
                <w:rFonts w:asciiTheme="minorBidi" w:hAnsiTheme="minorBidi" w:cstheme="minorBidi"/>
                <w:color w:val="000000"/>
              </w:rPr>
            </w:pPr>
            <w:r w:rsidRPr="009D2F89">
              <w:rPr>
                <w:rFonts w:asciiTheme="minorBidi" w:eastAsia="Calibri" w:hAnsiTheme="minorBidi" w:cstheme="minorBidi"/>
              </w:rPr>
              <w:t>Prepare ingredient report</w:t>
            </w:r>
          </w:p>
        </w:tc>
        <w:tc>
          <w:tcPr>
            <w:tcW w:w="3831" w:type="dxa"/>
          </w:tcPr>
          <w:p w14:paraId="1153B114"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Types of ingredients</w:t>
            </w:r>
          </w:p>
          <w:p w14:paraId="52BCFDF1"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Ingredients Assessment techniques</w:t>
            </w:r>
          </w:p>
          <w:p w14:paraId="3766F0CD"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Types of contaminations</w:t>
            </w:r>
          </w:p>
          <w:p w14:paraId="0330B1AE"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Quality parameters for required ingredients</w:t>
            </w:r>
          </w:p>
          <w:p w14:paraId="7E1D2571"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Contamination prevention techniques</w:t>
            </w:r>
          </w:p>
          <w:p w14:paraId="3F3259F6" w14:textId="77777777" w:rsidR="009D2F89" w:rsidRPr="007F2D0B" w:rsidRDefault="009D2F89" w:rsidP="00172254">
            <w:pPr>
              <w:spacing w:after="0" w:line="240" w:lineRule="auto"/>
              <w:ind w:left="88" w:firstLine="0"/>
              <w:jc w:val="left"/>
              <w:rPr>
                <w:rFonts w:eastAsia="Calibri"/>
                <w:b/>
              </w:rPr>
            </w:pPr>
            <w:r w:rsidRPr="007F2D0B">
              <w:rPr>
                <w:rFonts w:eastAsia="Calibri"/>
                <w:b/>
              </w:rPr>
              <w:t xml:space="preserve">Activity: </w:t>
            </w:r>
          </w:p>
          <w:p w14:paraId="09B21128" w14:textId="77777777" w:rsidR="009D2F89" w:rsidRPr="00172254" w:rsidRDefault="009D2F89" w:rsidP="00172254">
            <w:pPr>
              <w:spacing w:after="0" w:line="240" w:lineRule="auto"/>
              <w:ind w:left="88" w:firstLine="0"/>
              <w:jc w:val="left"/>
              <w:rPr>
                <w:rFonts w:asciiTheme="minorBidi" w:eastAsia="Calibri" w:hAnsiTheme="minorBidi" w:cstheme="minorBidi"/>
                <w:bCs/>
              </w:rPr>
            </w:pPr>
            <w:r w:rsidRPr="00172254">
              <w:rPr>
                <w:rFonts w:asciiTheme="minorBidi" w:eastAsia="Calibri" w:hAnsiTheme="minorBidi" w:cstheme="minorBidi"/>
                <w:bCs/>
              </w:rPr>
              <w:t xml:space="preserve">Candidate is required to inspect ingredients and </w:t>
            </w:r>
          </w:p>
          <w:p w14:paraId="0F48D665" w14:textId="77777777" w:rsidR="009D2F89" w:rsidRPr="00172254" w:rsidRDefault="009D2F89" w:rsidP="00172254">
            <w:pPr>
              <w:spacing w:after="0" w:line="240" w:lineRule="auto"/>
              <w:ind w:left="88" w:firstLine="0"/>
              <w:jc w:val="left"/>
              <w:rPr>
                <w:rFonts w:asciiTheme="minorBidi" w:eastAsia="Calibri" w:hAnsiTheme="minorBidi" w:cstheme="minorBidi"/>
                <w:bCs/>
              </w:rPr>
            </w:pPr>
            <w:r w:rsidRPr="00172254">
              <w:rPr>
                <w:rFonts w:asciiTheme="minorBidi" w:eastAsia="Calibri" w:hAnsiTheme="minorBidi" w:cstheme="minorBidi"/>
                <w:bCs/>
              </w:rPr>
              <w:t>segregate defective items and document findings in a report.</w:t>
            </w:r>
          </w:p>
          <w:p w14:paraId="24B0083A" w14:textId="2643C7C6" w:rsidR="009D2F89" w:rsidRPr="000202A4" w:rsidRDefault="009D2F89" w:rsidP="009D2F89">
            <w:pPr>
              <w:ind w:left="347" w:firstLine="0"/>
              <w:jc w:val="left"/>
              <w:rPr>
                <w:rFonts w:asciiTheme="minorBidi" w:hAnsiTheme="minorBidi" w:cstheme="minorBidi"/>
              </w:rPr>
            </w:pPr>
          </w:p>
        </w:tc>
        <w:tc>
          <w:tcPr>
            <w:tcW w:w="1633" w:type="dxa"/>
          </w:tcPr>
          <w:p w14:paraId="058C8E06" w14:textId="77777777" w:rsidR="009D2F89" w:rsidRPr="00ED1AA2" w:rsidRDefault="009D2F89" w:rsidP="009D2F89">
            <w:pPr>
              <w:spacing w:after="0" w:line="240" w:lineRule="auto"/>
              <w:ind w:left="-14" w:firstLine="0"/>
              <w:jc w:val="right"/>
              <w:rPr>
                <w:rFonts w:eastAsia="Calibri"/>
              </w:rPr>
            </w:pPr>
            <w:r w:rsidRPr="00ED1AA2">
              <w:rPr>
                <w:rFonts w:eastAsia="Calibri"/>
              </w:rPr>
              <w:t>Theory-0</w:t>
            </w:r>
            <w:r>
              <w:rPr>
                <w:rFonts w:eastAsia="Calibri"/>
              </w:rPr>
              <w:t>3</w:t>
            </w:r>
            <w:r w:rsidRPr="00ED1AA2">
              <w:rPr>
                <w:rFonts w:eastAsia="Calibri"/>
              </w:rPr>
              <w:t>Hrs</w:t>
            </w:r>
          </w:p>
          <w:p w14:paraId="7C311F78" w14:textId="77777777" w:rsidR="009D2F89" w:rsidRPr="00ED1AA2" w:rsidRDefault="009D2F89" w:rsidP="009D2F89">
            <w:pPr>
              <w:spacing w:after="0" w:line="240" w:lineRule="auto"/>
              <w:ind w:left="-14" w:firstLine="0"/>
              <w:jc w:val="right"/>
              <w:rPr>
                <w:rFonts w:eastAsia="Calibri"/>
              </w:rPr>
            </w:pPr>
            <w:r>
              <w:rPr>
                <w:rFonts w:eastAsia="Calibri"/>
              </w:rPr>
              <w:t>Practice-15</w:t>
            </w:r>
            <w:r w:rsidRPr="00ED1AA2">
              <w:rPr>
                <w:rFonts w:eastAsia="Calibri"/>
              </w:rPr>
              <w:t>Hrs</w:t>
            </w:r>
          </w:p>
          <w:p w14:paraId="5F2A56FF" w14:textId="03912DA4" w:rsidR="009D2F89" w:rsidRPr="000202A4" w:rsidRDefault="009D2F89" w:rsidP="009D2F89">
            <w:pPr>
              <w:pStyle w:val="TableParagraph"/>
              <w:ind w:left="0" w:right="36"/>
              <w:jc w:val="right"/>
              <w:rPr>
                <w:rFonts w:asciiTheme="minorBidi" w:hAnsiTheme="minorBidi" w:cstheme="minorBidi"/>
              </w:rPr>
            </w:pPr>
            <w:r w:rsidRPr="00ED1AA2">
              <w:rPr>
                <w:rFonts w:eastAsia="Calibri"/>
              </w:rPr>
              <w:t xml:space="preserve">Total- </w:t>
            </w:r>
            <w:r>
              <w:rPr>
                <w:rFonts w:eastAsia="Calibri"/>
              </w:rPr>
              <w:t>18</w:t>
            </w:r>
            <w:r w:rsidRPr="00ED1AA2">
              <w:rPr>
                <w:rFonts w:eastAsia="Calibri"/>
              </w:rPr>
              <w:t>Hrs</w:t>
            </w:r>
          </w:p>
        </w:tc>
        <w:tc>
          <w:tcPr>
            <w:tcW w:w="2184" w:type="dxa"/>
          </w:tcPr>
          <w:p w14:paraId="7390A78B" w14:textId="1DA4D464" w:rsidR="009D2F89" w:rsidRDefault="00E153EB" w:rsidP="009D2F89">
            <w:pPr>
              <w:spacing w:after="0" w:line="240" w:lineRule="auto"/>
              <w:ind w:left="0" w:firstLine="0"/>
              <w:jc w:val="left"/>
              <w:rPr>
                <w:rFonts w:eastAsia="Calibri"/>
                <w:b/>
              </w:rPr>
            </w:pPr>
            <w:r>
              <w:rPr>
                <w:rFonts w:eastAsia="Calibri"/>
                <w:b/>
              </w:rPr>
              <w:t xml:space="preserve"> </w:t>
            </w:r>
            <w:r w:rsidR="009D2F89" w:rsidRPr="0095321D">
              <w:rPr>
                <w:rFonts w:eastAsia="Calibri"/>
                <w:b/>
              </w:rPr>
              <w:t>Consumable</w:t>
            </w:r>
          </w:p>
          <w:p w14:paraId="0F787DD4" w14:textId="6E763777" w:rsidR="009D2F89" w:rsidRPr="003803E3" w:rsidRDefault="00B71CAD">
            <w:pPr>
              <w:pStyle w:val="ListParagraph"/>
              <w:numPr>
                <w:ilvl w:val="0"/>
                <w:numId w:val="18"/>
              </w:numPr>
              <w:spacing w:after="0" w:line="240" w:lineRule="auto"/>
              <w:ind w:left="340" w:hanging="270"/>
              <w:jc w:val="left"/>
              <w:rPr>
                <w:rFonts w:eastAsia="Calibri"/>
              </w:rPr>
            </w:pPr>
            <w:r>
              <w:rPr>
                <w:rFonts w:eastAsia="Calibri"/>
              </w:rPr>
              <w:t>PPE</w:t>
            </w:r>
          </w:p>
          <w:p w14:paraId="1C7FEB16" w14:textId="77777777" w:rsidR="009D2F89" w:rsidRPr="003803E3" w:rsidRDefault="009D2F89">
            <w:pPr>
              <w:pStyle w:val="ListParagraph"/>
              <w:numPr>
                <w:ilvl w:val="0"/>
                <w:numId w:val="18"/>
              </w:numPr>
              <w:spacing w:after="0" w:line="240" w:lineRule="auto"/>
              <w:ind w:left="340" w:hanging="270"/>
              <w:jc w:val="left"/>
              <w:rPr>
                <w:rFonts w:eastAsia="Calibri"/>
              </w:rPr>
            </w:pPr>
            <w:r w:rsidRPr="003803E3">
              <w:rPr>
                <w:rFonts w:eastAsia="Calibri"/>
              </w:rPr>
              <w:t>Sample Bags</w:t>
            </w:r>
          </w:p>
          <w:p w14:paraId="726A5FE4" w14:textId="77777777" w:rsidR="009D2F89" w:rsidRPr="003803E3" w:rsidRDefault="009D2F89">
            <w:pPr>
              <w:pStyle w:val="ListParagraph"/>
              <w:numPr>
                <w:ilvl w:val="0"/>
                <w:numId w:val="18"/>
              </w:numPr>
              <w:spacing w:after="0" w:line="240" w:lineRule="auto"/>
              <w:ind w:left="340" w:hanging="270"/>
              <w:jc w:val="left"/>
              <w:rPr>
                <w:rFonts w:eastAsia="Calibri"/>
              </w:rPr>
            </w:pPr>
            <w:r w:rsidRPr="003803E3">
              <w:rPr>
                <w:rFonts w:eastAsia="Calibri"/>
              </w:rPr>
              <w:t>pH test strips</w:t>
            </w:r>
          </w:p>
          <w:p w14:paraId="75ED90CE" w14:textId="77777777" w:rsidR="009D2F89" w:rsidRDefault="009D2F89">
            <w:pPr>
              <w:pStyle w:val="ListParagraph"/>
              <w:numPr>
                <w:ilvl w:val="0"/>
                <w:numId w:val="18"/>
              </w:numPr>
              <w:spacing w:after="0" w:line="240" w:lineRule="auto"/>
              <w:ind w:left="340" w:hanging="270"/>
              <w:jc w:val="left"/>
              <w:rPr>
                <w:rFonts w:eastAsia="Calibri"/>
              </w:rPr>
            </w:pPr>
            <w:r w:rsidRPr="003803E3">
              <w:rPr>
                <w:rFonts w:eastAsia="Calibri"/>
              </w:rPr>
              <w:t>Labels &amp; markers</w:t>
            </w:r>
          </w:p>
          <w:p w14:paraId="62E20C36" w14:textId="77777777" w:rsidR="00172254" w:rsidRPr="00172254" w:rsidRDefault="00172254" w:rsidP="00172254">
            <w:pPr>
              <w:spacing w:after="0" w:line="240" w:lineRule="auto"/>
              <w:ind w:left="70" w:firstLine="0"/>
              <w:jc w:val="left"/>
              <w:rPr>
                <w:rFonts w:eastAsia="Calibri"/>
              </w:rPr>
            </w:pPr>
          </w:p>
          <w:p w14:paraId="35D92D17" w14:textId="5774C7A9" w:rsidR="009D2F89" w:rsidRDefault="00E153EB" w:rsidP="009D2F89">
            <w:pPr>
              <w:spacing w:after="0" w:line="240" w:lineRule="auto"/>
              <w:ind w:left="0" w:firstLine="0"/>
              <w:jc w:val="left"/>
              <w:rPr>
                <w:rFonts w:eastAsia="Calibri"/>
                <w:b/>
              </w:rPr>
            </w:pPr>
            <w:r>
              <w:rPr>
                <w:rFonts w:eastAsia="Calibri"/>
                <w:b/>
              </w:rPr>
              <w:t xml:space="preserve"> </w:t>
            </w:r>
            <w:r w:rsidR="00172254" w:rsidRPr="00CD1F3D">
              <w:rPr>
                <w:rFonts w:eastAsia="Calibri"/>
                <w:b/>
              </w:rPr>
              <w:t>Non</w:t>
            </w:r>
            <w:r w:rsidR="00172254">
              <w:rPr>
                <w:rFonts w:eastAsia="Calibri"/>
                <w:b/>
              </w:rPr>
              <w:t>-Consumable</w:t>
            </w:r>
          </w:p>
          <w:p w14:paraId="67A3A7BD" w14:textId="77777777" w:rsidR="009D2F89" w:rsidRDefault="009D2F89">
            <w:pPr>
              <w:pStyle w:val="ListParagraph"/>
              <w:numPr>
                <w:ilvl w:val="0"/>
                <w:numId w:val="18"/>
              </w:numPr>
              <w:spacing w:after="0" w:line="240" w:lineRule="auto"/>
              <w:ind w:left="340" w:hanging="270"/>
              <w:jc w:val="left"/>
              <w:rPr>
                <w:rFonts w:eastAsia="Calibri"/>
              </w:rPr>
            </w:pPr>
            <w:r>
              <w:rPr>
                <w:rFonts w:eastAsia="Calibri"/>
              </w:rPr>
              <w:t>Microscope</w:t>
            </w:r>
          </w:p>
          <w:p w14:paraId="0C66FC71" w14:textId="77777777" w:rsidR="009D2F89" w:rsidRDefault="009D2F89">
            <w:pPr>
              <w:pStyle w:val="ListParagraph"/>
              <w:numPr>
                <w:ilvl w:val="0"/>
                <w:numId w:val="18"/>
              </w:numPr>
              <w:spacing w:after="0" w:line="240" w:lineRule="auto"/>
              <w:ind w:left="340" w:hanging="270"/>
              <w:jc w:val="left"/>
              <w:rPr>
                <w:rFonts w:eastAsia="Calibri"/>
              </w:rPr>
            </w:pPr>
            <w:r w:rsidRPr="00CD1F3D">
              <w:rPr>
                <w:rFonts w:eastAsia="Calibri"/>
              </w:rPr>
              <w:t>Refractometers</w:t>
            </w:r>
          </w:p>
          <w:p w14:paraId="65EF3B6A" w14:textId="77777777" w:rsidR="009D2F89" w:rsidRDefault="009D2F89">
            <w:pPr>
              <w:pStyle w:val="ListParagraph"/>
              <w:numPr>
                <w:ilvl w:val="0"/>
                <w:numId w:val="18"/>
              </w:numPr>
              <w:spacing w:after="0" w:line="240" w:lineRule="auto"/>
              <w:ind w:left="340" w:hanging="270"/>
              <w:jc w:val="left"/>
              <w:rPr>
                <w:rFonts w:eastAsia="Calibri"/>
              </w:rPr>
            </w:pPr>
            <w:r w:rsidRPr="00CD1F3D">
              <w:rPr>
                <w:rFonts w:eastAsia="Calibri"/>
              </w:rPr>
              <w:t>Computers</w:t>
            </w:r>
          </w:p>
          <w:p w14:paraId="25C72C79" w14:textId="77777777" w:rsidR="009D2F89" w:rsidRDefault="009D2F89">
            <w:pPr>
              <w:pStyle w:val="ListParagraph"/>
              <w:numPr>
                <w:ilvl w:val="0"/>
                <w:numId w:val="18"/>
              </w:numPr>
              <w:spacing w:after="0" w:line="240" w:lineRule="auto"/>
              <w:ind w:left="340" w:hanging="270"/>
              <w:jc w:val="left"/>
              <w:rPr>
                <w:rFonts w:eastAsia="Calibri"/>
              </w:rPr>
            </w:pPr>
            <w:r w:rsidRPr="00CD1F3D">
              <w:rPr>
                <w:rFonts w:eastAsia="Calibri"/>
              </w:rPr>
              <w:t>Storage racks</w:t>
            </w:r>
          </w:p>
          <w:p w14:paraId="6501E510" w14:textId="77777777" w:rsidR="009D2F89" w:rsidRDefault="009D2F89">
            <w:pPr>
              <w:pStyle w:val="ListParagraph"/>
              <w:numPr>
                <w:ilvl w:val="0"/>
                <w:numId w:val="18"/>
              </w:numPr>
              <w:spacing w:after="0" w:line="240" w:lineRule="auto"/>
              <w:ind w:left="340" w:hanging="270"/>
              <w:jc w:val="left"/>
              <w:rPr>
                <w:rFonts w:eastAsia="Calibri"/>
              </w:rPr>
            </w:pPr>
            <w:r w:rsidRPr="00CD1F3D">
              <w:rPr>
                <w:rFonts w:eastAsia="Calibri"/>
              </w:rPr>
              <w:t>Moisture meters</w:t>
            </w:r>
          </w:p>
          <w:p w14:paraId="30E40061" w14:textId="14BD7F1E" w:rsidR="009D2F89" w:rsidRPr="000202A4" w:rsidRDefault="009D2F89">
            <w:pPr>
              <w:pStyle w:val="ListParagraph"/>
              <w:numPr>
                <w:ilvl w:val="0"/>
                <w:numId w:val="18"/>
              </w:numPr>
              <w:spacing w:after="0" w:line="240" w:lineRule="auto"/>
              <w:ind w:left="340" w:hanging="270"/>
              <w:jc w:val="left"/>
              <w:rPr>
                <w:rFonts w:asciiTheme="minorBidi" w:hAnsiTheme="minorBidi" w:cstheme="minorBidi"/>
              </w:rPr>
            </w:pPr>
            <w:r>
              <w:rPr>
                <w:rFonts w:eastAsia="Calibri"/>
              </w:rPr>
              <w:t>Centrifuge machine</w:t>
            </w:r>
          </w:p>
        </w:tc>
        <w:tc>
          <w:tcPr>
            <w:tcW w:w="1654" w:type="dxa"/>
          </w:tcPr>
          <w:p w14:paraId="154E9ED0" w14:textId="77777777" w:rsidR="009D2F89" w:rsidRDefault="009D2F89">
            <w:pPr>
              <w:pStyle w:val="ListParagraph"/>
              <w:numPr>
                <w:ilvl w:val="0"/>
                <w:numId w:val="18"/>
              </w:numPr>
              <w:spacing w:after="0" w:line="240" w:lineRule="auto"/>
              <w:ind w:left="250" w:hanging="140"/>
              <w:jc w:val="left"/>
              <w:rPr>
                <w:rFonts w:asciiTheme="minorBidi" w:eastAsia="Calibri" w:hAnsiTheme="minorBidi" w:cstheme="minorBidi"/>
              </w:rPr>
            </w:pPr>
            <w:r w:rsidRPr="00C54FA8">
              <w:rPr>
                <w:rFonts w:asciiTheme="minorBidi" w:eastAsia="Calibri" w:hAnsiTheme="minorBidi" w:cstheme="minorBidi"/>
              </w:rPr>
              <w:t xml:space="preserve">Classroom </w:t>
            </w:r>
          </w:p>
          <w:p w14:paraId="279A5E39" w14:textId="5F3D69CF" w:rsidR="009D2F89" w:rsidRPr="00C54FA8" w:rsidRDefault="009D2F89">
            <w:pPr>
              <w:pStyle w:val="ListParagraph"/>
              <w:numPr>
                <w:ilvl w:val="0"/>
                <w:numId w:val="18"/>
              </w:numPr>
              <w:spacing w:after="0" w:line="240" w:lineRule="auto"/>
              <w:ind w:left="250" w:hanging="140"/>
              <w:jc w:val="left"/>
              <w:rPr>
                <w:rFonts w:asciiTheme="minorBidi" w:eastAsia="Calibri" w:hAnsiTheme="minorBidi" w:cstheme="minorBidi"/>
              </w:rPr>
            </w:pPr>
            <w:r>
              <w:rPr>
                <w:rFonts w:asciiTheme="minorBidi" w:eastAsia="Calibri" w:hAnsiTheme="minorBidi" w:cstheme="minorBidi"/>
              </w:rPr>
              <w:t>Lab</w:t>
            </w:r>
          </w:p>
          <w:p w14:paraId="20387459" w14:textId="1984C38C" w:rsidR="009D2F89" w:rsidRPr="000202A4" w:rsidRDefault="009D2F89" w:rsidP="009D2F89">
            <w:pPr>
              <w:rPr>
                <w:rFonts w:asciiTheme="minorBidi" w:hAnsiTheme="minorBidi" w:cstheme="minorBidi"/>
              </w:rPr>
            </w:pPr>
          </w:p>
        </w:tc>
      </w:tr>
      <w:tr w:rsidR="009D2F89" w:rsidRPr="000202A4" w14:paraId="019F8743" w14:textId="77777777" w:rsidTr="00D92B2F">
        <w:trPr>
          <w:trHeight w:val="4220"/>
        </w:trPr>
        <w:tc>
          <w:tcPr>
            <w:tcW w:w="2122" w:type="dxa"/>
          </w:tcPr>
          <w:p w14:paraId="3D15346D" w14:textId="77777777" w:rsidR="009D2F89" w:rsidRPr="009D2F89" w:rsidRDefault="009D2F89">
            <w:pPr>
              <w:pStyle w:val="ListParagraph"/>
              <w:numPr>
                <w:ilvl w:val="0"/>
                <w:numId w:val="23"/>
              </w:numPr>
              <w:spacing w:after="0" w:line="240" w:lineRule="auto"/>
              <w:ind w:hanging="620"/>
              <w:jc w:val="left"/>
              <w:rPr>
                <w:rFonts w:eastAsia="Trebuchet MS"/>
                <w:b/>
              </w:rPr>
            </w:pPr>
          </w:p>
          <w:p w14:paraId="04F61C6E" w14:textId="5B40E34F" w:rsidR="009D2F89" w:rsidRPr="009D2F89" w:rsidRDefault="00C654C1" w:rsidP="009D2F89">
            <w:pPr>
              <w:spacing w:after="0" w:line="240" w:lineRule="auto"/>
              <w:ind w:left="100" w:firstLine="0"/>
              <w:jc w:val="left"/>
              <w:rPr>
                <w:rFonts w:asciiTheme="minorBidi" w:hAnsiTheme="minorBidi" w:cstheme="minorBidi"/>
                <w:b/>
                <w:spacing w:val="-4"/>
              </w:rPr>
            </w:pPr>
            <w:r>
              <w:rPr>
                <w:rFonts w:eastAsia="Trebuchet MS"/>
                <w:b/>
              </w:rPr>
              <w:t>Maintain feed i</w:t>
            </w:r>
            <w:r w:rsidR="009D2F89" w:rsidRPr="009D2F89">
              <w:rPr>
                <w:rFonts w:eastAsia="Trebuchet MS"/>
                <w:b/>
              </w:rPr>
              <w:t>nventory</w:t>
            </w:r>
          </w:p>
        </w:tc>
        <w:tc>
          <w:tcPr>
            <w:tcW w:w="3744" w:type="dxa"/>
          </w:tcPr>
          <w:p w14:paraId="17F49BF4" w14:textId="77777777" w:rsidR="009D2F89" w:rsidRPr="00561460" w:rsidRDefault="009D2F89" w:rsidP="00D92B2F">
            <w:pPr>
              <w:spacing w:after="120" w:line="240" w:lineRule="auto"/>
              <w:jc w:val="left"/>
              <w:rPr>
                <w:b/>
              </w:rPr>
            </w:pPr>
            <w:r w:rsidRPr="00561460">
              <w:rPr>
                <w:b/>
              </w:rPr>
              <w:t>Trainee will be able to:</w:t>
            </w:r>
          </w:p>
          <w:p w14:paraId="1E0FA8A0"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Maintain stock registers</w:t>
            </w:r>
          </w:p>
          <w:p w14:paraId="59C4B274"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Compare physical count with records</w:t>
            </w:r>
          </w:p>
          <w:p w14:paraId="70AD68EC" w14:textId="69FEEC0C" w:rsidR="009D2F89" w:rsidRPr="001422E9" w:rsidRDefault="009D2F89">
            <w:pPr>
              <w:pStyle w:val="ListParagraph"/>
              <w:numPr>
                <w:ilvl w:val="0"/>
                <w:numId w:val="17"/>
              </w:numPr>
              <w:spacing w:line="243" w:lineRule="auto"/>
              <w:ind w:left="360" w:hanging="270"/>
              <w:jc w:val="left"/>
              <w:rPr>
                <w:rFonts w:asciiTheme="minorBidi" w:hAnsiTheme="minorBidi" w:cstheme="minorBidi"/>
                <w:color w:val="000000"/>
              </w:rPr>
            </w:pPr>
            <w:r w:rsidRPr="009D2F89">
              <w:rPr>
                <w:rFonts w:asciiTheme="minorBidi" w:eastAsia="Calibri" w:hAnsiTheme="minorBidi" w:cstheme="minorBidi"/>
              </w:rPr>
              <w:t>Place raw materials and finished products in labeled areas</w:t>
            </w:r>
          </w:p>
        </w:tc>
        <w:tc>
          <w:tcPr>
            <w:tcW w:w="3831" w:type="dxa"/>
          </w:tcPr>
          <w:p w14:paraId="204DEF18" w14:textId="5F6F9F0F"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Types of inventories</w:t>
            </w:r>
          </w:p>
          <w:p w14:paraId="68DA3213"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Inventory Management Techniques</w:t>
            </w:r>
          </w:p>
          <w:p w14:paraId="15BFF240"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Use of inventory management tools</w:t>
            </w:r>
          </w:p>
          <w:p w14:paraId="7FBD3193"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Storage requirement for different feed types</w:t>
            </w:r>
          </w:p>
          <w:p w14:paraId="1823DAAD"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Labeling techniques</w:t>
            </w:r>
          </w:p>
          <w:p w14:paraId="3288E582" w14:textId="77777777" w:rsidR="009D2F89" w:rsidRDefault="009D2F89" w:rsidP="009D2F89">
            <w:pPr>
              <w:pStyle w:val="ListParagraph"/>
              <w:spacing w:after="0" w:line="360" w:lineRule="auto"/>
              <w:ind w:left="271" w:firstLine="0"/>
              <w:jc w:val="left"/>
              <w:rPr>
                <w:rFonts w:eastAsia="Calibri"/>
              </w:rPr>
            </w:pPr>
          </w:p>
          <w:p w14:paraId="48D96AB7" w14:textId="77777777" w:rsidR="009D2F89" w:rsidRPr="007F2D0B" w:rsidRDefault="009D2F89" w:rsidP="00172254">
            <w:pPr>
              <w:spacing w:after="0" w:line="240" w:lineRule="auto"/>
              <w:ind w:left="88" w:firstLine="0"/>
              <w:jc w:val="left"/>
              <w:rPr>
                <w:rFonts w:eastAsia="Calibri"/>
                <w:b/>
              </w:rPr>
            </w:pPr>
            <w:r w:rsidRPr="007F2D0B">
              <w:rPr>
                <w:rFonts w:eastAsia="Calibri"/>
                <w:b/>
              </w:rPr>
              <w:t xml:space="preserve">Activity: </w:t>
            </w:r>
          </w:p>
          <w:p w14:paraId="57DFDB0D" w14:textId="77777777" w:rsidR="009D2F89" w:rsidRPr="009D2F89" w:rsidRDefault="009D2F89" w:rsidP="00172254">
            <w:pPr>
              <w:spacing w:after="0" w:line="240" w:lineRule="auto"/>
              <w:ind w:left="88" w:firstLine="0"/>
              <w:jc w:val="left"/>
              <w:rPr>
                <w:rFonts w:asciiTheme="minorBidi" w:eastAsia="Calibri" w:hAnsiTheme="minorBidi" w:cstheme="minorBidi"/>
              </w:rPr>
            </w:pPr>
            <w:r w:rsidRPr="00172254">
              <w:rPr>
                <w:rFonts w:asciiTheme="minorBidi" w:eastAsia="Calibri" w:hAnsiTheme="minorBidi" w:cstheme="minorBidi"/>
                <w:bCs/>
              </w:rPr>
              <w:t xml:space="preserve">Candidate is required to </w:t>
            </w:r>
          </w:p>
          <w:p w14:paraId="41E36321" w14:textId="4F354D4D" w:rsidR="009D2F89" w:rsidRPr="009D2F89" w:rsidRDefault="009D2F89">
            <w:pPr>
              <w:pStyle w:val="NormalWeb"/>
              <w:numPr>
                <w:ilvl w:val="0"/>
                <w:numId w:val="20"/>
              </w:numPr>
              <w:spacing w:before="0" w:beforeAutospacing="0" w:after="0" w:afterAutospacing="0"/>
              <w:rPr>
                <w:rFonts w:asciiTheme="minorBidi" w:eastAsia="Calibri" w:hAnsiTheme="minorBidi" w:cstheme="minorBidi"/>
                <w:sz w:val="22"/>
                <w:szCs w:val="22"/>
              </w:rPr>
            </w:pPr>
            <w:r w:rsidRPr="009D2F89">
              <w:rPr>
                <w:rFonts w:asciiTheme="minorBidi" w:eastAsia="Calibri" w:hAnsiTheme="minorBidi" w:cstheme="minorBidi"/>
                <w:sz w:val="22"/>
                <w:szCs w:val="22"/>
              </w:rPr>
              <w:t>Identify, organize, and label feed stock accurately.</w:t>
            </w:r>
          </w:p>
          <w:p w14:paraId="479F1215" w14:textId="7B1664C1" w:rsidR="009D2F89" w:rsidRPr="000302A2" w:rsidRDefault="009D2F89">
            <w:pPr>
              <w:pStyle w:val="NormalWeb"/>
              <w:numPr>
                <w:ilvl w:val="0"/>
                <w:numId w:val="20"/>
              </w:numPr>
              <w:spacing w:before="0" w:beforeAutospacing="0" w:after="0" w:afterAutospacing="0"/>
            </w:pPr>
            <w:r w:rsidRPr="009D2F89">
              <w:rPr>
                <w:rFonts w:asciiTheme="minorBidi" w:eastAsia="Calibri" w:hAnsiTheme="minorBidi" w:cstheme="minorBidi"/>
                <w:sz w:val="22"/>
                <w:szCs w:val="22"/>
              </w:rPr>
              <w:t>Report any stock discrepancies to authority.</w:t>
            </w:r>
          </w:p>
        </w:tc>
        <w:tc>
          <w:tcPr>
            <w:tcW w:w="1633" w:type="dxa"/>
          </w:tcPr>
          <w:p w14:paraId="43F229E4" w14:textId="77777777" w:rsidR="009D2F89" w:rsidRPr="00ED1AA2" w:rsidRDefault="009D2F89" w:rsidP="009D2F89">
            <w:pPr>
              <w:spacing w:after="0" w:line="240" w:lineRule="auto"/>
              <w:ind w:left="-14" w:firstLine="0"/>
              <w:jc w:val="right"/>
              <w:rPr>
                <w:rFonts w:eastAsia="Calibri"/>
              </w:rPr>
            </w:pPr>
            <w:r w:rsidRPr="00ED1AA2">
              <w:rPr>
                <w:rFonts w:eastAsia="Calibri"/>
              </w:rPr>
              <w:t>Theory-0</w:t>
            </w:r>
            <w:r>
              <w:rPr>
                <w:rFonts w:eastAsia="Calibri"/>
              </w:rPr>
              <w:t>2</w:t>
            </w:r>
            <w:r w:rsidRPr="00ED1AA2">
              <w:rPr>
                <w:rFonts w:eastAsia="Calibri"/>
              </w:rPr>
              <w:t>Hrs</w:t>
            </w:r>
          </w:p>
          <w:p w14:paraId="3C3DF788" w14:textId="77777777" w:rsidR="009D2F89" w:rsidRPr="00ED1AA2" w:rsidRDefault="009D2F89" w:rsidP="009D2F89">
            <w:pPr>
              <w:spacing w:after="0" w:line="240" w:lineRule="auto"/>
              <w:ind w:left="-14" w:firstLine="0"/>
              <w:jc w:val="right"/>
              <w:rPr>
                <w:rFonts w:eastAsia="Calibri"/>
              </w:rPr>
            </w:pPr>
            <w:r>
              <w:rPr>
                <w:rFonts w:eastAsia="Calibri"/>
              </w:rPr>
              <w:t>Practice-18</w:t>
            </w:r>
            <w:r w:rsidRPr="00ED1AA2">
              <w:rPr>
                <w:rFonts w:eastAsia="Calibri"/>
              </w:rPr>
              <w:t>Hrs</w:t>
            </w:r>
          </w:p>
          <w:p w14:paraId="3C857C48" w14:textId="304DDEDE" w:rsidR="009D2F89" w:rsidRPr="000202A4" w:rsidRDefault="009D2F89" w:rsidP="009D2F89">
            <w:pPr>
              <w:pStyle w:val="TableParagraph"/>
              <w:ind w:left="669" w:right="39" w:firstLine="172"/>
              <w:jc w:val="right"/>
              <w:rPr>
                <w:rFonts w:asciiTheme="minorBidi" w:hAnsiTheme="minorBidi" w:cstheme="minorBidi"/>
                <w:spacing w:val="-2"/>
              </w:rPr>
            </w:pPr>
            <w:r w:rsidRPr="00ED1AA2">
              <w:rPr>
                <w:rFonts w:eastAsia="Calibri"/>
              </w:rPr>
              <w:t xml:space="preserve">Total- </w:t>
            </w:r>
            <w:r>
              <w:rPr>
                <w:rFonts w:eastAsia="Calibri"/>
              </w:rPr>
              <w:t>20</w:t>
            </w:r>
            <w:r w:rsidRPr="00ED1AA2">
              <w:rPr>
                <w:rFonts w:eastAsia="Calibri"/>
              </w:rPr>
              <w:t>Hrs</w:t>
            </w:r>
          </w:p>
        </w:tc>
        <w:tc>
          <w:tcPr>
            <w:tcW w:w="2184" w:type="dxa"/>
          </w:tcPr>
          <w:p w14:paraId="366BC8E9" w14:textId="44136F69" w:rsidR="009D2F89" w:rsidRDefault="00E153EB" w:rsidP="00E153EB">
            <w:pPr>
              <w:pStyle w:val="ListParagraph"/>
              <w:spacing w:after="0" w:line="240" w:lineRule="auto"/>
              <w:ind w:left="26" w:firstLine="0"/>
              <w:jc w:val="left"/>
              <w:rPr>
                <w:b/>
                <w:bCs/>
                <w:color w:val="202124"/>
                <w:shd w:val="clear" w:color="auto" w:fill="FFFFFF"/>
              </w:rPr>
            </w:pPr>
            <w:r>
              <w:rPr>
                <w:b/>
                <w:bCs/>
                <w:color w:val="202124"/>
                <w:shd w:val="clear" w:color="auto" w:fill="FFFFFF"/>
              </w:rPr>
              <w:t xml:space="preserve"> </w:t>
            </w:r>
            <w:r w:rsidR="009D2F89">
              <w:rPr>
                <w:b/>
                <w:bCs/>
                <w:color w:val="202124"/>
                <w:shd w:val="clear" w:color="auto" w:fill="FFFFFF"/>
              </w:rPr>
              <w:t>Consumable</w:t>
            </w:r>
          </w:p>
          <w:p w14:paraId="60075973" w14:textId="77777777" w:rsidR="009D2F89" w:rsidRPr="003803E3" w:rsidRDefault="009D2F89">
            <w:pPr>
              <w:pStyle w:val="ListParagraph"/>
              <w:numPr>
                <w:ilvl w:val="0"/>
                <w:numId w:val="18"/>
              </w:numPr>
              <w:spacing w:after="0" w:line="240" w:lineRule="auto"/>
              <w:ind w:left="340" w:hanging="270"/>
              <w:jc w:val="left"/>
              <w:rPr>
                <w:rFonts w:eastAsia="Calibri"/>
              </w:rPr>
            </w:pPr>
            <w:r w:rsidRPr="003803E3">
              <w:rPr>
                <w:rFonts w:eastAsia="Calibri"/>
              </w:rPr>
              <w:t>Disposable gloves</w:t>
            </w:r>
          </w:p>
          <w:p w14:paraId="14FF8392" w14:textId="77777777" w:rsidR="009D2F89" w:rsidRPr="003803E3" w:rsidRDefault="009D2F89">
            <w:pPr>
              <w:pStyle w:val="ListParagraph"/>
              <w:numPr>
                <w:ilvl w:val="0"/>
                <w:numId w:val="18"/>
              </w:numPr>
              <w:spacing w:after="0" w:line="240" w:lineRule="auto"/>
              <w:ind w:left="340" w:hanging="270"/>
              <w:jc w:val="left"/>
              <w:rPr>
                <w:rFonts w:eastAsia="Calibri"/>
              </w:rPr>
            </w:pPr>
            <w:r w:rsidRPr="003803E3">
              <w:rPr>
                <w:rFonts w:eastAsia="Calibri"/>
              </w:rPr>
              <w:t>Logbooks</w:t>
            </w:r>
          </w:p>
          <w:p w14:paraId="29673602" w14:textId="77777777" w:rsidR="009D2F89" w:rsidRDefault="009D2F89">
            <w:pPr>
              <w:pStyle w:val="ListParagraph"/>
              <w:numPr>
                <w:ilvl w:val="0"/>
                <w:numId w:val="18"/>
              </w:numPr>
              <w:spacing w:after="0" w:line="240" w:lineRule="auto"/>
              <w:ind w:left="340" w:hanging="270"/>
              <w:jc w:val="left"/>
              <w:rPr>
                <w:rFonts w:eastAsia="Calibri"/>
              </w:rPr>
            </w:pPr>
            <w:r w:rsidRPr="003803E3">
              <w:rPr>
                <w:rFonts w:eastAsia="Calibri"/>
              </w:rPr>
              <w:t>Labels and tags</w:t>
            </w:r>
          </w:p>
          <w:p w14:paraId="0EB5284C" w14:textId="77777777" w:rsidR="00172254" w:rsidRPr="003803E3" w:rsidRDefault="00172254" w:rsidP="00172254">
            <w:pPr>
              <w:pStyle w:val="ListParagraph"/>
              <w:spacing w:after="0" w:line="240" w:lineRule="auto"/>
              <w:ind w:left="340" w:firstLine="0"/>
              <w:jc w:val="left"/>
              <w:rPr>
                <w:rFonts w:eastAsia="Calibri"/>
              </w:rPr>
            </w:pPr>
          </w:p>
          <w:p w14:paraId="109945C2" w14:textId="38A5F6FF" w:rsidR="00172254" w:rsidRDefault="00E153EB" w:rsidP="00172254">
            <w:pPr>
              <w:spacing w:after="0" w:line="240" w:lineRule="auto"/>
              <w:ind w:left="0" w:firstLine="0"/>
              <w:jc w:val="left"/>
              <w:rPr>
                <w:b/>
                <w:bCs/>
                <w:color w:val="202124"/>
                <w:shd w:val="clear" w:color="auto" w:fill="FFFFFF"/>
              </w:rPr>
            </w:pPr>
            <w:r>
              <w:rPr>
                <w:b/>
                <w:bCs/>
                <w:color w:val="202124"/>
                <w:shd w:val="clear" w:color="auto" w:fill="FFFFFF"/>
              </w:rPr>
              <w:t xml:space="preserve"> </w:t>
            </w:r>
            <w:r w:rsidR="00172254" w:rsidRPr="0095321D">
              <w:rPr>
                <w:b/>
                <w:bCs/>
                <w:color w:val="202124"/>
                <w:shd w:val="clear" w:color="auto" w:fill="FFFFFF"/>
              </w:rPr>
              <w:t>Non-Consumable</w:t>
            </w:r>
          </w:p>
          <w:p w14:paraId="5CF41435" w14:textId="77777777" w:rsidR="009D2F89" w:rsidRPr="003803E3" w:rsidRDefault="009D2F89">
            <w:pPr>
              <w:pStyle w:val="ListParagraph"/>
              <w:numPr>
                <w:ilvl w:val="0"/>
                <w:numId w:val="18"/>
              </w:numPr>
              <w:spacing w:after="0" w:line="240" w:lineRule="auto"/>
              <w:ind w:left="340" w:hanging="270"/>
              <w:jc w:val="left"/>
              <w:rPr>
                <w:rFonts w:eastAsia="Calibri"/>
              </w:rPr>
            </w:pPr>
            <w:r w:rsidRPr="003803E3">
              <w:rPr>
                <w:rFonts w:eastAsia="Calibri"/>
              </w:rPr>
              <w:t>Storage equipment</w:t>
            </w:r>
            <w:r>
              <w:rPr>
                <w:rFonts w:eastAsia="Calibri"/>
              </w:rPr>
              <w:t>/ Small silos</w:t>
            </w:r>
          </w:p>
          <w:p w14:paraId="1AB811A5" w14:textId="77777777" w:rsidR="009D2F89" w:rsidRPr="003803E3" w:rsidRDefault="009D2F89">
            <w:pPr>
              <w:pStyle w:val="ListParagraph"/>
              <w:numPr>
                <w:ilvl w:val="0"/>
                <w:numId w:val="18"/>
              </w:numPr>
              <w:spacing w:after="0" w:line="240" w:lineRule="auto"/>
              <w:ind w:left="340" w:hanging="270"/>
              <w:jc w:val="left"/>
              <w:rPr>
                <w:rFonts w:eastAsia="Calibri"/>
              </w:rPr>
            </w:pPr>
            <w:r w:rsidRPr="003803E3">
              <w:rPr>
                <w:rFonts w:eastAsia="Calibri"/>
              </w:rPr>
              <w:t>Clipboards</w:t>
            </w:r>
          </w:p>
          <w:p w14:paraId="228998FF" w14:textId="77777777" w:rsidR="009D2F89" w:rsidRPr="00A82932" w:rsidRDefault="009D2F89">
            <w:pPr>
              <w:pStyle w:val="ListParagraph"/>
              <w:numPr>
                <w:ilvl w:val="0"/>
                <w:numId w:val="18"/>
              </w:numPr>
              <w:spacing w:after="0" w:line="240" w:lineRule="auto"/>
              <w:ind w:left="340" w:hanging="270"/>
              <w:jc w:val="left"/>
              <w:rPr>
                <w:rFonts w:eastAsia="Calibri"/>
              </w:rPr>
            </w:pPr>
            <w:r w:rsidRPr="003803E3">
              <w:rPr>
                <w:rFonts w:eastAsia="Calibri"/>
              </w:rPr>
              <w:t>Label printers</w:t>
            </w:r>
          </w:p>
          <w:p w14:paraId="67FDA906" w14:textId="36425A25" w:rsidR="009D2F89" w:rsidRPr="000202A4" w:rsidRDefault="009D2F89" w:rsidP="009D2F89">
            <w:pPr>
              <w:pStyle w:val="NormalWeb"/>
              <w:spacing w:before="0" w:beforeAutospacing="0" w:after="0" w:afterAutospacing="0"/>
              <w:rPr>
                <w:rStyle w:val="Strong"/>
                <w:rFonts w:asciiTheme="minorBidi" w:hAnsiTheme="minorBidi" w:cstheme="minorBidi"/>
                <w:sz w:val="22"/>
                <w:szCs w:val="22"/>
              </w:rPr>
            </w:pPr>
          </w:p>
        </w:tc>
        <w:tc>
          <w:tcPr>
            <w:tcW w:w="1654" w:type="dxa"/>
          </w:tcPr>
          <w:p w14:paraId="57ADB311" w14:textId="77777777" w:rsidR="009D2F89" w:rsidRPr="00C54FA8" w:rsidRDefault="009D2F89">
            <w:pPr>
              <w:pStyle w:val="ListParagraph"/>
              <w:numPr>
                <w:ilvl w:val="0"/>
                <w:numId w:val="18"/>
              </w:numPr>
              <w:spacing w:after="0" w:line="240" w:lineRule="auto"/>
              <w:ind w:left="250" w:hanging="140"/>
              <w:jc w:val="left"/>
              <w:rPr>
                <w:rFonts w:asciiTheme="minorBidi" w:eastAsia="Calibri" w:hAnsiTheme="minorBidi" w:cstheme="minorBidi"/>
              </w:rPr>
            </w:pPr>
            <w:r>
              <w:rPr>
                <w:rFonts w:asciiTheme="minorBidi" w:eastAsia="Calibri" w:hAnsiTheme="minorBidi" w:cstheme="minorBidi"/>
              </w:rPr>
              <w:t>Lab</w:t>
            </w:r>
          </w:p>
          <w:p w14:paraId="094A4757" w14:textId="353462C6" w:rsidR="009D2F89" w:rsidRPr="000202A4" w:rsidRDefault="009D2F89" w:rsidP="009D2F89">
            <w:pPr>
              <w:rPr>
                <w:rFonts w:asciiTheme="minorBidi" w:hAnsiTheme="minorBidi" w:cstheme="minorBidi"/>
              </w:rPr>
            </w:pPr>
          </w:p>
        </w:tc>
      </w:tr>
      <w:tr w:rsidR="009D2F89" w:rsidRPr="000202A4" w14:paraId="506CE603" w14:textId="77777777" w:rsidTr="00172254">
        <w:trPr>
          <w:trHeight w:val="4101"/>
        </w:trPr>
        <w:tc>
          <w:tcPr>
            <w:tcW w:w="2122" w:type="dxa"/>
          </w:tcPr>
          <w:p w14:paraId="0F07E3D7" w14:textId="77777777" w:rsidR="009D2F89" w:rsidRPr="009D2F89" w:rsidRDefault="009D2F89">
            <w:pPr>
              <w:pStyle w:val="ListParagraph"/>
              <w:numPr>
                <w:ilvl w:val="0"/>
                <w:numId w:val="23"/>
              </w:numPr>
              <w:spacing w:after="0" w:line="240" w:lineRule="auto"/>
              <w:ind w:hanging="620"/>
              <w:jc w:val="left"/>
              <w:rPr>
                <w:rFonts w:eastAsia="Trebuchet MS"/>
                <w:b/>
              </w:rPr>
            </w:pPr>
          </w:p>
          <w:p w14:paraId="5CB0E7A4" w14:textId="57A40895" w:rsidR="009D2F89" w:rsidRPr="009D2F89" w:rsidRDefault="00C654C1" w:rsidP="009D2F89">
            <w:pPr>
              <w:spacing w:after="0" w:line="240" w:lineRule="auto"/>
              <w:ind w:left="100" w:firstLine="0"/>
              <w:jc w:val="left"/>
              <w:rPr>
                <w:rFonts w:asciiTheme="minorBidi" w:hAnsiTheme="minorBidi" w:cstheme="minorBidi"/>
                <w:b/>
                <w:spacing w:val="-4"/>
              </w:rPr>
            </w:pPr>
            <w:r>
              <w:rPr>
                <w:rFonts w:eastAsia="Trebuchet MS"/>
                <w:b/>
              </w:rPr>
              <w:t>Perform feed s</w:t>
            </w:r>
            <w:r w:rsidR="009D2F89" w:rsidRPr="009D2F89">
              <w:rPr>
                <w:rFonts w:eastAsia="Trebuchet MS"/>
                <w:b/>
              </w:rPr>
              <w:t>torage</w:t>
            </w:r>
          </w:p>
        </w:tc>
        <w:tc>
          <w:tcPr>
            <w:tcW w:w="3744" w:type="dxa"/>
          </w:tcPr>
          <w:p w14:paraId="33C6C9C3" w14:textId="77777777" w:rsidR="009D2F89" w:rsidRPr="00561460" w:rsidRDefault="009D2F89" w:rsidP="00D92B2F">
            <w:pPr>
              <w:spacing w:after="120" w:line="240" w:lineRule="auto"/>
              <w:jc w:val="left"/>
              <w:rPr>
                <w:b/>
              </w:rPr>
            </w:pPr>
            <w:r w:rsidRPr="00561460">
              <w:rPr>
                <w:b/>
              </w:rPr>
              <w:t>Trainee will be able to:</w:t>
            </w:r>
          </w:p>
          <w:p w14:paraId="6C3707A4"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Prepare storage areas</w:t>
            </w:r>
          </w:p>
          <w:p w14:paraId="162D1B90"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 xml:space="preserve">Identify storage equipment </w:t>
            </w:r>
          </w:p>
          <w:p w14:paraId="09B377D1" w14:textId="5B8715E3" w:rsidR="009D2F89" w:rsidRPr="001422E9" w:rsidRDefault="009D2F89">
            <w:pPr>
              <w:pStyle w:val="ListParagraph"/>
              <w:numPr>
                <w:ilvl w:val="0"/>
                <w:numId w:val="17"/>
              </w:numPr>
              <w:spacing w:line="243" w:lineRule="auto"/>
              <w:ind w:left="360" w:hanging="270"/>
              <w:jc w:val="left"/>
              <w:rPr>
                <w:rFonts w:asciiTheme="minorBidi" w:hAnsiTheme="minorBidi" w:cstheme="minorBidi"/>
                <w:color w:val="000000"/>
              </w:rPr>
            </w:pPr>
            <w:r w:rsidRPr="009D2F89">
              <w:rPr>
                <w:rFonts w:asciiTheme="minorBidi" w:eastAsia="Calibri" w:hAnsiTheme="minorBidi" w:cstheme="minorBidi"/>
              </w:rPr>
              <w:t>Segregate feed materials</w:t>
            </w:r>
            <w:r w:rsidRPr="00370968">
              <w:rPr>
                <w:lang w:val="en-GB"/>
              </w:rPr>
              <w:t xml:space="preserve"> </w:t>
            </w:r>
            <w:r w:rsidRPr="0058042B">
              <w:rPr>
                <w:lang w:val="en-GB"/>
              </w:rPr>
              <w:t xml:space="preserve"> </w:t>
            </w:r>
          </w:p>
        </w:tc>
        <w:tc>
          <w:tcPr>
            <w:tcW w:w="3831" w:type="dxa"/>
          </w:tcPr>
          <w:p w14:paraId="4288BB1D" w14:textId="388B4A99"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 xml:space="preserve">Maintenance procedure of storage areas </w:t>
            </w:r>
          </w:p>
          <w:p w14:paraId="127F1730"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Types and functions of storage equipment</w:t>
            </w:r>
          </w:p>
          <w:p w14:paraId="30A94323"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Procedure of labeling and documentation for segregated feed</w:t>
            </w:r>
          </w:p>
          <w:p w14:paraId="6881601E" w14:textId="77777777" w:rsidR="009D2F89" w:rsidRPr="007F2D0B" w:rsidRDefault="009D2F89" w:rsidP="00172254">
            <w:pPr>
              <w:spacing w:after="0" w:line="240" w:lineRule="auto"/>
              <w:ind w:left="0" w:firstLine="88"/>
              <w:jc w:val="left"/>
              <w:rPr>
                <w:rFonts w:eastAsia="Calibri"/>
                <w:b/>
              </w:rPr>
            </w:pPr>
            <w:r w:rsidRPr="007F2D0B">
              <w:rPr>
                <w:rFonts w:eastAsia="Calibri"/>
                <w:b/>
              </w:rPr>
              <w:t>Activity:</w:t>
            </w:r>
          </w:p>
          <w:p w14:paraId="465146E6" w14:textId="77777777" w:rsidR="009D2F89" w:rsidRPr="00172254" w:rsidRDefault="009D2F89" w:rsidP="00172254">
            <w:pPr>
              <w:spacing w:after="0" w:line="240" w:lineRule="auto"/>
              <w:ind w:left="88" w:firstLine="0"/>
              <w:jc w:val="left"/>
              <w:rPr>
                <w:rFonts w:asciiTheme="minorBidi" w:eastAsia="Calibri" w:hAnsiTheme="minorBidi" w:cstheme="minorBidi"/>
                <w:bCs/>
              </w:rPr>
            </w:pPr>
            <w:r w:rsidRPr="00172254">
              <w:rPr>
                <w:rFonts w:asciiTheme="minorBidi" w:eastAsia="Calibri" w:hAnsiTheme="minorBidi" w:cstheme="minorBidi"/>
                <w:bCs/>
              </w:rPr>
              <w:t xml:space="preserve">Candidate is required to maintain storage requirements for required material according to instructions and place feed in storage room </w:t>
            </w:r>
          </w:p>
          <w:p w14:paraId="45083C5B" w14:textId="685F969B" w:rsidR="009D2F89" w:rsidRPr="001422E9" w:rsidRDefault="009D2F89" w:rsidP="009D2F89">
            <w:pPr>
              <w:ind w:left="347" w:firstLine="0"/>
              <w:jc w:val="left"/>
              <w:rPr>
                <w:rFonts w:asciiTheme="minorBidi" w:hAnsiTheme="minorBidi" w:cstheme="minorBidi"/>
                <w:color w:val="000000"/>
              </w:rPr>
            </w:pPr>
          </w:p>
        </w:tc>
        <w:tc>
          <w:tcPr>
            <w:tcW w:w="1633" w:type="dxa"/>
          </w:tcPr>
          <w:p w14:paraId="727CCF9A" w14:textId="77777777" w:rsidR="009D2F89" w:rsidRPr="00ED1AA2" w:rsidRDefault="009D2F89" w:rsidP="009D2F89">
            <w:pPr>
              <w:spacing w:after="0" w:line="240" w:lineRule="auto"/>
              <w:ind w:left="-14" w:firstLine="0"/>
              <w:jc w:val="right"/>
              <w:rPr>
                <w:rFonts w:eastAsia="Calibri"/>
              </w:rPr>
            </w:pPr>
            <w:r w:rsidRPr="00ED1AA2">
              <w:rPr>
                <w:rFonts w:eastAsia="Calibri"/>
              </w:rPr>
              <w:t>Theory-0</w:t>
            </w:r>
            <w:r>
              <w:rPr>
                <w:rFonts w:eastAsia="Calibri"/>
              </w:rPr>
              <w:t>2</w:t>
            </w:r>
            <w:r w:rsidRPr="00ED1AA2">
              <w:rPr>
                <w:rFonts w:eastAsia="Calibri"/>
              </w:rPr>
              <w:t>Hrs</w:t>
            </w:r>
          </w:p>
          <w:p w14:paraId="3935359D" w14:textId="77777777" w:rsidR="009D2F89" w:rsidRPr="00ED1AA2" w:rsidRDefault="009D2F89" w:rsidP="009D2F89">
            <w:pPr>
              <w:spacing w:after="0" w:line="240" w:lineRule="auto"/>
              <w:ind w:left="-14" w:firstLine="0"/>
              <w:jc w:val="right"/>
              <w:rPr>
                <w:rFonts w:eastAsia="Calibri"/>
              </w:rPr>
            </w:pPr>
            <w:r>
              <w:rPr>
                <w:rFonts w:eastAsia="Calibri"/>
              </w:rPr>
              <w:t>Practice-18</w:t>
            </w:r>
            <w:r w:rsidRPr="00ED1AA2">
              <w:rPr>
                <w:rFonts w:eastAsia="Calibri"/>
              </w:rPr>
              <w:t>Hrs</w:t>
            </w:r>
          </w:p>
          <w:p w14:paraId="68004812" w14:textId="4956ACD0" w:rsidR="009D2F89" w:rsidRPr="000202A4" w:rsidRDefault="009D2F89" w:rsidP="009D2F89">
            <w:pPr>
              <w:pStyle w:val="TableParagraph"/>
              <w:ind w:left="669" w:right="39" w:firstLine="172"/>
              <w:jc w:val="right"/>
              <w:rPr>
                <w:rFonts w:asciiTheme="minorBidi" w:hAnsiTheme="minorBidi" w:cstheme="minorBidi"/>
                <w:spacing w:val="-2"/>
              </w:rPr>
            </w:pPr>
            <w:r w:rsidRPr="00ED1AA2">
              <w:rPr>
                <w:rFonts w:eastAsia="Calibri"/>
              </w:rPr>
              <w:t xml:space="preserve">Total- </w:t>
            </w:r>
            <w:r>
              <w:rPr>
                <w:rFonts w:eastAsia="Calibri"/>
              </w:rPr>
              <w:t>20</w:t>
            </w:r>
            <w:r w:rsidRPr="00ED1AA2">
              <w:rPr>
                <w:rFonts w:eastAsia="Calibri"/>
              </w:rPr>
              <w:t>Hrs</w:t>
            </w:r>
          </w:p>
        </w:tc>
        <w:tc>
          <w:tcPr>
            <w:tcW w:w="2184" w:type="dxa"/>
          </w:tcPr>
          <w:p w14:paraId="1D308D2B" w14:textId="52016509" w:rsidR="009D2F89" w:rsidRDefault="00E153EB" w:rsidP="009D2F89">
            <w:pPr>
              <w:spacing w:after="0" w:line="240" w:lineRule="auto"/>
              <w:ind w:left="0" w:firstLine="0"/>
              <w:jc w:val="left"/>
              <w:rPr>
                <w:b/>
                <w:bCs/>
                <w:color w:val="202124"/>
                <w:shd w:val="clear" w:color="auto" w:fill="FFFFFF"/>
              </w:rPr>
            </w:pPr>
            <w:r>
              <w:rPr>
                <w:b/>
                <w:bCs/>
                <w:color w:val="202124"/>
                <w:shd w:val="clear" w:color="auto" w:fill="FFFFFF"/>
              </w:rPr>
              <w:t xml:space="preserve"> </w:t>
            </w:r>
            <w:r w:rsidR="009D2F89" w:rsidRPr="006047D9">
              <w:rPr>
                <w:b/>
                <w:bCs/>
                <w:color w:val="202124"/>
                <w:shd w:val="clear" w:color="auto" w:fill="FFFFFF"/>
              </w:rPr>
              <w:t>Consumable</w:t>
            </w:r>
          </w:p>
          <w:p w14:paraId="6AA469C9" w14:textId="77777777" w:rsidR="009D2F89" w:rsidRPr="003803E3" w:rsidRDefault="009D2F89">
            <w:pPr>
              <w:pStyle w:val="ListParagraph"/>
              <w:numPr>
                <w:ilvl w:val="0"/>
                <w:numId w:val="18"/>
              </w:numPr>
              <w:spacing w:after="0" w:line="240" w:lineRule="auto"/>
              <w:ind w:left="340" w:hanging="270"/>
              <w:jc w:val="left"/>
              <w:rPr>
                <w:rFonts w:eastAsia="Calibri"/>
              </w:rPr>
            </w:pPr>
            <w:r w:rsidRPr="003803E3">
              <w:rPr>
                <w:rFonts w:eastAsia="Calibri"/>
              </w:rPr>
              <w:t>Cleaning &amp; Disinfectants</w:t>
            </w:r>
          </w:p>
          <w:p w14:paraId="407B2294" w14:textId="77777777" w:rsidR="009D2F89" w:rsidRPr="003803E3" w:rsidRDefault="009D2F89">
            <w:pPr>
              <w:pStyle w:val="ListParagraph"/>
              <w:numPr>
                <w:ilvl w:val="0"/>
                <w:numId w:val="18"/>
              </w:numPr>
              <w:spacing w:after="0" w:line="240" w:lineRule="auto"/>
              <w:ind w:left="340" w:hanging="270"/>
              <w:jc w:val="left"/>
              <w:rPr>
                <w:rFonts w:eastAsia="Calibri"/>
              </w:rPr>
            </w:pPr>
            <w:r w:rsidRPr="003803E3">
              <w:rPr>
                <w:rFonts w:eastAsia="Calibri"/>
              </w:rPr>
              <w:t>Pest Control Products</w:t>
            </w:r>
          </w:p>
          <w:p w14:paraId="4EEA6A72" w14:textId="77777777" w:rsidR="009D2F89" w:rsidRPr="003803E3" w:rsidRDefault="009D2F89">
            <w:pPr>
              <w:pStyle w:val="ListParagraph"/>
              <w:numPr>
                <w:ilvl w:val="0"/>
                <w:numId w:val="18"/>
              </w:numPr>
              <w:spacing w:after="0" w:line="240" w:lineRule="auto"/>
              <w:ind w:left="340" w:hanging="270"/>
              <w:jc w:val="left"/>
              <w:rPr>
                <w:rFonts w:eastAsia="Calibri"/>
              </w:rPr>
            </w:pPr>
            <w:r w:rsidRPr="003803E3">
              <w:rPr>
                <w:rFonts w:eastAsia="Calibri"/>
              </w:rPr>
              <w:t>Moisture Absorbers</w:t>
            </w:r>
          </w:p>
          <w:p w14:paraId="120279B9" w14:textId="77777777" w:rsidR="009D2F89" w:rsidRDefault="009D2F89">
            <w:pPr>
              <w:pStyle w:val="ListParagraph"/>
              <w:numPr>
                <w:ilvl w:val="0"/>
                <w:numId w:val="18"/>
              </w:numPr>
              <w:spacing w:after="0" w:line="240" w:lineRule="auto"/>
              <w:ind w:left="340" w:hanging="270"/>
              <w:jc w:val="left"/>
              <w:rPr>
                <w:rFonts w:eastAsia="Calibri"/>
              </w:rPr>
            </w:pPr>
            <w:r w:rsidRPr="003803E3">
              <w:rPr>
                <w:rFonts w:eastAsia="Calibri"/>
              </w:rPr>
              <w:t>Disposable PPE</w:t>
            </w:r>
          </w:p>
          <w:p w14:paraId="51146733" w14:textId="77777777" w:rsidR="00172254" w:rsidRPr="003803E3" w:rsidRDefault="00172254" w:rsidP="00172254">
            <w:pPr>
              <w:pStyle w:val="ListParagraph"/>
              <w:spacing w:after="0" w:line="240" w:lineRule="auto"/>
              <w:ind w:left="340" w:firstLine="0"/>
              <w:jc w:val="left"/>
              <w:rPr>
                <w:rFonts w:eastAsia="Calibri"/>
              </w:rPr>
            </w:pPr>
          </w:p>
          <w:p w14:paraId="04046DAD" w14:textId="1A8DE04A" w:rsidR="009D2F89" w:rsidRDefault="00E153EB" w:rsidP="009D2F89">
            <w:pPr>
              <w:spacing w:after="0" w:line="240" w:lineRule="auto"/>
              <w:ind w:left="0" w:firstLine="0"/>
              <w:jc w:val="left"/>
              <w:rPr>
                <w:b/>
                <w:bCs/>
                <w:color w:val="202124"/>
                <w:shd w:val="clear" w:color="auto" w:fill="FFFFFF"/>
              </w:rPr>
            </w:pPr>
            <w:r>
              <w:rPr>
                <w:b/>
                <w:bCs/>
                <w:color w:val="202124"/>
                <w:shd w:val="clear" w:color="auto" w:fill="FFFFFF"/>
              </w:rPr>
              <w:t xml:space="preserve"> </w:t>
            </w:r>
            <w:r w:rsidR="009D2F89" w:rsidRPr="0095321D">
              <w:rPr>
                <w:b/>
                <w:bCs/>
                <w:color w:val="202124"/>
                <w:shd w:val="clear" w:color="auto" w:fill="FFFFFF"/>
              </w:rPr>
              <w:t>Non-Consumable</w:t>
            </w:r>
          </w:p>
          <w:p w14:paraId="38F0338E" w14:textId="77777777" w:rsidR="009D2F89" w:rsidRPr="003803E3" w:rsidRDefault="009D2F89">
            <w:pPr>
              <w:pStyle w:val="ListParagraph"/>
              <w:numPr>
                <w:ilvl w:val="0"/>
                <w:numId w:val="18"/>
              </w:numPr>
              <w:spacing w:after="0" w:line="240" w:lineRule="auto"/>
              <w:ind w:left="340" w:hanging="270"/>
              <w:jc w:val="left"/>
              <w:rPr>
                <w:rFonts w:eastAsia="Calibri"/>
              </w:rPr>
            </w:pPr>
            <w:r w:rsidRPr="003803E3">
              <w:rPr>
                <w:rFonts w:eastAsia="Calibri"/>
              </w:rPr>
              <w:t>Hygrometers</w:t>
            </w:r>
          </w:p>
          <w:p w14:paraId="71F6A0C8" w14:textId="77777777" w:rsidR="009D2F89" w:rsidRPr="003803E3" w:rsidRDefault="009D2F89">
            <w:pPr>
              <w:pStyle w:val="ListParagraph"/>
              <w:numPr>
                <w:ilvl w:val="0"/>
                <w:numId w:val="18"/>
              </w:numPr>
              <w:spacing w:after="0" w:line="240" w:lineRule="auto"/>
              <w:ind w:left="340" w:hanging="270"/>
              <w:jc w:val="left"/>
              <w:rPr>
                <w:rFonts w:eastAsia="Calibri"/>
              </w:rPr>
            </w:pPr>
            <w:r w:rsidRPr="003803E3">
              <w:rPr>
                <w:rFonts w:eastAsia="Calibri"/>
              </w:rPr>
              <w:t>Thermometers</w:t>
            </w:r>
          </w:p>
          <w:p w14:paraId="1D82FC77" w14:textId="77777777" w:rsidR="009D2F89" w:rsidRPr="003803E3" w:rsidRDefault="009D2F89">
            <w:pPr>
              <w:pStyle w:val="ListParagraph"/>
              <w:numPr>
                <w:ilvl w:val="0"/>
                <w:numId w:val="18"/>
              </w:numPr>
              <w:spacing w:after="0" w:line="240" w:lineRule="auto"/>
              <w:ind w:left="340" w:hanging="270"/>
              <w:jc w:val="left"/>
              <w:rPr>
                <w:rFonts w:eastAsia="Calibri"/>
              </w:rPr>
            </w:pPr>
            <w:r w:rsidRPr="003803E3">
              <w:rPr>
                <w:rFonts w:eastAsia="Calibri"/>
              </w:rPr>
              <w:t>Silos</w:t>
            </w:r>
          </w:p>
          <w:p w14:paraId="6DD9D2A6" w14:textId="77777777" w:rsidR="009D2F89" w:rsidRPr="000202A4" w:rsidRDefault="009D2F89" w:rsidP="009D2F89">
            <w:pPr>
              <w:pStyle w:val="NormalWeb"/>
              <w:spacing w:before="0" w:beforeAutospacing="0" w:after="0" w:afterAutospacing="0"/>
              <w:rPr>
                <w:rStyle w:val="Strong"/>
                <w:rFonts w:asciiTheme="minorBidi" w:hAnsiTheme="minorBidi" w:cstheme="minorBidi"/>
                <w:sz w:val="22"/>
                <w:szCs w:val="22"/>
              </w:rPr>
            </w:pPr>
          </w:p>
        </w:tc>
        <w:tc>
          <w:tcPr>
            <w:tcW w:w="1654" w:type="dxa"/>
          </w:tcPr>
          <w:p w14:paraId="5DD89B84" w14:textId="77777777" w:rsidR="009D2F89" w:rsidRDefault="009D2F89">
            <w:pPr>
              <w:pStyle w:val="ListParagraph"/>
              <w:numPr>
                <w:ilvl w:val="0"/>
                <w:numId w:val="18"/>
              </w:numPr>
              <w:spacing w:after="0" w:line="240" w:lineRule="auto"/>
              <w:ind w:left="250" w:hanging="140"/>
              <w:jc w:val="left"/>
              <w:rPr>
                <w:rFonts w:asciiTheme="minorBidi" w:eastAsia="Calibri" w:hAnsiTheme="minorBidi" w:cstheme="minorBidi"/>
              </w:rPr>
            </w:pPr>
            <w:r w:rsidRPr="00C54FA8">
              <w:rPr>
                <w:rFonts w:asciiTheme="minorBidi" w:eastAsia="Calibri" w:hAnsiTheme="minorBidi" w:cstheme="minorBidi"/>
              </w:rPr>
              <w:t xml:space="preserve">Classroom </w:t>
            </w:r>
          </w:p>
          <w:p w14:paraId="59D2FAAE" w14:textId="77777777" w:rsidR="009D2F89" w:rsidRPr="00C54FA8" w:rsidRDefault="009D2F89">
            <w:pPr>
              <w:pStyle w:val="ListParagraph"/>
              <w:numPr>
                <w:ilvl w:val="0"/>
                <w:numId w:val="18"/>
              </w:numPr>
              <w:spacing w:after="0" w:line="240" w:lineRule="auto"/>
              <w:ind w:left="250" w:hanging="140"/>
              <w:jc w:val="left"/>
              <w:rPr>
                <w:rFonts w:asciiTheme="minorBidi" w:eastAsia="Calibri" w:hAnsiTheme="minorBidi" w:cstheme="minorBidi"/>
              </w:rPr>
            </w:pPr>
            <w:r>
              <w:rPr>
                <w:rFonts w:asciiTheme="minorBidi" w:eastAsia="Calibri" w:hAnsiTheme="minorBidi" w:cstheme="minorBidi"/>
              </w:rPr>
              <w:t>Lab</w:t>
            </w:r>
          </w:p>
          <w:p w14:paraId="58730AA9" w14:textId="3DBB848B" w:rsidR="009D2F89" w:rsidRPr="000202A4" w:rsidRDefault="009D2F89" w:rsidP="009D2F89">
            <w:pPr>
              <w:rPr>
                <w:rFonts w:asciiTheme="minorBidi" w:hAnsiTheme="minorBidi" w:cstheme="minorBidi"/>
              </w:rPr>
            </w:pPr>
          </w:p>
        </w:tc>
      </w:tr>
      <w:tr w:rsidR="009D2F89" w:rsidRPr="000202A4" w14:paraId="7967E521" w14:textId="77777777" w:rsidTr="00172254">
        <w:trPr>
          <w:trHeight w:val="4101"/>
        </w:trPr>
        <w:tc>
          <w:tcPr>
            <w:tcW w:w="2122" w:type="dxa"/>
          </w:tcPr>
          <w:p w14:paraId="4081DB0D" w14:textId="77777777" w:rsidR="009D2F89" w:rsidRPr="009D2F89" w:rsidRDefault="009D2F89">
            <w:pPr>
              <w:pStyle w:val="ListParagraph"/>
              <w:numPr>
                <w:ilvl w:val="0"/>
                <w:numId w:val="23"/>
              </w:numPr>
              <w:spacing w:after="0" w:line="240" w:lineRule="auto"/>
              <w:ind w:hanging="620"/>
              <w:jc w:val="left"/>
              <w:rPr>
                <w:rFonts w:eastAsia="Trebuchet MS"/>
                <w:b/>
              </w:rPr>
            </w:pPr>
          </w:p>
          <w:p w14:paraId="2EE8ACE7" w14:textId="6FCD1AB2" w:rsidR="009D2F89" w:rsidRPr="009D2F89" w:rsidRDefault="009D2F89" w:rsidP="009D2F89">
            <w:pPr>
              <w:spacing w:after="0" w:line="240" w:lineRule="auto"/>
              <w:ind w:left="100" w:firstLine="0"/>
              <w:jc w:val="left"/>
              <w:rPr>
                <w:b/>
                <w:spacing w:val="-4"/>
              </w:rPr>
            </w:pPr>
            <w:r w:rsidRPr="009D2F89">
              <w:rPr>
                <w:rFonts w:eastAsia="Trebuchet MS"/>
                <w:b/>
              </w:rPr>
              <w:t xml:space="preserve">Distribute </w:t>
            </w:r>
            <w:r w:rsidR="00C654C1">
              <w:rPr>
                <w:rFonts w:eastAsia="Trebuchet MS"/>
                <w:b/>
              </w:rPr>
              <w:t>i</w:t>
            </w:r>
            <w:r w:rsidRPr="009D2F89">
              <w:rPr>
                <w:rFonts w:eastAsia="Trebuchet MS"/>
                <w:b/>
              </w:rPr>
              <w:t>ngredients</w:t>
            </w:r>
          </w:p>
        </w:tc>
        <w:tc>
          <w:tcPr>
            <w:tcW w:w="3744" w:type="dxa"/>
          </w:tcPr>
          <w:p w14:paraId="081E7B24" w14:textId="77777777" w:rsidR="009D2F89" w:rsidRPr="00DC7067" w:rsidRDefault="009D2F89" w:rsidP="00D92B2F">
            <w:pPr>
              <w:spacing w:after="120" w:line="240" w:lineRule="auto"/>
              <w:jc w:val="left"/>
              <w:rPr>
                <w:b/>
              </w:rPr>
            </w:pPr>
            <w:r w:rsidRPr="00DC7067">
              <w:rPr>
                <w:b/>
              </w:rPr>
              <w:t>Trainee will be able to:</w:t>
            </w:r>
          </w:p>
          <w:p w14:paraId="1466BB32"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Arrange feed formulation and ingredient distribution plan</w:t>
            </w:r>
          </w:p>
          <w:p w14:paraId="44281999"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 xml:space="preserve">Weigh ingredients </w:t>
            </w:r>
          </w:p>
          <w:p w14:paraId="516AD168"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Put label on ingredients</w:t>
            </w:r>
          </w:p>
          <w:p w14:paraId="09F05FEC"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Transport ingredients to designated area</w:t>
            </w:r>
          </w:p>
          <w:p w14:paraId="659C8BBE" w14:textId="77777777" w:rsidR="009D2F89" w:rsidRPr="009D2F89" w:rsidRDefault="009D2F89">
            <w:pPr>
              <w:pStyle w:val="ListParagraph"/>
              <w:numPr>
                <w:ilvl w:val="0"/>
                <w:numId w:val="17"/>
              </w:numPr>
              <w:spacing w:after="0"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Sanitize equipment or containers before and after use</w:t>
            </w:r>
          </w:p>
          <w:p w14:paraId="2F3DDF3A" w14:textId="41A9DBE7" w:rsidR="009D2F89" w:rsidRPr="000302A2" w:rsidRDefault="009D2F89">
            <w:pPr>
              <w:pStyle w:val="ListParagraph"/>
              <w:numPr>
                <w:ilvl w:val="0"/>
                <w:numId w:val="17"/>
              </w:numPr>
              <w:spacing w:line="243" w:lineRule="auto"/>
              <w:ind w:left="360" w:hanging="270"/>
              <w:jc w:val="left"/>
              <w:rPr>
                <w:rFonts w:asciiTheme="minorBidi" w:hAnsiTheme="minorBidi" w:cstheme="minorBidi"/>
                <w:color w:val="000000"/>
              </w:rPr>
            </w:pPr>
            <w:r w:rsidRPr="009D2F89">
              <w:rPr>
                <w:rFonts w:asciiTheme="minorBidi" w:eastAsia="Calibri" w:hAnsiTheme="minorBidi" w:cstheme="minorBidi"/>
              </w:rPr>
              <w:t>Keep records</w:t>
            </w:r>
          </w:p>
        </w:tc>
        <w:tc>
          <w:tcPr>
            <w:tcW w:w="3831" w:type="dxa"/>
            <w:vAlign w:val="center"/>
          </w:tcPr>
          <w:p w14:paraId="2C660BA1" w14:textId="34CD66AF"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 xml:space="preserve">Introduction to feed formulation </w:t>
            </w:r>
          </w:p>
          <w:p w14:paraId="61D8E9BE"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Principles of feed formulation</w:t>
            </w:r>
          </w:p>
          <w:p w14:paraId="598BF816" w14:textId="3422682B"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 xml:space="preserve">Procedure of Handling different ingredients </w:t>
            </w:r>
          </w:p>
          <w:p w14:paraId="69B94A91"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Weighing techniques</w:t>
            </w:r>
          </w:p>
          <w:p w14:paraId="046E9012" w14:textId="77777777"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 xml:space="preserve">Methods of transportation of ingredients  </w:t>
            </w:r>
          </w:p>
          <w:p w14:paraId="42561B3B" w14:textId="7E65591E" w:rsidR="009D2F89" w:rsidRPr="009D2F89" w:rsidRDefault="009D2F89">
            <w:pPr>
              <w:pStyle w:val="ListParagraph"/>
              <w:numPr>
                <w:ilvl w:val="0"/>
                <w:numId w:val="17"/>
              </w:numPr>
              <w:spacing w:line="243" w:lineRule="auto"/>
              <w:ind w:left="360" w:hanging="270"/>
              <w:jc w:val="left"/>
              <w:rPr>
                <w:rFonts w:asciiTheme="minorBidi" w:eastAsia="Calibri" w:hAnsiTheme="minorBidi" w:cstheme="minorBidi"/>
              </w:rPr>
            </w:pPr>
            <w:r w:rsidRPr="009D2F89">
              <w:rPr>
                <w:rFonts w:asciiTheme="minorBidi" w:eastAsia="Calibri" w:hAnsiTheme="minorBidi" w:cstheme="minorBidi"/>
              </w:rPr>
              <w:t>Digital vs manual record-keeping methods</w:t>
            </w:r>
          </w:p>
          <w:p w14:paraId="7C5F8151" w14:textId="77777777" w:rsidR="009D2F89" w:rsidRPr="00D57185" w:rsidRDefault="009D2F89" w:rsidP="00172254">
            <w:pPr>
              <w:spacing w:after="0" w:line="240" w:lineRule="auto"/>
              <w:ind w:left="88" w:firstLine="0"/>
              <w:jc w:val="left"/>
              <w:rPr>
                <w:rFonts w:eastAsia="Calibri"/>
                <w:b/>
              </w:rPr>
            </w:pPr>
            <w:r w:rsidRPr="00D57185">
              <w:rPr>
                <w:rFonts w:eastAsia="Calibri"/>
                <w:b/>
              </w:rPr>
              <w:t>Activity:</w:t>
            </w:r>
          </w:p>
          <w:p w14:paraId="73A98E95" w14:textId="3D1E821E" w:rsidR="009D2F89" w:rsidRPr="009D2F89" w:rsidRDefault="009D2F89" w:rsidP="00172254">
            <w:pPr>
              <w:spacing w:after="0" w:line="240" w:lineRule="auto"/>
              <w:ind w:left="88" w:firstLine="0"/>
              <w:jc w:val="left"/>
              <w:rPr>
                <w:rFonts w:asciiTheme="minorBidi" w:eastAsia="Calibri" w:hAnsiTheme="minorBidi" w:cstheme="minorBidi"/>
              </w:rPr>
            </w:pPr>
            <w:r w:rsidRPr="00172254">
              <w:rPr>
                <w:rFonts w:asciiTheme="minorBidi" w:eastAsia="Calibri" w:hAnsiTheme="minorBidi" w:cstheme="minorBidi"/>
                <w:bCs/>
              </w:rPr>
              <w:t>Candidate is required to measure and label ingredients according to given formulation and transport them to their required storage areas.</w:t>
            </w:r>
            <w:r w:rsidRPr="009D2F89">
              <w:rPr>
                <w:rFonts w:asciiTheme="minorBidi" w:eastAsia="Calibri" w:hAnsiTheme="minorBidi" w:cstheme="minorBidi"/>
              </w:rPr>
              <w:t xml:space="preserve"> </w:t>
            </w:r>
          </w:p>
        </w:tc>
        <w:tc>
          <w:tcPr>
            <w:tcW w:w="1633" w:type="dxa"/>
          </w:tcPr>
          <w:p w14:paraId="1897BC4F" w14:textId="77777777" w:rsidR="009D2F89" w:rsidRPr="00ED1AA2" w:rsidRDefault="009D2F89" w:rsidP="009D2F89">
            <w:pPr>
              <w:spacing w:after="0" w:line="240" w:lineRule="auto"/>
              <w:ind w:left="-14" w:firstLine="0"/>
              <w:jc w:val="right"/>
              <w:rPr>
                <w:rFonts w:eastAsia="Calibri"/>
              </w:rPr>
            </w:pPr>
            <w:r w:rsidRPr="00ED1AA2">
              <w:rPr>
                <w:rFonts w:eastAsia="Calibri"/>
              </w:rPr>
              <w:t>Theory-0</w:t>
            </w:r>
            <w:r>
              <w:rPr>
                <w:rFonts w:eastAsia="Calibri"/>
              </w:rPr>
              <w:t>3</w:t>
            </w:r>
            <w:r w:rsidRPr="00ED1AA2">
              <w:rPr>
                <w:rFonts w:eastAsia="Calibri"/>
              </w:rPr>
              <w:t>Hrs</w:t>
            </w:r>
          </w:p>
          <w:p w14:paraId="101FCFE2" w14:textId="77777777" w:rsidR="009D2F89" w:rsidRPr="00ED1AA2" w:rsidRDefault="009D2F89" w:rsidP="009D2F89">
            <w:pPr>
              <w:spacing w:after="0" w:line="240" w:lineRule="auto"/>
              <w:ind w:left="-14" w:firstLine="0"/>
              <w:jc w:val="right"/>
              <w:rPr>
                <w:rFonts w:eastAsia="Calibri"/>
              </w:rPr>
            </w:pPr>
            <w:r>
              <w:rPr>
                <w:rFonts w:eastAsia="Calibri"/>
              </w:rPr>
              <w:t>Practice-09</w:t>
            </w:r>
            <w:r w:rsidRPr="00ED1AA2">
              <w:rPr>
                <w:rFonts w:eastAsia="Calibri"/>
              </w:rPr>
              <w:t>Hrs</w:t>
            </w:r>
          </w:p>
          <w:p w14:paraId="4ACFD427" w14:textId="2F76D8E2" w:rsidR="009D2F89" w:rsidRPr="00EF03FE" w:rsidRDefault="009D2F89" w:rsidP="009D2F89">
            <w:pPr>
              <w:pStyle w:val="TableParagraph"/>
              <w:spacing w:before="13"/>
              <w:ind w:left="669" w:right="39" w:firstLine="172"/>
              <w:jc w:val="right"/>
              <w:rPr>
                <w:rFonts w:ascii="Arial" w:hAnsi="Arial" w:cs="Arial"/>
                <w:spacing w:val="-2"/>
              </w:rPr>
            </w:pPr>
            <w:r w:rsidRPr="00ED1AA2">
              <w:rPr>
                <w:rFonts w:eastAsia="Calibri"/>
              </w:rPr>
              <w:t xml:space="preserve">Total- </w:t>
            </w:r>
            <w:r>
              <w:rPr>
                <w:rFonts w:eastAsia="Calibri"/>
              </w:rPr>
              <w:t>12</w:t>
            </w:r>
            <w:r w:rsidRPr="00ED1AA2">
              <w:rPr>
                <w:rFonts w:eastAsia="Calibri"/>
              </w:rPr>
              <w:t>Hrs</w:t>
            </w:r>
          </w:p>
        </w:tc>
        <w:tc>
          <w:tcPr>
            <w:tcW w:w="2184" w:type="dxa"/>
          </w:tcPr>
          <w:p w14:paraId="7D6B3063" w14:textId="4FE23E70" w:rsidR="009D2F89" w:rsidRDefault="00E153EB" w:rsidP="009D2F89">
            <w:pPr>
              <w:spacing w:after="0" w:line="240" w:lineRule="auto"/>
              <w:ind w:left="164" w:hanging="178"/>
              <w:jc w:val="left"/>
              <w:rPr>
                <w:rFonts w:eastAsia="Calibri"/>
                <w:b/>
              </w:rPr>
            </w:pPr>
            <w:r>
              <w:rPr>
                <w:rFonts w:eastAsia="Calibri"/>
                <w:b/>
              </w:rPr>
              <w:t xml:space="preserve"> </w:t>
            </w:r>
            <w:r w:rsidR="009D2F89" w:rsidRPr="009357C4">
              <w:rPr>
                <w:rFonts w:eastAsia="Calibri"/>
                <w:b/>
              </w:rPr>
              <w:t>Consumable</w:t>
            </w:r>
          </w:p>
          <w:p w14:paraId="142C4173" w14:textId="77777777" w:rsidR="009D2F89" w:rsidRDefault="009D2F89">
            <w:pPr>
              <w:pStyle w:val="ListParagraph"/>
              <w:numPr>
                <w:ilvl w:val="0"/>
                <w:numId w:val="18"/>
              </w:numPr>
              <w:spacing w:after="0" w:line="240" w:lineRule="auto"/>
              <w:ind w:left="340" w:hanging="270"/>
              <w:jc w:val="left"/>
              <w:rPr>
                <w:rFonts w:eastAsia="Calibri"/>
              </w:rPr>
            </w:pPr>
            <w:r>
              <w:rPr>
                <w:rFonts w:eastAsia="Calibri"/>
              </w:rPr>
              <w:t>Ingredients</w:t>
            </w:r>
          </w:p>
          <w:p w14:paraId="00D79972" w14:textId="77777777" w:rsidR="009D2F89" w:rsidRDefault="009D2F89">
            <w:pPr>
              <w:pStyle w:val="ListParagraph"/>
              <w:numPr>
                <w:ilvl w:val="0"/>
                <w:numId w:val="18"/>
              </w:numPr>
              <w:spacing w:after="0" w:line="240" w:lineRule="auto"/>
              <w:ind w:left="340" w:hanging="270"/>
              <w:jc w:val="left"/>
              <w:rPr>
                <w:rFonts w:eastAsia="Calibri"/>
              </w:rPr>
            </w:pPr>
            <w:r>
              <w:rPr>
                <w:rFonts w:eastAsia="Calibri"/>
              </w:rPr>
              <w:t>Weighing bags</w:t>
            </w:r>
          </w:p>
          <w:p w14:paraId="6A265486" w14:textId="77777777" w:rsidR="009D2F89" w:rsidRDefault="009D2F89">
            <w:pPr>
              <w:pStyle w:val="ListParagraph"/>
              <w:numPr>
                <w:ilvl w:val="0"/>
                <w:numId w:val="18"/>
              </w:numPr>
              <w:spacing w:after="0" w:line="240" w:lineRule="auto"/>
              <w:ind w:left="340" w:hanging="270"/>
              <w:jc w:val="left"/>
              <w:rPr>
                <w:rFonts w:eastAsia="Calibri"/>
              </w:rPr>
            </w:pPr>
            <w:r>
              <w:rPr>
                <w:rFonts w:eastAsia="Calibri"/>
              </w:rPr>
              <w:t>Logbooks</w:t>
            </w:r>
          </w:p>
          <w:p w14:paraId="5B8575AA" w14:textId="77777777" w:rsidR="009D2F89" w:rsidRDefault="009D2F89">
            <w:pPr>
              <w:pStyle w:val="ListParagraph"/>
              <w:numPr>
                <w:ilvl w:val="0"/>
                <w:numId w:val="18"/>
              </w:numPr>
              <w:spacing w:after="0" w:line="240" w:lineRule="auto"/>
              <w:ind w:left="340" w:hanging="270"/>
              <w:jc w:val="left"/>
              <w:rPr>
                <w:rFonts w:eastAsia="Calibri"/>
              </w:rPr>
            </w:pPr>
            <w:r>
              <w:rPr>
                <w:rFonts w:eastAsia="Calibri"/>
              </w:rPr>
              <w:t>Disposable gloves &amp; PPE</w:t>
            </w:r>
          </w:p>
          <w:p w14:paraId="69C3B2FB" w14:textId="77777777" w:rsidR="00172254" w:rsidRDefault="00172254" w:rsidP="00172254">
            <w:pPr>
              <w:pStyle w:val="ListParagraph"/>
              <w:spacing w:after="0" w:line="240" w:lineRule="auto"/>
              <w:ind w:left="340" w:firstLine="0"/>
              <w:jc w:val="left"/>
              <w:rPr>
                <w:rFonts w:eastAsia="Calibri"/>
              </w:rPr>
            </w:pPr>
          </w:p>
          <w:p w14:paraId="29FFF006" w14:textId="35823A6F" w:rsidR="009D2F89" w:rsidRDefault="00E153EB" w:rsidP="009D2F89">
            <w:pPr>
              <w:spacing w:after="0" w:line="240" w:lineRule="auto"/>
              <w:ind w:left="164" w:hanging="178"/>
              <w:jc w:val="left"/>
              <w:rPr>
                <w:rFonts w:eastAsia="Calibri"/>
                <w:b/>
              </w:rPr>
            </w:pPr>
            <w:r>
              <w:rPr>
                <w:rFonts w:eastAsia="Calibri"/>
                <w:b/>
              </w:rPr>
              <w:t xml:space="preserve"> </w:t>
            </w:r>
            <w:r w:rsidR="009D2F89" w:rsidRPr="006047D9">
              <w:rPr>
                <w:rFonts w:eastAsia="Calibri"/>
                <w:b/>
              </w:rPr>
              <w:t>Non-Consumable</w:t>
            </w:r>
          </w:p>
          <w:p w14:paraId="5AA7D3EB" w14:textId="77777777" w:rsidR="009D2F89" w:rsidRDefault="009D2F89">
            <w:pPr>
              <w:pStyle w:val="ListParagraph"/>
              <w:numPr>
                <w:ilvl w:val="0"/>
                <w:numId w:val="18"/>
              </w:numPr>
              <w:spacing w:after="0" w:line="240" w:lineRule="auto"/>
              <w:ind w:left="340" w:hanging="270"/>
              <w:jc w:val="left"/>
              <w:rPr>
                <w:rFonts w:eastAsia="Calibri"/>
              </w:rPr>
            </w:pPr>
            <w:r>
              <w:rPr>
                <w:rFonts w:eastAsia="Calibri"/>
              </w:rPr>
              <w:t>Weighing Balance</w:t>
            </w:r>
          </w:p>
          <w:p w14:paraId="7379D1FC" w14:textId="77777777" w:rsidR="009D2F89" w:rsidRDefault="009D2F89">
            <w:pPr>
              <w:pStyle w:val="ListParagraph"/>
              <w:numPr>
                <w:ilvl w:val="0"/>
                <w:numId w:val="18"/>
              </w:numPr>
              <w:spacing w:after="0" w:line="240" w:lineRule="auto"/>
              <w:ind w:left="340" w:hanging="270"/>
              <w:jc w:val="left"/>
              <w:rPr>
                <w:rFonts w:eastAsia="Calibri"/>
              </w:rPr>
            </w:pPr>
            <w:r>
              <w:rPr>
                <w:rFonts w:eastAsia="Calibri"/>
              </w:rPr>
              <w:t>Silos</w:t>
            </w:r>
          </w:p>
          <w:p w14:paraId="237994CE" w14:textId="77777777" w:rsidR="009D2F89" w:rsidRDefault="009D2F89">
            <w:pPr>
              <w:pStyle w:val="ListParagraph"/>
              <w:numPr>
                <w:ilvl w:val="0"/>
                <w:numId w:val="18"/>
              </w:numPr>
              <w:spacing w:after="0" w:line="240" w:lineRule="auto"/>
              <w:ind w:left="340" w:hanging="270"/>
              <w:jc w:val="left"/>
              <w:rPr>
                <w:rFonts w:eastAsia="Calibri"/>
              </w:rPr>
            </w:pPr>
            <w:r>
              <w:rPr>
                <w:rFonts w:eastAsia="Calibri"/>
              </w:rPr>
              <w:t>Mechanized Trolley</w:t>
            </w:r>
          </w:p>
          <w:p w14:paraId="0A4E57D0" w14:textId="77777777" w:rsidR="009D2F89" w:rsidRDefault="009D2F89">
            <w:pPr>
              <w:pStyle w:val="ListParagraph"/>
              <w:numPr>
                <w:ilvl w:val="0"/>
                <w:numId w:val="18"/>
              </w:numPr>
              <w:spacing w:after="0" w:line="240" w:lineRule="auto"/>
              <w:ind w:left="340" w:hanging="270"/>
              <w:jc w:val="left"/>
              <w:rPr>
                <w:rFonts w:eastAsia="Calibri"/>
              </w:rPr>
            </w:pPr>
            <w:r>
              <w:rPr>
                <w:rFonts w:eastAsia="Calibri"/>
              </w:rPr>
              <w:t>Printer</w:t>
            </w:r>
          </w:p>
          <w:p w14:paraId="7A8B8A25" w14:textId="77777777" w:rsidR="009D2F89" w:rsidRDefault="009D2F89">
            <w:pPr>
              <w:pStyle w:val="ListParagraph"/>
              <w:numPr>
                <w:ilvl w:val="0"/>
                <w:numId w:val="18"/>
              </w:numPr>
              <w:spacing w:after="0" w:line="240" w:lineRule="auto"/>
              <w:ind w:left="340" w:hanging="270"/>
              <w:jc w:val="left"/>
              <w:rPr>
                <w:rFonts w:eastAsia="Calibri"/>
              </w:rPr>
            </w:pPr>
            <w:r>
              <w:rPr>
                <w:rFonts w:eastAsia="Calibri"/>
              </w:rPr>
              <w:t>Computer</w:t>
            </w:r>
          </w:p>
          <w:p w14:paraId="220AB6E9" w14:textId="563FA780" w:rsidR="009D2F89" w:rsidRPr="000202A4" w:rsidRDefault="009D2F89">
            <w:pPr>
              <w:pStyle w:val="ListParagraph"/>
              <w:numPr>
                <w:ilvl w:val="0"/>
                <w:numId w:val="18"/>
              </w:numPr>
              <w:spacing w:after="0" w:line="240" w:lineRule="auto"/>
              <w:ind w:left="340" w:hanging="270"/>
              <w:jc w:val="left"/>
              <w:rPr>
                <w:rStyle w:val="Strong"/>
                <w:rFonts w:asciiTheme="minorBidi" w:hAnsiTheme="minorBidi" w:cstheme="minorBidi"/>
              </w:rPr>
            </w:pPr>
            <w:r>
              <w:rPr>
                <w:rFonts w:eastAsia="Calibri"/>
              </w:rPr>
              <w:t>Storage racks</w:t>
            </w:r>
          </w:p>
        </w:tc>
        <w:tc>
          <w:tcPr>
            <w:tcW w:w="1654" w:type="dxa"/>
          </w:tcPr>
          <w:p w14:paraId="12FD14D5" w14:textId="77777777" w:rsidR="009D2F89" w:rsidRDefault="009D2F89">
            <w:pPr>
              <w:pStyle w:val="ListParagraph"/>
              <w:numPr>
                <w:ilvl w:val="0"/>
                <w:numId w:val="14"/>
              </w:numPr>
              <w:spacing w:after="0" w:line="240" w:lineRule="auto"/>
              <w:jc w:val="left"/>
              <w:rPr>
                <w:rFonts w:asciiTheme="minorBidi" w:eastAsia="Calibri" w:hAnsiTheme="minorBidi" w:cstheme="minorBidi"/>
              </w:rPr>
            </w:pPr>
            <w:r w:rsidRPr="00C54FA8">
              <w:rPr>
                <w:rFonts w:asciiTheme="minorBidi" w:eastAsia="Calibri" w:hAnsiTheme="minorBidi" w:cstheme="minorBidi"/>
              </w:rPr>
              <w:t xml:space="preserve">Classroom </w:t>
            </w:r>
          </w:p>
          <w:p w14:paraId="1214E255" w14:textId="77777777" w:rsidR="009D2F89" w:rsidRPr="00C54FA8" w:rsidRDefault="009D2F89">
            <w:pPr>
              <w:pStyle w:val="ListParagraph"/>
              <w:numPr>
                <w:ilvl w:val="0"/>
                <w:numId w:val="14"/>
              </w:numPr>
              <w:spacing w:after="0" w:line="240" w:lineRule="auto"/>
              <w:jc w:val="left"/>
              <w:rPr>
                <w:rFonts w:asciiTheme="minorBidi" w:eastAsia="Calibri" w:hAnsiTheme="minorBidi" w:cstheme="minorBidi"/>
              </w:rPr>
            </w:pPr>
            <w:r>
              <w:rPr>
                <w:rFonts w:asciiTheme="minorBidi" w:eastAsia="Calibri" w:hAnsiTheme="minorBidi" w:cstheme="minorBidi"/>
              </w:rPr>
              <w:t>Lab</w:t>
            </w:r>
          </w:p>
          <w:p w14:paraId="1017BADA" w14:textId="0DE7DC5A" w:rsidR="009D2F89" w:rsidRPr="000302A2" w:rsidRDefault="009D2F89" w:rsidP="009D2F89">
            <w:pPr>
              <w:pStyle w:val="NormalWeb"/>
              <w:spacing w:before="0" w:beforeAutospacing="0" w:after="0" w:afterAutospacing="0"/>
              <w:rPr>
                <w:rFonts w:asciiTheme="minorBidi" w:hAnsiTheme="minorBidi" w:cstheme="minorBidi"/>
                <w:color w:val="000000"/>
                <w:sz w:val="22"/>
                <w:szCs w:val="22"/>
              </w:rPr>
            </w:pPr>
          </w:p>
        </w:tc>
      </w:tr>
    </w:tbl>
    <w:p w14:paraId="507D2B9B" w14:textId="77777777" w:rsidR="00F43D94" w:rsidRDefault="00F43D94" w:rsidP="00E42EA7">
      <w:pPr>
        <w:pStyle w:val="Heading2"/>
        <w:spacing w:after="0"/>
        <w:ind w:left="0" w:firstLine="0"/>
        <w:rPr>
          <w:rFonts w:asciiTheme="minorBidi" w:hAnsiTheme="minorBidi" w:cstheme="minorBidi"/>
          <w:sz w:val="22"/>
          <w:szCs w:val="22"/>
        </w:rPr>
      </w:pPr>
      <w:bookmarkStart w:id="14" w:name="_z77juyy0n8eb" w:colFirst="0" w:colLast="0"/>
      <w:bookmarkStart w:id="15" w:name="_pqu5xce7qn4m" w:colFirst="0" w:colLast="0"/>
      <w:bookmarkStart w:id="16" w:name="_letiu1q5b262" w:colFirst="0" w:colLast="0"/>
      <w:bookmarkEnd w:id="14"/>
      <w:bookmarkEnd w:id="15"/>
      <w:bookmarkEnd w:id="16"/>
    </w:p>
    <w:p w14:paraId="44E639EA" w14:textId="294A2370" w:rsidR="00CA63DE" w:rsidRPr="009C2C25" w:rsidRDefault="009C127B" w:rsidP="00E42EA7">
      <w:pPr>
        <w:pStyle w:val="Heading2"/>
        <w:spacing w:after="0"/>
        <w:ind w:left="0" w:firstLine="0"/>
        <w:rPr>
          <w:rFonts w:asciiTheme="minorBidi" w:hAnsiTheme="minorBidi" w:cstheme="minorBidi"/>
          <w:b w:val="0"/>
          <w:sz w:val="22"/>
          <w:szCs w:val="22"/>
        </w:rPr>
      </w:pPr>
      <w:bookmarkStart w:id="17" w:name="_Toc220869041"/>
      <w:r>
        <w:rPr>
          <w:rFonts w:asciiTheme="minorBidi" w:hAnsiTheme="minorBidi" w:cstheme="minorBidi"/>
          <w:sz w:val="22"/>
          <w:szCs w:val="22"/>
        </w:rPr>
        <w:t xml:space="preserve">4.3 </w:t>
      </w:r>
      <w:r w:rsidR="00CA63DE" w:rsidRPr="009C2C25">
        <w:rPr>
          <w:rFonts w:asciiTheme="minorBidi" w:hAnsiTheme="minorBidi" w:cstheme="minorBidi"/>
          <w:sz w:val="22"/>
          <w:szCs w:val="22"/>
        </w:rPr>
        <w:t>0811CLP1302 Check Ingredient Quality</w:t>
      </w:r>
      <w:bookmarkEnd w:id="17"/>
    </w:p>
    <w:p w14:paraId="2E3D2208" w14:textId="03A658FB" w:rsidR="00ED71C4" w:rsidRPr="00D13005" w:rsidRDefault="002D508C" w:rsidP="00F43D94">
      <w:pPr>
        <w:ind w:left="0"/>
        <w:rPr>
          <w:rFonts w:asciiTheme="minorBidi" w:hAnsiTheme="minorBidi" w:cstheme="minorBidi"/>
        </w:rPr>
      </w:pPr>
      <w:r w:rsidRPr="00D13005">
        <w:rPr>
          <w:rFonts w:asciiTheme="minorBidi" w:hAnsiTheme="minorBidi" w:cstheme="minorBidi"/>
          <w:b/>
        </w:rPr>
        <w:t xml:space="preserve">Objective: </w:t>
      </w:r>
      <w:r w:rsidR="00CA63DE" w:rsidRPr="00CA63DE">
        <w:rPr>
          <w:rFonts w:asciiTheme="minorBidi" w:hAnsiTheme="minorBidi" w:cstheme="minorBidi"/>
        </w:rPr>
        <w:t>This module covers the skills and knowledge required to perform sampling, perform crude protein analysis, perform crude fat analysis, perform crude fiber analysis, perform dry matter analysis, perform ash analysis, discard waste samples. Your underpinning knowledge will be sufficient to provide you the basis for your work</w:t>
      </w:r>
    </w:p>
    <w:p w14:paraId="492E18BE" w14:textId="77777777" w:rsidR="009C2C25" w:rsidRPr="00D13005" w:rsidRDefault="009C2C25" w:rsidP="009C2C25">
      <w:pPr>
        <w:spacing w:before="240" w:after="0" w:line="240" w:lineRule="auto"/>
        <w:ind w:left="1260" w:hanging="1260"/>
        <w:jc w:val="center"/>
        <w:rPr>
          <w:rFonts w:asciiTheme="minorBidi" w:hAnsiTheme="minorBidi" w:cstheme="minorBidi"/>
          <w:b/>
        </w:rPr>
      </w:pPr>
      <w:r w:rsidRPr="00D13005">
        <w:rPr>
          <w:rFonts w:asciiTheme="minorBidi" w:hAnsiTheme="minorBidi" w:cstheme="minorBidi"/>
          <w:b/>
        </w:rPr>
        <w:t xml:space="preserve">Duration: </w:t>
      </w:r>
      <w:r>
        <w:rPr>
          <w:rFonts w:asciiTheme="minorBidi" w:hAnsiTheme="minorBidi" w:cstheme="minorBidi"/>
          <w:b/>
        </w:rPr>
        <w:t>70</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Theory: </w:t>
      </w:r>
      <w:r>
        <w:rPr>
          <w:rFonts w:asciiTheme="minorBidi" w:hAnsiTheme="minorBidi" w:cstheme="minorBidi"/>
          <w:b/>
        </w:rPr>
        <w:t>10</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Practice: </w:t>
      </w:r>
      <w:r>
        <w:rPr>
          <w:rFonts w:asciiTheme="minorBidi" w:hAnsiTheme="minorBidi" w:cstheme="minorBidi"/>
          <w:b/>
        </w:rPr>
        <w:t>6</w:t>
      </w:r>
      <w:r w:rsidRPr="00D13005">
        <w:rPr>
          <w:rFonts w:asciiTheme="minorBidi" w:hAnsiTheme="minorBidi" w:cstheme="minorBidi"/>
          <w:b/>
        </w:rPr>
        <w:t>0 Hours</w:t>
      </w:r>
    </w:p>
    <w:tbl>
      <w:tblPr>
        <w:tblStyle w:val="a5"/>
        <w:tblpPr w:leftFromText="180" w:rightFromText="180" w:vertAnchor="text" w:tblpX="-349" w:tblpY="1"/>
        <w:tblW w:w="15292" w:type="dxa"/>
        <w:tblLayout w:type="fixed"/>
        <w:tblLook w:val="0400" w:firstRow="0" w:lastRow="0" w:firstColumn="0" w:lastColumn="0" w:noHBand="0" w:noVBand="1"/>
      </w:tblPr>
      <w:tblGrid>
        <w:gridCol w:w="2010"/>
        <w:gridCol w:w="3922"/>
        <w:gridCol w:w="3870"/>
        <w:gridCol w:w="1620"/>
        <w:gridCol w:w="2160"/>
        <w:gridCol w:w="1710"/>
      </w:tblGrid>
      <w:tr w:rsidR="00ED71C4" w:rsidRPr="00D13005" w14:paraId="226474C4" w14:textId="77777777" w:rsidTr="00D90562">
        <w:trPr>
          <w:trHeight w:val="612"/>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522E4A2E" w14:textId="77777777" w:rsidR="00ED71C4" w:rsidRPr="00D13005" w:rsidRDefault="002D508C" w:rsidP="00D90562">
            <w:pPr>
              <w:ind w:left="140" w:right="140" w:firstLine="0"/>
              <w:jc w:val="left"/>
              <w:rPr>
                <w:rFonts w:asciiTheme="minorBidi" w:hAnsiTheme="minorBidi" w:cstheme="minorBidi"/>
                <w:b/>
              </w:rPr>
            </w:pPr>
            <w:r w:rsidRPr="00D13005">
              <w:rPr>
                <w:rFonts w:asciiTheme="minorBidi" w:hAnsiTheme="minorBidi" w:cstheme="minorBidi"/>
                <w:b/>
              </w:rPr>
              <w:t>Learning Unit</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54E0A93E" w14:textId="77777777" w:rsidR="00ED71C4" w:rsidRPr="00D13005" w:rsidRDefault="002D508C" w:rsidP="00D90562">
            <w:pPr>
              <w:ind w:left="140" w:right="140" w:firstLine="0"/>
              <w:jc w:val="left"/>
              <w:rPr>
                <w:rFonts w:asciiTheme="minorBidi" w:hAnsiTheme="minorBidi" w:cstheme="minorBidi"/>
                <w:b/>
              </w:rPr>
            </w:pPr>
            <w:r w:rsidRPr="00D13005">
              <w:rPr>
                <w:rFonts w:asciiTheme="minorBidi" w:hAnsiTheme="minorBidi" w:cstheme="minorBidi"/>
                <w:b/>
              </w:rPr>
              <w:t>Learning Outcomes</w:t>
            </w:r>
          </w:p>
        </w:tc>
        <w:tc>
          <w:tcPr>
            <w:tcW w:w="3870"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49C983E4" w14:textId="77777777" w:rsidR="00ED71C4" w:rsidRPr="00D13005" w:rsidRDefault="002D508C" w:rsidP="00D90562">
            <w:pPr>
              <w:ind w:left="140" w:right="140" w:firstLine="0"/>
              <w:jc w:val="left"/>
              <w:rPr>
                <w:rFonts w:asciiTheme="minorBidi" w:hAnsiTheme="minorBidi" w:cstheme="minorBidi"/>
                <w:b/>
              </w:rPr>
            </w:pPr>
            <w:r w:rsidRPr="00D13005">
              <w:rPr>
                <w:rFonts w:asciiTheme="minorBidi" w:hAnsiTheme="minorBidi" w:cstheme="minorBidi"/>
                <w:b/>
              </w:rPr>
              <w:t>Learning Elements</w:t>
            </w: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52D5AFE6" w14:textId="77777777" w:rsidR="00ED71C4" w:rsidRPr="00D13005" w:rsidRDefault="002D508C" w:rsidP="00D90562">
            <w:pPr>
              <w:ind w:left="140" w:right="140" w:firstLine="0"/>
              <w:jc w:val="left"/>
              <w:rPr>
                <w:rFonts w:asciiTheme="minorBidi" w:hAnsiTheme="minorBidi" w:cstheme="minorBidi"/>
                <w:b/>
              </w:rPr>
            </w:pPr>
            <w:r w:rsidRPr="00D13005">
              <w:rPr>
                <w:rFonts w:asciiTheme="minorBidi" w:hAnsiTheme="minorBidi" w:cstheme="minorBidi"/>
                <w:b/>
              </w:rPr>
              <w:t>Duration</w:t>
            </w:r>
          </w:p>
        </w:tc>
        <w:tc>
          <w:tcPr>
            <w:tcW w:w="2160"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AC9DDDF" w14:textId="77777777" w:rsidR="00ED71C4" w:rsidRPr="00D13005" w:rsidRDefault="002D508C" w:rsidP="00D90562">
            <w:pPr>
              <w:ind w:left="140" w:right="140" w:firstLine="0"/>
              <w:jc w:val="left"/>
              <w:rPr>
                <w:rFonts w:asciiTheme="minorBidi" w:hAnsiTheme="minorBidi" w:cstheme="minorBidi"/>
                <w:b/>
              </w:rPr>
            </w:pPr>
            <w:r w:rsidRPr="00D13005">
              <w:rPr>
                <w:rFonts w:asciiTheme="minorBidi" w:hAnsiTheme="minorBidi" w:cstheme="minorBidi"/>
                <w:b/>
              </w:rPr>
              <w:t>Materials Required</w:t>
            </w:r>
          </w:p>
        </w:tc>
        <w:tc>
          <w:tcPr>
            <w:tcW w:w="1710"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5D51B39D" w14:textId="77777777" w:rsidR="00ED71C4" w:rsidRPr="00D13005" w:rsidRDefault="002D508C" w:rsidP="00D90562">
            <w:pPr>
              <w:ind w:left="140" w:right="140" w:firstLine="0"/>
              <w:jc w:val="left"/>
              <w:rPr>
                <w:rFonts w:asciiTheme="minorBidi" w:hAnsiTheme="minorBidi" w:cstheme="minorBidi"/>
                <w:b/>
              </w:rPr>
            </w:pPr>
            <w:r w:rsidRPr="00D13005">
              <w:rPr>
                <w:rFonts w:asciiTheme="minorBidi" w:hAnsiTheme="minorBidi" w:cstheme="minorBidi"/>
                <w:b/>
              </w:rPr>
              <w:t>Learning Place</w:t>
            </w:r>
          </w:p>
        </w:tc>
      </w:tr>
      <w:tr w:rsidR="00CA63DE" w:rsidRPr="00D13005" w14:paraId="55332A50" w14:textId="77777777" w:rsidTr="00B71CAD">
        <w:trPr>
          <w:trHeight w:val="975"/>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2B7AF4B3" w14:textId="77777777" w:rsidR="00CA63DE" w:rsidRPr="00CA63DE" w:rsidRDefault="00CA63DE">
            <w:pPr>
              <w:pStyle w:val="ListParagraph"/>
              <w:numPr>
                <w:ilvl w:val="0"/>
                <w:numId w:val="15"/>
              </w:numPr>
              <w:ind w:left="345"/>
              <w:jc w:val="left"/>
              <w:rPr>
                <w:rFonts w:asciiTheme="minorBidi" w:eastAsia="Trebuchet MS" w:hAnsiTheme="minorBidi" w:cstheme="minorBidi"/>
                <w:b/>
                <w:bCs/>
              </w:rPr>
            </w:pPr>
          </w:p>
          <w:p w14:paraId="270A4FD2" w14:textId="77777777" w:rsidR="00CA63DE" w:rsidRPr="00CA63DE" w:rsidRDefault="00CA63DE" w:rsidP="00CA63DE">
            <w:pPr>
              <w:ind w:left="-15" w:firstLine="0"/>
              <w:jc w:val="left"/>
              <w:rPr>
                <w:rFonts w:asciiTheme="minorBidi" w:hAnsiTheme="minorBidi" w:cstheme="minorBidi"/>
                <w:b/>
                <w:bCs/>
              </w:rPr>
            </w:pPr>
            <w:r w:rsidRPr="00CA63DE">
              <w:rPr>
                <w:rFonts w:asciiTheme="minorBidi" w:hAnsiTheme="minorBidi" w:cstheme="minorBidi"/>
                <w:b/>
                <w:bCs/>
              </w:rPr>
              <w:t>Perform sampling</w:t>
            </w:r>
          </w:p>
          <w:p w14:paraId="6EC9A0F1" w14:textId="427C093B" w:rsidR="00CA63DE" w:rsidRPr="00CA63DE" w:rsidRDefault="00CA63DE" w:rsidP="00CA63DE">
            <w:pPr>
              <w:ind w:left="0" w:right="140" w:firstLine="0"/>
              <w:jc w:val="left"/>
              <w:rPr>
                <w:rFonts w:asciiTheme="minorBidi" w:hAnsiTheme="minorBidi" w:cstheme="minorBidi"/>
                <w:b/>
              </w:rPr>
            </w:pP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3E6A26B6" w14:textId="77777777" w:rsidR="00CA63DE" w:rsidRPr="00D92B2F" w:rsidRDefault="00CA63DE" w:rsidP="00D92B2F">
            <w:pPr>
              <w:spacing w:after="120"/>
              <w:jc w:val="left"/>
              <w:rPr>
                <w:b/>
              </w:rPr>
            </w:pPr>
            <w:r w:rsidRPr="00D92B2F">
              <w:rPr>
                <w:b/>
              </w:rPr>
              <w:t>Trainee will be able to:</w:t>
            </w:r>
          </w:p>
          <w:p w14:paraId="095BDD1A"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Prepare Sample</w:t>
            </w:r>
          </w:p>
          <w:p w14:paraId="243DDEC7"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Perform Labeling</w:t>
            </w:r>
          </w:p>
          <w:p w14:paraId="749831D6"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Store sample</w:t>
            </w:r>
          </w:p>
          <w:p w14:paraId="1302EB75" w14:textId="0DBCCBC4" w:rsidR="00CA63DE" w:rsidRPr="00CA63DE" w:rsidRDefault="00CA63DE">
            <w:pPr>
              <w:pStyle w:val="ListParagraph"/>
              <w:numPr>
                <w:ilvl w:val="0"/>
                <w:numId w:val="17"/>
              </w:numPr>
              <w:spacing w:line="243" w:lineRule="auto"/>
              <w:ind w:left="360" w:hanging="270"/>
              <w:jc w:val="left"/>
              <w:rPr>
                <w:rFonts w:asciiTheme="minorBidi" w:hAnsiTheme="minorBidi" w:cstheme="minorBidi"/>
                <w:color w:val="000000"/>
              </w:rPr>
            </w:pPr>
            <w:r w:rsidRPr="00CA63DE">
              <w:rPr>
                <w:rFonts w:asciiTheme="minorBidi" w:eastAsia="Calibri" w:hAnsiTheme="minorBidi" w:cstheme="minorBidi"/>
              </w:rPr>
              <w:t>Transport Samples</w:t>
            </w:r>
          </w:p>
        </w:tc>
        <w:tc>
          <w:tcPr>
            <w:tcW w:w="3870" w:type="dxa"/>
            <w:tcBorders>
              <w:top w:val="nil"/>
              <w:left w:val="nil"/>
              <w:bottom w:val="single" w:sz="6" w:space="0" w:color="000000"/>
              <w:right w:val="single" w:sz="6" w:space="0" w:color="000000"/>
            </w:tcBorders>
            <w:tcMar>
              <w:top w:w="0" w:type="dxa"/>
              <w:left w:w="100" w:type="dxa"/>
              <w:bottom w:w="0" w:type="dxa"/>
              <w:right w:w="40" w:type="dxa"/>
            </w:tcMar>
          </w:tcPr>
          <w:p w14:paraId="59DF3EBE" w14:textId="77777777" w:rsidR="00CA63DE" w:rsidRPr="00CA63DE" w:rsidRDefault="00CA63DE">
            <w:pPr>
              <w:pStyle w:val="ListParagraph"/>
              <w:numPr>
                <w:ilvl w:val="0"/>
                <w:numId w:val="17"/>
              </w:numPr>
              <w:spacing w:after="245"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Importance of Proper Sampling</w:t>
            </w:r>
          </w:p>
          <w:p w14:paraId="6476DC4F" w14:textId="77777777" w:rsidR="00CA63DE" w:rsidRPr="00CA63DE" w:rsidRDefault="00CA63DE">
            <w:pPr>
              <w:pStyle w:val="ListParagraph"/>
              <w:numPr>
                <w:ilvl w:val="0"/>
                <w:numId w:val="17"/>
              </w:numPr>
              <w:spacing w:after="245"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Types of Samples</w:t>
            </w:r>
          </w:p>
          <w:p w14:paraId="3EEEA202" w14:textId="77777777" w:rsidR="00CA63DE" w:rsidRPr="00CA63DE" w:rsidRDefault="00CA63DE">
            <w:pPr>
              <w:pStyle w:val="ListParagraph"/>
              <w:numPr>
                <w:ilvl w:val="0"/>
                <w:numId w:val="17"/>
              </w:numPr>
              <w:spacing w:after="245"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Sampling techniques</w:t>
            </w:r>
          </w:p>
          <w:p w14:paraId="49689CA6" w14:textId="2F525894" w:rsidR="00CA63DE" w:rsidRPr="00D92B2F" w:rsidRDefault="00CA63DE" w:rsidP="00D92B2F">
            <w:pPr>
              <w:pStyle w:val="ListParagraph"/>
              <w:numPr>
                <w:ilvl w:val="0"/>
                <w:numId w:val="17"/>
              </w:numPr>
              <w:spacing w:after="245"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Tools and Materials Required for sampling</w:t>
            </w:r>
          </w:p>
          <w:p w14:paraId="69A2F918" w14:textId="28BB492E" w:rsidR="00CA63DE" w:rsidRPr="00CA63DE" w:rsidRDefault="00CA63DE" w:rsidP="00172254">
            <w:pPr>
              <w:spacing w:line="276" w:lineRule="auto"/>
              <w:ind w:left="0" w:firstLine="0"/>
              <w:contextualSpacing/>
              <w:jc w:val="left"/>
              <w:rPr>
                <w:rFonts w:asciiTheme="minorBidi" w:hAnsiTheme="minorBidi" w:cstheme="minorBidi"/>
                <w:b/>
                <w:bCs/>
              </w:rPr>
            </w:pPr>
            <w:r w:rsidRPr="00CA63DE">
              <w:rPr>
                <w:rFonts w:asciiTheme="minorBidi" w:hAnsiTheme="minorBidi" w:cstheme="minorBidi"/>
                <w:b/>
                <w:bCs/>
              </w:rPr>
              <w:t>Activity</w:t>
            </w:r>
            <w:r w:rsidR="00996F49">
              <w:rPr>
                <w:rFonts w:asciiTheme="minorBidi" w:hAnsiTheme="minorBidi" w:cstheme="minorBidi"/>
                <w:b/>
                <w:bCs/>
              </w:rPr>
              <w:t>:</w:t>
            </w:r>
          </w:p>
          <w:p w14:paraId="68B104DC" w14:textId="2C3B0B4D" w:rsidR="00CA63DE" w:rsidRPr="00CA63DE" w:rsidRDefault="00CA63DE" w:rsidP="00CA63DE">
            <w:pPr>
              <w:pStyle w:val="NormalWeb"/>
              <w:spacing w:before="0" w:beforeAutospacing="0" w:after="0" w:afterAutospacing="0"/>
              <w:rPr>
                <w:rFonts w:asciiTheme="minorBidi" w:hAnsiTheme="minorBidi" w:cstheme="minorBidi"/>
                <w:sz w:val="22"/>
                <w:szCs w:val="22"/>
              </w:rPr>
            </w:pPr>
            <w:r w:rsidRPr="00CA63DE">
              <w:rPr>
                <w:rFonts w:asciiTheme="minorBidi" w:eastAsia="Calibri" w:hAnsiTheme="minorBidi" w:cstheme="minorBidi"/>
                <w:sz w:val="22"/>
                <w:szCs w:val="22"/>
              </w:rPr>
              <w:t>Candidate is required to collect and prepare sampling according to given requirements.</w:t>
            </w:r>
          </w:p>
        </w:tc>
        <w:tc>
          <w:tcPr>
            <w:tcW w:w="1620" w:type="dxa"/>
            <w:tcBorders>
              <w:top w:val="nil"/>
              <w:left w:val="nil"/>
              <w:bottom w:val="single" w:sz="6" w:space="0" w:color="000000"/>
              <w:right w:val="single" w:sz="6" w:space="0" w:color="000000"/>
            </w:tcBorders>
            <w:tcMar>
              <w:top w:w="0" w:type="dxa"/>
              <w:left w:w="100" w:type="dxa"/>
              <w:bottom w:w="0" w:type="dxa"/>
              <w:right w:w="40" w:type="dxa"/>
            </w:tcMar>
          </w:tcPr>
          <w:p w14:paraId="14ED3D00" w14:textId="77777777" w:rsidR="00CA63DE" w:rsidRPr="00CA63DE" w:rsidRDefault="00CA63DE" w:rsidP="00CA63DE">
            <w:pPr>
              <w:ind w:left="-14" w:firstLine="0"/>
              <w:jc w:val="right"/>
              <w:rPr>
                <w:rFonts w:asciiTheme="minorBidi" w:eastAsia="Calibri" w:hAnsiTheme="minorBidi" w:cstheme="minorBidi"/>
              </w:rPr>
            </w:pPr>
            <w:r w:rsidRPr="00CA63DE">
              <w:rPr>
                <w:rFonts w:asciiTheme="minorBidi" w:eastAsia="Calibri" w:hAnsiTheme="minorBidi" w:cstheme="minorBidi"/>
              </w:rPr>
              <w:t>Theory-01Hrs</w:t>
            </w:r>
          </w:p>
          <w:p w14:paraId="6C49EA43" w14:textId="77777777" w:rsidR="00CA63DE" w:rsidRPr="00CA63DE" w:rsidRDefault="00CA63DE" w:rsidP="00CA63DE">
            <w:pPr>
              <w:ind w:left="-14" w:firstLine="0"/>
              <w:jc w:val="right"/>
              <w:rPr>
                <w:rFonts w:asciiTheme="minorBidi" w:eastAsia="Calibri" w:hAnsiTheme="minorBidi" w:cstheme="minorBidi"/>
              </w:rPr>
            </w:pPr>
            <w:r w:rsidRPr="00CA63DE">
              <w:rPr>
                <w:rFonts w:asciiTheme="minorBidi" w:eastAsia="Calibri" w:hAnsiTheme="minorBidi" w:cstheme="minorBidi"/>
              </w:rPr>
              <w:t>Practice-06Hrs</w:t>
            </w:r>
          </w:p>
          <w:p w14:paraId="5704CB1F" w14:textId="6AACEE32" w:rsidR="00CA63DE" w:rsidRPr="00CA63DE" w:rsidRDefault="00CA63DE" w:rsidP="00CA63DE">
            <w:pPr>
              <w:ind w:left="140" w:right="140" w:firstLine="0"/>
              <w:jc w:val="right"/>
              <w:rPr>
                <w:rFonts w:asciiTheme="minorBidi" w:hAnsiTheme="minorBidi" w:cstheme="minorBidi"/>
              </w:rPr>
            </w:pPr>
            <w:r w:rsidRPr="00CA63DE">
              <w:rPr>
                <w:rFonts w:asciiTheme="minorBidi" w:eastAsia="Calibri" w:hAnsiTheme="minorBidi" w:cstheme="minorBidi"/>
              </w:rPr>
              <w:t>Total- 07Hrs</w:t>
            </w:r>
          </w:p>
        </w:tc>
        <w:tc>
          <w:tcPr>
            <w:tcW w:w="2160" w:type="dxa"/>
            <w:tcBorders>
              <w:top w:val="nil"/>
              <w:left w:val="nil"/>
              <w:bottom w:val="single" w:sz="6" w:space="0" w:color="000000"/>
              <w:right w:val="single" w:sz="6" w:space="0" w:color="000000"/>
            </w:tcBorders>
            <w:tcMar>
              <w:top w:w="0" w:type="dxa"/>
              <w:left w:w="100" w:type="dxa"/>
              <w:bottom w:w="0" w:type="dxa"/>
              <w:right w:w="40" w:type="dxa"/>
            </w:tcMar>
          </w:tcPr>
          <w:p w14:paraId="774B3F08" w14:textId="77777777" w:rsidR="00CA63DE" w:rsidRPr="00CA63DE" w:rsidRDefault="00CA63DE" w:rsidP="00172254">
            <w:pPr>
              <w:pStyle w:val="NormalWeb"/>
              <w:spacing w:after="0" w:afterAutospacing="0"/>
              <w:rPr>
                <w:rFonts w:asciiTheme="minorBidi" w:hAnsiTheme="minorBidi" w:cstheme="minorBidi"/>
                <w:b/>
                <w:bCs/>
                <w:sz w:val="22"/>
                <w:szCs w:val="22"/>
              </w:rPr>
            </w:pPr>
            <w:r w:rsidRPr="00CA63DE">
              <w:rPr>
                <w:rFonts w:asciiTheme="minorBidi" w:hAnsiTheme="minorBidi" w:cstheme="minorBidi"/>
                <w:b/>
                <w:bCs/>
                <w:sz w:val="22"/>
                <w:szCs w:val="22"/>
              </w:rPr>
              <w:t>Consumables</w:t>
            </w:r>
          </w:p>
          <w:p w14:paraId="1CBE03FA"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Labels</w:t>
            </w:r>
          </w:p>
          <w:p w14:paraId="40AB6137"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Pen</w:t>
            </w:r>
          </w:p>
          <w:p w14:paraId="09BD5B31"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Ziplock bags</w:t>
            </w:r>
          </w:p>
          <w:p w14:paraId="406022F8" w14:textId="0C152187" w:rsidR="00CA63DE" w:rsidRPr="00CA63DE" w:rsidRDefault="00172254" w:rsidP="00172254">
            <w:pPr>
              <w:pStyle w:val="NormalWeb"/>
              <w:spacing w:after="0" w:afterAutospacing="0"/>
              <w:rPr>
                <w:rFonts w:asciiTheme="minorBidi" w:hAnsiTheme="minorBidi" w:cstheme="minorBidi"/>
                <w:b/>
                <w:bCs/>
                <w:sz w:val="22"/>
                <w:szCs w:val="22"/>
              </w:rPr>
            </w:pPr>
            <w:r>
              <w:rPr>
                <w:rFonts w:asciiTheme="minorBidi" w:hAnsiTheme="minorBidi" w:cstheme="minorBidi"/>
                <w:b/>
                <w:bCs/>
                <w:sz w:val="22"/>
                <w:szCs w:val="22"/>
              </w:rPr>
              <w:t>Non-Consumable</w:t>
            </w:r>
            <w:r w:rsidR="00CA63DE" w:rsidRPr="00CA63DE">
              <w:rPr>
                <w:rFonts w:asciiTheme="minorBidi" w:hAnsiTheme="minorBidi" w:cstheme="minorBidi"/>
                <w:b/>
                <w:bCs/>
                <w:sz w:val="22"/>
                <w:szCs w:val="22"/>
              </w:rPr>
              <w:t>s</w:t>
            </w:r>
          </w:p>
          <w:p w14:paraId="432A5877"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Grinder</w:t>
            </w:r>
          </w:p>
          <w:p w14:paraId="4A9094F0"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Petri Dishes</w:t>
            </w:r>
          </w:p>
          <w:p w14:paraId="30F91258" w14:textId="77777777" w:rsidR="00CA63DE" w:rsidRPr="00E153EB" w:rsidRDefault="00CA63DE">
            <w:pPr>
              <w:pStyle w:val="ListParagraph"/>
              <w:numPr>
                <w:ilvl w:val="0"/>
                <w:numId w:val="17"/>
              </w:numPr>
              <w:spacing w:line="243" w:lineRule="auto"/>
              <w:ind w:left="360" w:hanging="270"/>
              <w:jc w:val="left"/>
              <w:rPr>
                <w:rFonts w:asciiTheme="minorBidi" w:hAnsiTheme="minorBidi" w:cstheme="minorBidi"/>
              </w:rPr>
            </w:pPr>
            <w:r w:rsidRPr="005E4310">
              <w:rPr>
                <w:rFonts w:asciiTheme="minorBidi" w:eastAsia="Calibri" w:hAnsiTheme="minorBidi" w:cstheme="minorBidi"/>
              </w:rPr>
              <w:t>Digital Weighing Balance</w:t>
            </w:r>
          </w:p>
          <w:p w14:paraId="2B96CA2D" w14:textId="27AE8E82" w:rsidR="00E153EB" w:rsidRPr="00CA63DE" w:rsidRDefault="00E153EB" w:rsidP="00E153EB">
            <w:pPr>
              <w:pStyle w:val="ListParagraph"/>
              <w:spacing w:line="243" w:lineRule="auto"/>
              <w:ind w:left="360" w:firstLine="0"/>
              <w:jc w:val="left"/>
              <w:rPr>
                <w:rFonts w:asciiTheme="minorBidi" w:hAnsiTheme="minorBidi" w:cstheme="minorBidi"/>
              </w:rPr>
            </w:pPr>
          </w:p>
        </w:tc>
        <w:tc>
          <w:tcPr>
            <w:tcW w:w="1710" w:type="dxa"/>
            <w:tcBorders>
              <w:top w:val="nil"/>
              <w:left w:val="nil"/>
              <w:bottom w:val="single" w:sz="6" w:space="0" w:color="000000"/>
              <w:right w:val="single" w:sz="6" w:space="0" w:color="000000"/>
            </w:tcBorders>
            <w:tcMar>
              <w:top w:w="0" w:type="dxa"/>
              <w:left w:w="100" w:type="dxa"/>
              <w:bottom w:w="0" w:type="dxa"/>
              <w:right w:w="40" w:type="dxa"/>
            </w:tcMar>
          </w:tcPr>
          <w:p w14:paraId="189CDF67" w14:textId="0AD95B40" w:rsidR="00CA63DE" w:rsidRPr="00CA63DE" w:rsidRDefault="00CA63DE">
            <w:pPr>
              <w:pStyle w:val="NormalWeb"/>
              <w:numPr>
                <w:ilvl w:val="0"/>
                <w:numId w:val="14"/>
              </w:numPr>
              <w:spacing w:before="0" w:beforeAutospacing="0" w:after="0" w:afterAutospacing="0"/>
              <w:ind w:hanging="225"/>
              <w:rPr>
                <w:rFonts w:asciiTheme="minorBidi" w:hAnsiTheme="minorBidi" w:cstheme="minorBidi"/>
                <w:b/>
                <w:sz w:val="22"/>
                <w:szCs w:val="22"/>
              </w:rPr>
            </w:pPr>
            <w:r w:rsidRPr="00CA63DE">
              <w:rPr>
                <w:rFonts w:asciiTheme="minorBidi" w:eastAsia="Calibri" w:hAnsiTheme="minorBidi" w:cstheme="minorBidi"/>
                <w:sz w:val="22"/>
                <w:szCs w:val="22"/>
              </w:rPr>
              <w:t>Lab</w:t>
            </w:r>
          </w:p>
        </w:tc>
      </w:tr>
      <w:tr w:rsidR="00CA63DE" w:rsidRPr="00D13005" w14:paraId="27170289" w14:textId="77777777" w:rsidTr="00B71CAD">
        <w:trPr>
          <w:trHeight w:val="35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22FB2768" w14:textId="77777777" w:rsidR="00CA63DE" w:rsidRPr="00CA63DE" w:rsidRDefault="00CA63DE">
            <w:pPr>
              <w:pStyle w:val="ListParagraph"/>
              <w:numPr>
                <w:ilvl w:val="0"/>
                <w:numId w:val="15"/>
              </w:numPr>
              <w:spacing w:line="276" w:lineRule="auto"/>
              <w:ind w:left="345"/>
              <w:jc w:val="left"/>
              <w:rPr>
                <w:rFonts w:asciiTheme="minorBidi" w:eastAsia="Calibri" w:hAnsiTheme="minorBidi" w:cstheme="minorBidi"/>
                <w:b/>
                <w:bCs/>
              </w:rPr>
            </w:pPr>
          </w:p>
          <w:p w14:paraId="270CC63A" w14:textId="14BDFCB3" w:rsidR="00CA63DE" w:rsidRPr="00CA63DE" w:rsidRDefault="00C654C1" w:rsidP="00CA63DE">
            <w:pPr>
              <w:ind w:left="0" w:right="140" w:firstLine="0"/>
              <w:jc w:val="left"/>
              <w:rPr>
                <w:rFonts w:asciiTheme="minorBidi" w:hAnsiTheme="minorBidi" w:cstheme="minorBidi"/>
                <w:b/>
              </w:rPr>
            </w:pPr>
            <w:r>
              <w:rPr>
                <w:rFonts w:asciiTheme="minorBidi" w:hAnsiTheme="minorBidi" w:cstheme="minorBidi"/>
                <w:b/>
                <w:bCs/>
              </w:rPr>
              <w:t>Perform crude p</w:t>
            </w:r>
            <w:r w:rsidR="00CA63DE" w:rsidRPr="00CA63DE">
              <w:rPr>
                <w:rFonts w:asciiTheme="minorBidi" w:hAnsiTheme="minorBidi" w:cstheme="minorBidi"/>
                <w:b/>
                <w:bCs/>
              </w:rPr>
              <w:t>rotein analysis</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223DD33B" w14:textId="77777777" w:rsidR="00CA63DE" w:rsidRPr="00D92B2F" w:rsidRDefault="00CA63DE" w:rsidP="00D92B2F">
            <w:pPr>
              <w:spacing w:after="120"/>
              <w:jc w:val="left"/>
              <w:rPr>
                <w:b/>
              </w:rPr>
            </w:pPr>
            <w:r w:rsidRPr="00D92B2F">
              <w:rPr>
                <w:b/>
              </w:rPr>
              <w:t>Trainee will be able to:</w:t>
            </w:r>
          </w:p>
          <w:p w14:paraId="38DD440B"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Identify tools and equipment</w:t>
            </w:r>
          </w:p>
          <w:p w14:paraId="1B882A06"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Calibrate Equipment according to SOPs</w:t>
            </w:r>
          </w:p>
          <w:p w14:paraId="51C0DB5B"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Arrange Sample</w:t>
            </w:r>
          </w:p>
          <w:p w14:paraId="6EAC0E38"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Perform crude protein analysis test</w:t>
            </w:r>
          </w:p>
          <w:p w14:paraId="0BF3AE87" w14:textId="59AA6437" w:rsidR="00CA63DE" w:rsidRPr="00CA63DE" w:rsidRDefault="00CA63DE">
            <w:pPr>
              <w:pStyle w:val="ListParagraph"/>
              <w:numPr>
                <w:ilvl w:val="0"/>
                <w:numId w:val="17"/>
              </w:numPr>
              <w:spacing w:line="243" w:lineRule="auto"/>
              <w:ind w:left="360" w:hanging="270"/>
              <w:jc w:val="left"/>
              <w:rPr>
                <w:rFonts w:asciiTheme="minorBidi" w:hAnsiTheme="minorBidi" w:cstheme="minorBidi"/>
                <w:color w:val="000000"/>
              </w:rPr>
            </w:pPr>
            <w:r w:rsidRPr="00CA63DE">
              <w:rPr>
                <w:rFonts w:asciiTheme="minorBidi" w:eastAsia="Calibri" w:hAnsiTheme="minorBidi" w:cstheme="minorBidi"/>
              </w:rPr>
              <w:t>Record results</w:t>
            </w:r>
          </w:p>
        </w:tc>
        <w:tc>
          <w:tcPr>
            <w:tcW w:w="3870" w:type="dxa"/>
            <w:tcBorders>
              <w:top w:val="nil"/>
              <w:left w:val="nil"/>
              <w:bottom w:val="single" w:sz="6" w:space="0" w:color="000000"/>
              <w:right w:val="single" w:sz="6" w:space="0" w:color="000000"/>
            </w:tcBorders>
            <w:tcMar>
              <w:top w:w="0" w:type="dxa"/>
              <w:left w:w="100" w:type="dxa"/>
              <w:bottom w:w="0" w:type="dxa"/>
              <w:right w:w="40" w:type="dxa"/>
            </w:tcMar>
          </w:tcPr>
          <w:p w14:paraId="65A7BD3F" w14:textId="77777777" w:rsidR="00CA63DE" w:rsidRPr="00CA63DE" w:rsidRDefault="00CA63DE">
            <w:pPr>
              <w:pStyle w:val="ListParagraph"/>
              <w:numPr>
                <w:ilvl w:val="0"/>
                <w:numId w:val="17"/>
              </w:numPr>
              <w:spacing w:after="245"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Introduction to crude protein analysis</w:t>
            </w:r>
          </w:p>
          <w:p w14:paraId="6F140DCC" w14:textId="77777777" w:rsidR="00CA63DE" w:rsidRPr="00CA63DE" w:rsidRDefault="00CA63DE">
            <w:pPr>
              <w:pStyle w:val="ListParagraph"/>
              <w:numPr>
                <w:ilvl w:val="0"/>
                <w:numId w:val="17"/>
              </w:numPr>
              <w:spacing w:after="245"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Basic Concept of Crude Protein Analysis</w:t>
            </w:r>
          </w:p>
          <w:p w14:paraId="6F624B3C" w14:textId="77777777" w:rsidR="00CA63DE" w:rsidRPr="00CA63DE" w:rsidRDefault="00CA63DE">
            <w:pPr>
              <w:pStyle w:val="ListParagraph"/>
              <w:numPr>
                <w:ilvl w:val="0"/>
                <w:numId w:val="17"/>
              </w:numPr>
              <w:spacing w:after="245"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 xml:space="preserve">Procedure of crude protein analysis </w:t>
            </w:r>
          </w:p>
          <w:p w14:paraId="28ED2E04" w14:textId="77777777" w:rsidR="00CA63DE" w:rsidRPr="00CA63DE" w:rsidRDefault="00CA63DE">
            <w:pPr>
              <w:pStyle w:val="ListParagraph"/>
              <w:numPr>
                <w:ilvl w:val="0"/>
                <w:numId w:val="17"/>
              </w:numPr>
              <w:spacing w:after="245"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Tools, Equipment, and Chemicals Required</w:t>
            </w:r>
          </w:p>
          <w:p w14:paraId="2E0B149D" w14:textId="117FA2EE" w:rsidR="00CA63DE" w:rsidRPr="00CA63DE" w:rsidRDefault="00CA63DE" w:rsidP="00172254">
            <w:pPr>
              <w:ind w:left="1" w:firstLine="0"/>
              <w:jc w:val="left"/>
              <w:rPr>
                <w:rFonts w:asciiTheme="minorBidi" w:eastAsia="Calibri" w:hAnsiTheme="minorBidi" w:cstheme="minorBidi"/>
                <w:b/>
                <w:bCs/>
              </w:rPr>
            </w:pPr>
            <w:r w:rsidRPr="00CA63DE">
              <w:rPr>
                <w:rFonts w:asciiTheme="minorBidi" w:eastAsia="Calibri" w:hAnsiTheme="minorBidi" w:cstheme="minorBidi"/>
                <w:b/>
                <w:bCs/>
              </w:rPr>
              <w:t>Activity</w:t>
            </w:r>
            <w:r w:rsidR="00996F49">
              <w:rPr>
                <w:rFonts w:asciiTheme="minorBidi" w:eastAsia="Calibri" w:hAnsiTheme="minorBidi" w:cstheme="minorBidi"/>
                <w:b/>
                <w:bCs/>
              </w:rPr>
              <w:t>:</w:t>
            </w:r>
          </w:p>
          <w:p w14:paraId="7A22979C" w14:textId="77777777" w:rsidR="00CA63DE" w:rsidRPr="00CA63DE" w:rsidRDefault="00CA63DE" w:rsidP="00CA63DE">
            <w:pPr>
              <w:pStyle w:val="NormalWeb"/>
              <w:spacing w:before="0" w:beforeAutospacing="0" w:after="0" w:afterAutospacing="0"/>
              <w:rPr>
                <w:rFonts w:asciiTheme="minorBidi" w:eastAsia="Calibri" w:hAnsiTheme="minorBidi" w:cstheme="minorBidi"/>
                <w:sz w:val="22"/>
                <w:szCs w:val="22"/>
              </w:rPr>
            </w:pPr>
            <w:r w:rsidRPr="00CA63DE">
              <w:rPr>
                <w:rFonts w:asciiTheme="minorBidi" w:eastAsia="Calibri" w:hAnsiTheme="minorBidi" w:cstheme="minorBidi"/>
                <w:sz w:val="22"/>
                <w:szCs w:val="22"/>
              </w:rPr>
              <w:t>Candidate is required to perform crude protein analysis according to SOPs.</w:t>
            </w:r>
          </w:p>
          <w:p w14:paraId="2E8FCDEF" w14:textId="78D38524" w:rsidR="00CA63DE" w:rsidRPr="00CA63DE" w:rsidRDefault="00CA63DE" w:rsidP="00CA63DE">
            <w:pPr>
              <w:widowControl w:val="0"/>
              <w:tabs>
                <w:tab w:val="left" w:pos="456"/>
              </w:tabs>
              <w:ind w:left="140" w:right="140" w:firstLine="0"/>
              <w:jc w:val="left"/>
              <w:rPr>
                <w:rFonts w:asciiTheme="minorBidi" w:hAnsiTheme="minorBidi" w:cstheme="minorBidi"/>
              </w:rPr>
            </w:pPr>
          </w:p>
        </w:tc>
        <w:tc>
          <w:tcPr>
            <w:tcW w:w="1620" w:type="dxa"/>
            <w:tcBorders>
              <w:top w:val="nil"/>
              <w:left w:val="nil"/>
              <w:bottom w:val="single" w:sz="6" w:space="0" w:color="000000"/>
              <w:right w:val="single" w:sz="6" w:space="0" w:color="000000"/>
            </w:tcBorders>
            <w:tcMar>
              <w:top w:w="0" w:type="dxa"/>
              <w:left w:w="100" w:type="dxa"/>
              <w:bottom w:w="0" w:type="dxa"/>
              <w:right w:w="40" w:type="dxa"/>
            </w:tcMar>
          </w:tcPr>
          <w:p w14:paraId="73322A2C" w14:textId="77777777" w:rsidR="00CA63DE" w:rsidRPr="00CA63DE" w:rsidRDefault="00CA63DE" w:rsidP="00CA63DE">
            <w:pPr>
              <w:ind w:left="-14" w:firstLine="0"/>
              <w:jc w:val="right"/>
              <w:rPr>
                <w:rFonts w:asciiTheme="minorBidi" w:eastAsia="Calibri" w:hAnsiTheme="minorBidi" w:cstheme="minorBidi"/>
              </w:rPr>
            </w:pPr>
            <w:r w:rsidRPr="00CA63DE">
              <w:rPr>
                <w:rFonts w:asciiTheme="minorBidi" w:eastAsia="Calibri" w:hAnsiTheme="minorBidi" w:cstheme="minorBidi"/>
              </w:rPr>
              <w:t>Theory-02Hrs</w:t>
            </w:r>
          </w:p>
          <w:p w14:paraId="6688DFF4" w14:textId="77777777" w:rsidR="00CA63DE" w:rsidRPr="00CA63DE" w:rsidRDefault="00CA63DE" w:rsidP="00CA63DE">
            <w:pPr>
              <w:ind w:left="-14" w:firstLine="0"/>
              <w:jc w:val="right"/>
              <w:rPr>
                <w:rFonts w:asciiTheme="minorBidi" w:eastAsia="Calibri" w:hAnsiTheme="minorBidi" w:cstheme="minorBidi"/>
              </w:rPr>
            </w:pPr>
            <w:r w:rsidRPr="00CA63DE">
              <w:rPr>
                <w:rFonts w:asciiTheme="minorBidi" w:eastAsia="Calibri" w:hAnsiTheme="minorBidi" w:cstheme="minorBidi"/>
              </w:rPr>
              <w:t>Practice-09Hrs</w:t>
            </w:r>
          </w:p>
          <w:p w14:paraId="745A9C33" w14:textId="2C048B27" w:rsidR="00CA63DE" w:rsidRPr="00CA63DE" w:rsidRDefault="00CA63DE" w:rsidP="00CA63DE">
            <w:pPr>
              <w:ind w:left="140" w:right="140" w:firstLine="0"/>
              <w:jc w:val="right"/>
              <w:rPr>
                <w:rFonts w:asciiTheme="minorBidi" w:hAnsiTheme="minorBidi" w:cstheme="minorBidi"/>
              </w:rPr>
            </w:pPr>
            <w:r w:rsidRPr="00CA63DE">
              <w:rPr>
                <w:rFonts w:asciiTheme="minorBidi" w:eastAsia="Calibri" w:hAnsiTheme="minorBidi" w:cstheme="minorBidi"/>
              </w:rPr>
              <w:t>Total- 11Hrs</w:t>
            </w:r>
          </w:p>
        </w:tc>
        <w:tc>
          <w:tcPr>
            <w:tcW w:w="2160" w:type="dxa"/>
            <w:tcBorders>
              <w:top w:val="nil"/>
              <w:left w:val="nil"/>
              <w:bottom w:val="single" w:sz="6" w:space="0" w:color="000000"/>
              <w:right w:val="single" w:sz="6" w:space="0" w:color="000000"/>
            </w:tcBorders>
            <w:tcMar>
              <w:top w:w="0" w:type="dxa"/>
              <w:left w:w="100" w:type="dxa"/>
              <w:bottom w:w="0" w:type="dxa"/>
              <w:right w:w="40" w:type="dxa"/>
            </w:tcMar>
          </w:tcPr>
          <w:p w14:paraId="455B2624" w14:textId="77777777" w:rsidR="00CA63DE" w:rsidRPr="00CA63DE" w:rsidRDefault="00CA63DE" w:rsidP="00172254">
            <w:pPr>
              <w:pStyle w:val="NormalWeb"/>
              <w:spacing w:after="0" w:afterAutospacing="0"/>
              <w:rPr>
                <w:rFonts w:asciiTheme="minorBidi" w:hAnsiTheme="minorBidi" w:cstheme="minorBidi"/>
                <w:b/>
                <w:bCs/>
                <w:sz w:val="22"/>
                <w:szCs w:val="22"/>
              </w:rPr>
            </w:pPr>
            <w:r w:rsidRPr="00CA63DE">
              <w:rPr>
                <w:rFonts w:asciiTheme="minorBidi" w:hAnsiTheme="minorBidi" w:cstheme="minorBidi"/>
                <w:b/>
                <w:bCs/>
                <w:sz w:val="22"/>
                <w:szCs w:val="22"/>
              </w:rPr>
              <w:t>Consumables</w:t>
            </w:r>
          </w:p>
          <w:p w14:paraId="54D31E26"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Labels</w:t>
            </w:r>
          </w:p>
          <w:p w14:paraId="4238874C"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Pen</w:t>
            </w:r>
          </w:p>
          <w:p w14:paraId="0DAB533E"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Ziplock bags</w:t>
            </w:r>
          </w:p>
          <w:p w14:paraId="00A522D5"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Chemicals</w:t>
            </w:r>
          </w:p>
          <w:p w14:paraId="5A35E66C" w14:textId="0FBDCF37" w:rsidR="00CA63DE" w:rsidRPr="00CA63DE" w:rsidRDefault="00172254" w:rsidP="00996F49">
            <w:pPr>
              <w:pStyle w:val="NormalWeb"/>
              <w:spacing w:after="0" w:afterAutospacing="0"/>
              <w:rPr>
                <w:rFonts w:asciiTheme="minorBidi" w:hAnsiTheme="minorBidi" w:cstheme="minorBidi"/>
                <w:b/>
                <w:bCs/>
                <w:sz w:val="22"/>
                <w:szCs w:val="22"/>
              </w:rPr>
            </w:pPr>
            <w:r>
              <w:rPr>
                <w:rFonts w:asciiTheme="minorBidi" w:hAnsiTheme="minorBidi" w:cstheme="minorBidi"/>
                <w:b/>
                <w:bCs/>
                <w:sz w:val="22"/>
                <w:szCs w:val="22"/>
              </w:rPr>
              <w:t>Non-Consumable</w:t>
            </w:r>
            <w:r w:rsidR="00CA63DE" w:rsidRPr="00CA63DE">
              <w:rPr>
                <w:rFonts w:asciiTheme="minorBidi" w:hAnsiTheme="minorBidi" w:cstheme="minorBidi"/>
                <w:b/>
                <w:bCs/>
                <w:sz w:val="22"/>
                <w:szCs w:val="22"/>
              </w:rPr>
              <w:t>s</w:t>
            </w:r>
          </w:p>
          <w:p w14:paraId="60D59B0B"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Kjeldahl Apparatus</w:t>
            </w:r>
          </w:p>
          <w:p w14:paraId="7DA9EA2E"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Digital Weighing Balance</w:t>
            </w:r>
          </w:p>
          <w:p w14:paraId="7A89EA35"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Desiccator</w:t>
            </w:r>
          </w:p>
          <w:p w14:paraId="17EAEB11"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Petri Dishes</w:t>
            </w:r>
          </w:p>
          <w:p w14:paraId="2A48AFBD"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Crucibles</w:t>
            </w:r>
          </w:p>
          <w:p w14:paraId="5A6EC71A" w14:textId="77777777" w:rsidR="00CA63DE" w:rsidRPr="00E153EB" w:rsidRDefault="00CA63DE">
            <w:pPr>
              <w:pStyle w:val="ListParagraph"/>
              <w:numPr>
                <w:ilvl w:val="0"/>
                <w:numId w:val="17"/>
              </w:numPr>
              <w:spacing w:line="243" w:lineRule="auto"/>
              <w:ind w:left="360" w:hanging="270"/>
              <w:jc w:val="left"/>
              <w:rPr>
                <w:rFonts w:asciiTheme="minorBidi" w:hAnsiTheme="minorBidi" w:cstheme="minorBidi"/>
              </w:rPr>
            </w:pPr>
            <w:r w:rsidRPr="005E4310">
              <w:rPr>
                <w:rFonts w:asciiTheme="minorBidi" w:eastAsia="Calibri" w:hAnsiTheme="minorBidi" w:cstheme="minorBidi"/>
              </w:rPr>
              <w:t>Tongs</w:t>
            </w:r>
          </w:p>
          <w:p w14:paraId="5277DDF6" w14:textId="418AA0DB" w:rsidR="00E153EB" w:rsidRPr="00CA63DE" w:rsidRDefault="00E153EB" w:rsidP="00E153EB">
            <w:pPr>
              <w:pStyle w:val="ListParagraph"/>
              <w:spacing w:line="243" w:lineRule="auto"/>
              <w:ind w:left="360" w:firstLine="0"/>
              <w:jc w:val="left"/>
              <w:rPr>
                <w:rFonts w:asciiTheme="minorBidi" w:hAnsiTheme="minorBidi" w:cstheme="minorBidi"/>
              </w:rPr>
            </w:pPr>
          </w:p>
        </w:tc>
        <w:tc>
          <w:tcPr>
            <w:tcW w:w="1710" w:type="dxa"/>
            <w:tcBorders>
              <w:top w:val="nil"/>
              <w:left w:val="nil"/>
              <w:bottom w:val="single" w:sz="6" w:space="0" w:color="000000"/>
              <w:right w:val="single" w:sz="6" w:space="0" w:color="000000"/>
            </w:tcBorders>
            <w:tcMar>
              <w:top w:w="0" w:type="dxa"/>
              <w:left w:w="100" w:type="dxa"/>
              <w:bottom w:w="0" w:type="dxa"/>
              <w:right w:w="40" w:type="dxa"/>
            </w:tcMar>
          </w:tcPr>
          <w:p w14:paraId="7EE15F6E" w14:textId="1512D62C" w:rsidR="00CA63DE" w:rsidRPr="00CA63DE" w:rsidRDefault="00CA63DE">
            <w:pPr>
              <w:pStyle w:val="NormalWeb"/>
              <w:numPr>
                <w:ilvl w:val="0"/>
                <w:numId w:val="14"/>
              </w:numPr>
              <w:spacing w:before="0" w:beforeAutospacing="0" w:after="0" w:afterAutospacing="0"/>
              <w:ind w:hanging="225"/>
              <w:rPr>
                <w:rFonts w:asciiTheme="minorBidi" w:hAnsiTheme="minorBidi" w:cstheme="minorBidi"/>
                <w:b/>
                <w:sz w:val="22"/>
                <w:szCs w:val="22"/>
              </w:rPr>
            </w:pPr>
            <w:r w:rsidRPr="00CA63DE">
              <w:rPr>
                <w:rFonts w:asciiTheme="minorBidi" w:hAnsiTheme="minorBidi" w:cstheme="minorBidi"/>
                <w:sz w:val="22"/>
                <w:szCs w:val="22"/>
              </w:rPr>
              <w:t>Lab</w:t>
            </w:r>
          </w:p>
        </w:tc>
      </w:tr>
      <w:tr w:rsidR="00CA63DE" w:rsidRPr="00D13005" w14:paraId="652AD683" w14:textId="77777777" w:rsidTr="00B71CAD">
        <w:trPr>
          <w:trHeight w:val="161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6D1339A3" w14:textId="77777777" w:rsidR="00CA63DE" w:rsidRPr="00CA63DE" w:rsidRDefault="00CA63DE">
            <w:pPr>
              <w:pStyle w:val="ListParagraph"/>
              <w:numPr>
                <w:ilvl w:val="0"/>
                <w:numId w:val="15"/>
              </w:numPr>
              <w:spacing w:line="276" w:lineRule="auto"/>
              <w:ind w:left="345"/>
              <w:jc w:val="left"/>
              <w:rPr>
                <w:rFonts w:asciiTheme="minorBidi" w:eastAsia="Calibri" w:hAnsiTheme="minorBidi" w:cstheme="minorBidi"/>
                <w:b/>
                <w:bCs/>
              </w:rPr>
            </w:pPr>
          </w:p>
          <w:p w14:paraId="15FB83EF" w14:textId="4386C6D5" w:rsidR="00CA63DE" w:rsidRPr="00CA63DE" w:rsidRDefault="00C654C1" w:rsidP="00CA63DE">
            <w:pPr>
              <w:ind w:left="0" w:right="140" w:firstLine="0"/>
              <w:jc w:val="left"/>
              <w:rPr>
                <w:rFonts w:asciiTheme="minorBidi" w:hAnsiTheme="minorBidi" w:cstheme="minorBidi"/>
                <w:b/>
              </w:rPr>
            </w:pPr>
            <w:r>
              <w:rPr>
                <w:rFonts w:asciiTheme="minorBidi" w:hAnsiTheme="minorBidi" w:cstheme="minorBidi"/>
                <w:b/>
                <w:bCs/>
              </w:rPr>
              <w:t>Perform crude f</w:t>
            </w:r>
            <w:r w:rsidR="00CA63DE" w:rsidRPr="00CA63DE">
              <w:rPr>
                <w:rFonts w:asciiTheme="minorBidi" w:hAnsiTheme="minorBidi" w:cstheme="minorBidi"/>
                <w:b/>
                <w:bCs/>
              </w:rPr>
              <w:t>at analysis</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6599C7DA" w14:textId="77777777" w:rsidR="00CA63DE" w:rsidRPr="00D92B2F" w:rsidRDefault="00CA63DE" w:rsidP="00D92B2F">
            <w:pPr>
              <w:spacing w:after="120"/>
              <w:jc w:val="left"/>
              <w:rPr>
                <w:b/>
              </w:rPr>
            </w:pPr>
            <w:r w:rsidRPr="00D92B2F">
              <w:rPr>
                <w:b/>
              </w:rPr>
              <w:t>Trainee will be able to:</w:t>
            </w:r>
          </w:p>
          <w:p w14:paraId="5794D487"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Identify tools and equipment</w:t>
            </w:r>
          </w:p>
          <w:p w14:paraId="03AA3330"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Calibrate Equipment according to SOPs</w:t>
            </w:r>
          </w:p>
          <w:p w14:paraId="337A5A62"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Arrange sample</w:t>
            </w:r>
          </w:p>
          <w:p w14:paraId="77EA1FF0"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Perform crude fat analysis test</w:t>
            </w:r>
          </w:p>
          <w:p w14:paraId="57DBDA4C" w14:textId="6BD83F2F" w:rsidR="00CA63DE" w:rsidRPr="00CA63DE" w:rsidRDefault="00CA63DE">
            <w:pPr>
              <w:pStyle w:val="ListParagraph"/>
              <w:numPr>
                <w:ilvl w:val="0"/>
                <w:numId w:val="17"/>
              </w:numPr>
              <w:spacing w:line="243" w:lineRule="auto"/>
              <w:ind w:left="360" w:hanging="270"/>
              <w:jc w:val="left"/>
              <w:rPr>
                <w:rFonts w:asciiTheme="minorBidi" w:hAnsiTheme="minorBidi" w:cstheme="minorBidi"/>
                <w:color w:val="000000"/>
              </w:rPr>
            </w:pPr>
            <w:r w:rsidRPr="00CA63DE">
              <w:rPr>
                <w:rFonts w:asciiTheme="minorBidi" w:eastAsia="Calibri" w:hAnsiTheme="minorBidi" w:cstheme="minorBidi"/>
              </w:rPr>
              <w:t>Record results</w:t>
            </w:r>
          </w:p>
        </w:tc>
        <w:tc>
          <w:tcPr>
            <w:tcW w:w="3870" w:type="dxa"/>
            <w:tcBorders>
              <w:top w:val="nil"/>
              <w:left w:val="nil"/>
              <w:bottom w:val="single" w:sz="6" w:space="0" w:color="000000"/>
              <w:right w:val="single" w:sz="6" w:space="0" w:color="000000"/>
            </w:tcBorders>
            <w:tcMar>
              <w:top w:w="0" w:type="dxa"/>
              <w:left w:w="100" w:type="dxa"/>
              <w:bottom w:w="0" w:type="dxa"/>
              <w:right w:w="40" w:type="dxa"/>
            </w:tcMar>
          </w:tcPr>
          <w:p w14:paraId="3BEF9257"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Importance of crude fat analysis</w:t>
            </w:r>
          </w:p>
          <w:p w14:paraId="70CDD64A"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Principles and Procedure of crude fat analysis</w:t>
            </w:r>
          </w:p>
          <w:p w14:paraId="23A2C80D" w14:textId="585E3812"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Tools, Equipment, and Chemicals Required</w:t>
            </w:r>
          </w:p>
          <w:p w14:paraId="580CBF5E" w14:textId="77777777" w:rsidR="00CA63DE" w:rsidRPr="00CA63DE" w:rsidRDefault="00CA63DE" w:rsidP="00CA63DE">
            <w:pPr>
              <w:spacing w:line="360" w:lineRule="auto"/>
              <w:ind w:left="0" w:firstLine="0"/>
              <w:jc w:val="left"/>
              <w:rPr>
                <w:rStyle w:val="Strong"/>
                <w:rFonts w:asciiTheme="minorBidi" w:hAnsiTheme="minorBidi" w:cstheme="minorBidi"/>
              </w:rPr>
            </w:pPr>
          </w:p>
          <w:p w14:paraId="36E1553E" w14:textId="689A45CC" w:rsidR="00CA63DE" w:rsidRPr="00CA63DE" w:rsidRDefault="00CA63DE" w:rsidP="00172254">
            <w:pPr>
              <w:ind w:left="0" w:firstLine="0"/>
              <w:jc w:val="left"/>
              <w:rPr>
                <w:rStyle w:val="Strong"/>
                <w:rFonts w:asciiTheme="minorBidi" w:hAnsiTheme="minorBidi" w:cstheme="minorBidi"/>
              </w:rPr>
            </w:pPr>
            <w:r w:rsidRPr="00CA63DE">
              <w:rPr>
                <w:rStyle w:val="Strong"/>
                <w:rFonts w:asciiTheme="minorBidi" w:hAnsiTheme="minorBidi" w:cstheme="minorBidi"/>
              </w:rPr>
              <w:t>Activity</w:t>
            </w:r>
            <w:r w:rsidR="00996F49">
              <w:rPr>
                <w:rStyle w:val="Strong"/>
                <w:rFonts w:asciiTheme="minorBidi" w:hAnsiTheme="minorBidi" w:cstheme="minorBidi"/>
              </w:rPr>
              <w:t>:</w:t>
            </w:r>
          </w:p>
          <w:p w14:paraId="174DB472" w14:textId="7D90000A" w:rsidR="00CA63DE" w:rsidRPr="00CA63DE" w:rsidRDefault="00CA63DE" w:rsidP="00CA63DE">
            <w:pPr>
              <w:widowControl w:val="0"/>
              <w:tabs>
                <w:tab w:val="left" w:pos="459"/>
              </w:tabs>
              <w:ind w:left="0" w:right="140" w:firstLine="0"/>
              <w:jc w:val="left"/>
              <w:rPr>
                <w:rFonts w:asciiTheme="minorBidi" w:hAnsiTheme="minorBidi" w:cstheme="minorBidi"/>
              </w:rPr>
            </w:pPr>
            <w:r w:rsidRPr="00CA63DE">
              <w:rPr>
                <w:rFonts w:asciiTheme="minorBidi" w:eastAsia="Calibri" w:hAnsiTheme="minorBidi" w:cstheme="minorBidi"/>
              </w:rPr>
              <w:t>Candidate is required to extract and calculate fat content in a given feed sample</w:t>
            </w:r>
          </w:p>
        </w:tc>
        <w:tc>
          <w:tcPr>
            <w:tcW w:w="1620" w:type="dxa"/>
            <w:tcBorders>
              <w:top w:val="nil"/>
              <w:left w:val="nil"/>
              <w:bottom w:val="single" w:sz="6" w:space="0" w:color="000000"/>
              <w:right w:val="single" w:sz="6" w:space="0" w:color="000000"/>
            </w:tcBorders>
            <w:tcMar>
              <w:top w:w="0" w:type="dxa"/>
              <w:left w:w="100" w:type="dxa"/>
              <w:bottom w:w="0" w:type="dxa"/>
              <w:right w:w="40" w:type="dxa"/>
            </w:tcMar>
          </w:tcPr>
          <w:p w14:paraId="7BBA0DBA" w14:textId="77777777" w:rsidR="00CA63DE" w:rsidRPr="00CA63DE" w:rsidRDefault="00CA63DE" w:rsidP="00CA63DE">
            <w:pPr>
              <w:ind w:left="-14" w:firstLine="0"/>
              <w:jc w:val="right"/>
              <w:rPr>
                <w:rFonts w:asciiTheme="minorBidi" w:eastAsia="Calibri" w:hAnsiTheme="minorBidi" w:cstheme="minorBidi"/>
              </w:rPr>
            </w:pPr>
            <w:r w:rsidRPr="00CA63DE">
              <w:rPr>
                <w:rFonts w:asciiTheme="minorBidi" w:eastAsia="Calibri" w:hAnsiTheme="minorBidi" w:cstheme="minorBidi"/>
              </w:rPr>
              <w:t>Theory-01Hrs</w:t>
            </w:r>
          </w:p>
          <w:p w14:paraId="2BAD9FE4" w14:textId="77777777" w:rsidR="00CA63DE" w:rsidRPr="00CA63DE" w:rsidRDefault="00CA63DE" w:rsidP="00CA63DE">
            <w:pPr>
              <w:ind w:left="-14" w:firstLine="0"/>
              <w:jc w:val="right"/>
              <w:rPr>
                <w:rFonts w:asciiTheme="minorBidi" w:eastAsia="Calibri" w:hAnsiTheme="minorBidi" w:cstheme="minorBidi"/>
              </w:rPr>
            </w:pPr>
            <w:r w:rsidRPr="00CA63DE">
              <w:rPr>
                <w:rFonts w:asciiTheme="minorBidi" w:eastAsia="Calibri" w:hAnsiTheme="minorBidi" w:cstheme="minorBidi"/>
              </w:rPr>
              <w:t>Practice-09Hrs</w:t>
            </w:r>
          </w:p>
          <w:p w14:paraId="62C44D39" w14:textId="3EDBC977" w:rsidR="00CA63DE" w:rsidRPr="00CA63DE" w:rsidRDefault="00CA63DE" w:rsidP="00CA63DE">
            <w:pPr>
              <w:ind w:left="140" w:right="140" w:firstLine="0"/>
              <w:jc w:val="right"/>
              <w:rPr>
                <w:rFonts w:asciiTheme="minorBidi" w:hAnsiTheme="minorBidi" w:cstheme="minorBidi"/>
              </w:rPr>
            </w:pPr>
            <w:r w:rsidRPr="00CA63DE">
              <w:rPr>
                <w:rFonts w:asciiTheme="minorBidi" w:eastAsia="Calibri" w:hAnsiTheme="minorBidi" w:cstheme="minorBidi"/>
              </w:rPr>
              <w:t>Total- 10Hrs</w:t>
            </w:r>
          </w:p>
        </w:tc>
        <w:tc>
          <w:tcPr>
            <w:tcW w:w="2160" w:type="dxa"/>
            <w:tcBorders>
              <w:top w:val="nil"/>
              <w:left w:val="nil"/>
              <w:bottom w:val="single" w:sz="6" w:space="0" w:color="000000"/>
              <w:right w:val="single" w:sz="6" w:space="0" w:color="000000"/>
            </w:tcBorders>
            <w:tcMar>
              <w:top w:w="0" w:type="dxa"/>
              <w:left w:w="100" w:type="dxa"/>
              <w:bottom w:w="0" w:type="dxa"/>
              <w:right w:w="40" w:type="dxa"/>
            </w:tcMar>
          </w:tcPr>
          <w:p w14:paraId="10CCB9B1" w14:textId="77777777" w:rsidR="00CA63DE" w:rsidRPr="00CA63DE" w:rsidRDefault="00CA63DE" w:rsidP="00996F49">
            <w:pPr>
              <w:pStyle w:val="NormalWeb"/>
              <w:spacing w:after="0" w:afterAutospacing="0"/>
              <w:rPr>
                <w:rFonts w:asciiTheme="minorBidi" w:hAnsiTheme="minorBidi" w:cstheme="minorBidi"/>
                <w:b/>
                <w:bCs/>
                <w:sz w:val="22"/>
                <w:szCs w:val="22"/>
              </w:rPr>
            </w:pPr>
            <w:r w:rsidRPr="00CA63DE">
              <w:rPr>
                <w:rFonts w:asciiTheme="minorBidi" w:hAnsiTheme="minorBidi" w:cstheme="minorBidi"/>
                <w:b/>
                <w:bCs/>
                <w:sz w:val="22"/>
                <w:szCs w:val="22"/>
              </w:rPr>
              <w:t>Consumables</w:t>
            </w:r>
          </w:p>
          <w:p w14:paraId="18FC7E84"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Labels</w:t>
            </w:r>
          </w:p>
          <w:p w14:paraId="298E3ECF"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Pen</w:t>
            </w:r>
          </w:p>
          <w:p w14:paraId="510C4F29"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Ziplock bags</w:t>
            </w:r>
          </w:p>
          <w:p w14:paraId="6045A811"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Petroleum ether</w:t>
            </w:r>
          </w:p>
          <w:p w14:paraId="6B4D7BA6" w14:textId="7BADF5EF" w:rsidR="00CA63DE" w:rsidRPr="00CA63DE" w:rsidRDefault="00172254" w:rsidP="00996F49">
            <w:pPr>
              <w:pStyle w:val="NormalWeb"/>
              <w:spacing w:after="0" w:afterAutospacing="0"/>
              <w:rPr>
                <w:rFonts w:asciiTheme="minorBidi" w:hAnsiTheme="minorBidi" w:cstheme="minorBidi"/>
                <w:b/>
                <w:bCs/>
                <w:sz w:val="22"/>
                <w:szCs w:val="22"/>
              </w:rPr>
            </w:pPr>
            <w:r>
              <w:rPr>
                <w:rFonts w:asciiTheme="minorBidi" w:hAnsiTheme="minorBidi" w:cstheme="minorBidi"/>
                <w:b/>
                <w:bCs/>
                <w:sz w:val="22"/>
                <w:szCs w:val="22"/>
              </w:rPr>
              <w:t>Non-Consumable</w:t>
            </w:r>
            <w:r w:rsidR="00CA63DE" w:rsidRPr="00CA63DE">
              <w:rPr>
                <w:rFonts w:asciiTheme="minorBidi" w:hAnsiTheme="minorBidi" w:cstheme="minorBidi"/>
                <w:b/>
                <w:bCs/>
                <w:sz w:val="22"/>
                <w:szCs w:val="22"/>
              </w:rPr>
              <w:t xml:space="preserve">s </w:t>
            </w:r>
          </w:p>
          <w:p w14:paraId="168D8997"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Soxhlet Apparatus</w:t>
            </w:r>
          </w:p>
          <w:p w14:paraId="4EE42A1D"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Thimbles</w:t>
            </w:r>
          </w:p>
          <w:p w14:paraId="22308695"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Digital Weighing Balance</w:t>
            </w:r>
          </w:p>
          <w:p w14:paraId="3AA7D91F"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Desiccator</w:t>
            </w:r>
          </w:p>
          <w:p w14:paraId="54414FAE"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Petri Dishes</w:t>
            </w:r>
          </w:p>
          <w:p w14:paraId="689AA2BF"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Crucibles</w:t>
            </w:r>
          </w:p>
          <w:p w14:paraId="4467E5BD" w14:textId="77777777" w:rsidR="00CA63DE" w:rsidRPr="00E153EB" w:rsidRDefault="00CA63DE">
            <w:pPr>
              <w:pStyle w:val="ListParagraph"/>
              <w:numPr>
                <w:ilvl w:val="0"/>
                <w:numId w:val="17"/>
              </w:numPr>
              <w:spacing w:line="243" w:lineRule="auto"/>
              <w:ind w:left="360" w:hanging="270"/>
              <w:jc w:val="left"/>
              <w:rPr>
                <w:rFonts w:asciiTheme="minorBidi" w:hAnsiTheme="minorBidi" w:cstheme="minorBidi"/>
              </w:rPr>
            </w:pPr>
            <w:r w:rsidRPr="005E4310">
              <w:rPr>
                <w:rFonts w:asciiTheme="minorBidi" w:eastAsia="Calibri" w:hAnsiTheme="minorBidi" w:cstheme="minorBidi"/>
              </w:rPr>
              <w:t>Tongs</w:t>
            </w:r>
          </w:p>
          <w:p w14:paraId="70B0E293" w14:textId="0F625FBE" w:rsidR="00E153EB" w:rsidRPr="00CA63DE" w:rsidRDefault="00E153EB" w:rsidP="00E153EB">
            <w:pPr>
              <w:pStyle w:val="ListParagraph"/>
              <w:spacing w:line="243" w:lineRule="auto"/>
              <w:ind w:left="360" w:firstLine="0"/>
              <w:jc w:val="left"/>
              <w:rPr>
                <w:rFonts w:asciiTheme="minorBidi" w:hAnsiTheme="minorBidi" w:cstheme="minorBidi"/>
              </w:rPr>
            </w:pPr>
          </w:p>
        </w:tc>
        <w:tc>
          <w:tcPr>
            <w:tcW w:w="1710" w:type="dxa"/>
            <w:tcBorders>
              <w:top w:val="nil"/>
              <w:left w:val="nil"/>
              <w:bottom w:val="single" w:sz="6" w:space="0" w:color="000000"/>
              <w:right w:val="single" w:sz="6" w:space="0" w:color="000000"/>
            </w:tcBorders>
            <w:tcMar>
              <w:top w:w="0" w:type="dxa"/>
              <w:left w:w="100" w:type="dxa"/>
              <w:bottom w:w="0" w:type="dxa"/>
              <w:right w:w="40" w:type="dxa"/>
            </w:tcMar>
          </w:tcPr>
          <w:p w14:paraId="55BD95DB" w14:textId="6BB47D98" w:rsidR="00CA63DE" w:rsidRPr="00CA63DE" w:rsidRDefault="00CA63DE">
            <w:pPr>
              <w:pStyle w:val="NormalWeb"/>
              <w:numPr>
                <w:ilvl w:val="0"/>
                <w:numId w:val="14"/>
              </w:numPr>
              <w:spacing w:before="0" w:beforeAutospacing="0" w:after="0" w:afterAutospacing="0"/>
              <w:ind w:hanging="225"/>
              <w:rPr>
                <w:rFonts w:asciiTheme="minorBidi" w:hAnsiTheme="minorBidi" w:cstheme="minorBidi"/>
                <w:sz w:val="22"/>
                <w:szCs w:val="22"/>
              </w:rPr>
            </w:pPr>
            <w:r w:rsidRPr="00CA63DE">
              <w:rPr>
                <w:rFonts w:asciiTheme="minorBidi" w:hAnsiTheme="minorBidi" w:cstheme="minorBidi"/>
                <w:sz w:val="22"/>
                <w:szCs w:val="22"/>
              </w:rPr>
              <w:t>Lab</w:t>
            </w:r>
          </w:p>
        </w:tc>
      </w:tr>
      <w:tr w:rsidR="00CA63DE" w:rsidRPr="00D13005" w14:paraId="16299CBA" w14:textId="77777777" w:rsidTr="00B71CAD">
        <w:trPr>
          <w:trHeight w:val="3767"/>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56A33F39" w14:textId="77777777" w:rsidR="00CA63DE" w:rsidRPr="00CA63DE" w:rsidRDefault="00CA63DE">
            <w:pPr>
              <w:pStyle w:val="ListParagraph"/>
              <w:numPr>
                <w:ilvl w:val="0"/>
                <w:numId w:val="15"/>
              </w:numPr>
              <w:spacing w:line="276" w:lineRule="auto"/>
              <w:ind w:left="345"/>
              <w:jc w:val="left"/>
              <w:rPr>
                <w:rFonts w:asciiTheme="minorBidi" w:eastAsia="Calibri" w:hAnsiTheme="minorBidi" w:cstheme="minorBidi"/>
                <w:b/>
                <w:bCs/>
              </w:rPr>
            </w:pPr>
          </w:p>
          <w:p w14:paraId="02922E34" w14:textId="220F9905" w:rsidR="00CA63DE" w:rsidRPr="00CA63DE" w:rsidRDefault="00C654C1" w:rsidP="00CA63DE">
            <w:pPr>
              <w:ind w:left="0" w:right="140" w:firstLine="0"/>
              <w:jc w:val="left"/>
              <w:rPr>
                <w:rFonts w:asciiTheme="minorBidi" w:hAnsiTheme="minorBidi" w:cstheme="minorBidi"/>
                <w:b/>
              </w:rPr>
            </w:pPr>
            <w:r>
              <w:rPr>
                <w:rFonts w:asciiTheme="minorBidi" w:hAnsiTheme="minorBidi" w:cstheme="minorBidi"/>
                <w:b/>
                <w:bCs/>
              </w:rPr>
              <w:t>Perform crude f</w:t>
            </w:r>
            <w:r w:rsidR="00CA63DE" w:rsidRPr="00CA63DE">
              <w:rPr>
                <w:rFonts w:asciiTheme="minorBidi" w:hAnsiTheme="minorBidi" w:cstheme="minorBidi"/>
                <w:b/>
                <w:bCs/>
              </w:rPr>
              <w:t>iber analysis</w:t>
            </w:r>
          </w:p>
        </w:tc>
        <w:tc>
          <w:tcPr>
            <w:tcW w:w="392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176948B" w14:textId="77777777" w:rsidR="00CA63DE" w:rsidRPr="00D92B2F" w:rsidRDefault="00CA63DE" w:rsidP="00D92B2F">
            <w:pPr>
              <w:spacing w:after="120"/>
              <w:jc w:val="left"/>
              <w:rPr>
                <w:b/>
              </w:rPr>
            </w:pPr>
            <w:r w:rsidRPr="00D92B2F">
              <w:rPr>
                <w:b/>
              </w:rPr>
              <w:t>Trainee will be able to:</w:t>
            </w:r>
          </w:p>
          <w:p w14:paraId="6D2D7A20"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Identify tools and equipment</w:t>
            </w:r>
          </w:p>
          <w:p w14:paraId="04B3118B"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Calibrate Equipment according to SOPs</w:t>
            </w:r>
          </w:p>
          <w:p w14:paraId="64B4B4F8"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Arrange Sample</w:t>
            </w:r>
          </w:p>
          <w:p w14:paraId="038F8622"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Perform crude fiber analysis test</w:t>
            </w:r>
          </w:p>
          <w:p w14:paraId="755776CE" w14:textId="34197961" w:rsidR="00CA63DE" w:rsidRPr="00CA63DE" w:rsidRDefault="00CA63DE">
            <w:pPr>
              <w:pStyle w:val="ListParagraph"/>
              <w:numPr>
                <w:ilvl w:val="0"/>
                <w:numId w:val="17"/>
              </w:numPr>
              <w:spacing w:line="243" w:lineRule="auto"/>
              <w:ind w:left="360" w:hanging="270"/>
              <w:jc w:val="left"/>
              <w:rPr>
                <w:rFonts w:asciiTheme="minorBidi" w:hAnsiTheme="minorBidi" w:cstheme="minorBidi"/>
                <w:color w:val="000000"/>
              </w:rPr>
            </w:pPr>
            <w:r w:rsidRPr="00CA63DE">
              <w:rPr>
                <w:rFonts w:asciiTheme="minorBidi" w:eastAsia="Calibri" w:hAnsiTheme="minorBidi" w:cstheme="minorBidi"/>
              </w:rPr>
              <w:t>Record results</w:t>
            </w:r>
          </w:p>
        </w:tc>
        <w:tc>
          <w:tcPr>
            <w:tcW w:w="387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04C3CFD" w14:textId="77777777" w:rsidR="00CA63DE" w:rsidRPr="00CA63DE" w:rsidRDefault="00CA63DE">
            <w:pPr>
              <w:pStyle w:val="ListParagraph"/>
              <w:numPr>
                <w:ilvl w:val="0"/>
                <w:numId w:val="17"/>
              </w:numPr>
              <w:spacing w:after="245"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 xml:space="preserve">Importance crude fiber analysis </w:t>
            </w:r>
          </w:p>
          <w:p w14:paraId="07CC5B87" w14:textId="77777777" w:rsidR="00CA63DE" w:rsidRPr="00CA63DE" w:rsidRDefault="00CA63DE">
            <w:pPr>
              <w:pStyle w:val="ListParagraph"/>
              <w:numPr>
                <w:ilvl w:val="0"/>
                <w:numId w:val="17"/>
              </w:numPr>
              <w:spacing w:after="245"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Principle and Procedure of crude fiber analysis</w:t>
            </w:r>
          </w:p>
          <w:p w14:paraId="45E00490" w14:textId="77777777" w:rsidR="00CA63DE" w:rsidRPr="00CA63DE" w:rsidRDefault="00CA63DE">
            <w:pPr>
              <w:pStyle w:val="ListParagraph"/>
              <w:numPr>
                <w:ilvl w:val="0"/>
                <w:numId w:val="17"/>
              </w:numPr>
              <w:spacing w:after="245"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Tools, Equipment, and Chemicals Required</w:t>
            </w:r>
          </w:p>
          <w:p w14:paraId="3E1BEB35" w14:textId="7D7157D5" w:rsidR="00CA63DE" w:rsidRPr="00CA63DE" w:rsidRDefault="00CA63DE" w:rsidP="00172254">
            <w:pPr>
              <w:pStyle w:val="NormalWeb"/>
              <w:spacing w:after="0" w:afterAutospacing="0"/>
              <w:rPr>
                <w:rFonts w:asciiTheme="minorBidi" w:hAnsiTheme="minorBidi" w:cstheme="minorBidi"/>
                <w:b/>
                <w:bCs/>
                <w:sz w:val="22"/>
                <w:szCs w:val="22"/>
              </w:rPr>
            </w:pPr>
            <w:r w:rsidRPr="00CA63DE">
              <w:rPr>
                <w:rFonts w:asciiTheme="minorBidi" w:hAnsiTheme="minorBidi" w:cstheme="minorBidi"/>
                <w:b/>
                <w:bCs/>
                <w:sz w:val="22"/>
                <w:szCs w:val="22"/>
              </w:rPr>
              <w:t>Activity</w:t>
            </w:r>
            <w:r w:rsidR="00996F49">
              <w:rPr>
                <w:rFonts w:asciiTheme="minorBidi" w:hAnsiTheme="minorBidi" w:cstheme="minorBidi"/>
                <w:b/>
                <w:bCs/>
                <w:sz w:val="22"/>
                <w:szCs w:val="22"/>
              </w:rPr>
              <w:t>:</w:t>
            </w:r>
          </w:p>
          <w:p w14:paraId="501B382E" w14:textId="77777777" w:rsidR="00CA63DE" w:rsidRPr="00CA63DE" w:rsidRDefault="00CA63DE" w:rsidP="00996F49">
            <w:pPr>
              <w:pStyle w:val="NormalWeb"/>
              <w:spacing w:before="0" w:beforeAutospacing="0"/>
              <w:rPr>
                <w:rFonts w:asciiTheme="minorBidi" w:eastAsia="Calibri" w:hAnsiTheme="minorBidi" w:cstheme="minorBidi"/>
                <w:sz w:val="22"/>
                <w:szCs w:val="22"/>
              </w:rPr>
            </w:pPr>
            <w:r w:rsidRPr="00CA63DE">
              <w:rPr>
                <w:rFonts w:asciiTheme="minorBidi" w:eastAsia="Calibri" w:hAnsiTheme="minorBidi" w:cstheme="minorBidi"/>
                <w:sz w:val="22"/>
                <w:szCs w:val="22"/>
              </w:rPr>
              <w:t>Candidate is required to perform acid-alkali digestion and calculate fiber content from a feed sample.</w:t>
            </w:r>
          </w:p>
          <w:p w14:paraId="43C86EFB" w14:textId="50524C76" w:rsidR="00CA63DE" w:rsidRPr="00CA63DE" w:rsidRDefault="00CA63DE" w:rsidP="00CA63DE">
            <w:pPr>
              <w:widowControl w:val="0"/>
              <w:tabs>
                <w:tab w:val="left" w:pos="459"/>
              </w:tabs>
              <w:ind w:left="140" w:right="140" w:firstLine="0"/>
              <w:jc w:val="left"/>
              <w:rPr>
                <w:rFonts w:asciiTheme="minorBidi" w:hAnsiTheme="minorBidi" w:cstheme="minorBidi"/>
              </w:rPr>
            </w:pPr>
          </w:p>
        </w:tc>
        <w:tc>
          <w:tcPr>
            <w:tcW w:w="16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4DA152A" w14:textId="77777777" w:rsidR="00CA63DE" w:rsidRPr="00CA63DE" w:rsidRDefault="00CA63DE" w:rsidP="00CA63DE">
            <w:pPr>
              <w:ind w:left="-14" w:firstLine="0"/>
              <w:jc w:val="right"/>
              <w:rPr>
                <w:rFonts w:asciiTheme="minorBidi" w:eastAsia="Calibri" w:hAnsiTheme="minorBidi" w:cstheme="minorBidi"/>
              </w:rPr>
            </w:pPr>
            <w:r w:rsidRPr="00CA63DE">
              <w:rPr>
                <w:rFonts w:asciiTheme="minorBidi" w:eastAsia="Calibri" w:hAnsiTheme="minorBidi" w:cstheme="minorBidi"/>
              </w:rPr>
              <w:t>Theory-01Hrs</w:t>
            </w:r>
          </w:p>
          <w:p w14:paraId="5D6AB430" w14:textId="77777777" w:rsidR="00CA63DE" w:rsidRPr="00CA63DE" w:rsidRDefault="00CA63DE" w:rsidP="00CA63DE">
            <w:pPr>
              <w:ind w:left="-14" w:firstLine="0"/>
              <w:jc w:val="right"/>
              <w:rPr>
                <w:rFonts w:asciiTheme="minorBidi" w:eastAsia="Calibri" w:hAnsiTheme="minorBidi" w:cstheme="minorBidi"/>
              </w:rPr>
            </w:pPr>
            <w:r w:rsidRPr="00CA63DE">
              <w:rPr>
                <w:rFonts w:asciiTheme="minorBidi" w:eastAsia="Calibri" w:hAnsiTheme="minorBidi" w:cstheme="minorBidi"/>
              </w:rPr>
              <w:t>Practice-09Hrs</w:t>
            </w:r>
          </w:p>
          <w:p w14:paraId="23901BAE" w14:textId="618F7DA9" w:rsidR="00CA63DE" w:rsidRPr="00CA63DE" w:rsidRDefault="00CA63DE" w:rsidP="00CA63DE">
            <w:pPr>
              <w:ind w:left="140" w:right="140" w:firstLine="0"/>
              <w:jc w:val="right"/>
              <w:rPr>
                <w:rFonts w:asciiTheme="minorBidi" w:hAnsiTheme="minorBidi" w:cstheme="minorBidi"/>
              </w:rPr>
            </w:pPr>
            <w:r w:rsidRPr="00CA63DE">
              <w:rPr>
                <w:rFonts w:asciiTheme="minorBidi" w:eastAsia="Calibri" w:hAnsiTheme="minorBidi" w:cstheme="minorBidi"/>
              </w:rPr>
              <w:t>Total- 10Hrs</w:t>
            </w:r>
          </w:p>
        </w:tc>
        <w:tc>
          <w:tcPr>
            <w:tcW w:w="216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262C1A0" w14:textId="77777777" w:rsidR="00CA63DE" w:rsidRPr="00CA63DE" w:rsidRDefault="00CA63DE" w:rsidP="00996F49">
            <w:pPr>
              <w:pStyle w:val="NormalWeb"/>
              <w:spacing w:after="0" w:afterAutospacing="0"/>
              <w:rPr>
                <w:rFonts w:asciiTheme="minorBidi" w:hAnsiTheme="minorBidi" w:cstheme="minorBidi"/>
                <w:b/>
                <w:bCs/>
                <w:sz w:val="22"/>
                <w:szCs w:val="22"/>
              </w:rPr>
            </w:pPr>
            <w:r w:rsidRPr="00CA63DE">
              <w:rPr>
                <w:rFonts w:asciiTheme="minorBidi" w:hAnsiTheme="minorBidi" w:cstheme="minorBidi"/>
                <w:b/>
                <w:bCs/>
                <w:sz w:val="22"/>
                <w:szCs w:val="22"/>
              </w:rPr>
              <w:t>Consumables</w:t>
            </w:r>
          </w:p>
          <w:p w14:paraId="51AB06EB"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Labels</w:t>
            </w:r>
          </w:p>
          <w:p w14:paraId="29353F83"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Pen</w:t>
            </w:r>
          </w:p>
          <w:p w14:paraId="7AD24BC5"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Ziplock bag</w:t>
            </w:r>
          </w:p>
          <w:p w14:paraId="70B1B3D5"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chemicals</w:t>
            </w:r>
          </w:p>
          <w:p w14:paraId="6C4CE88A" w14:textId="0C0A4D8A" w:rsidR="00CA63DE" w:rsidRPr="00CA63DE" w:rsidRDefault="00172254" w:rsidP="00996F49">
            <w:pPr>
              <w:pStyle w:val="NormalWeb"/>
              <w:spacing w:after="0" w:afterAutospacing="0"/>
              <w:rPr>
                <w:rFonts w:asciiTheme="minorBidi" w:hAnsiTheme="minorBidi" w:cstheme="minorBidi"/>
                <w:b/>
                <w:bCs/>
                <w:sz w:val="22"/>
                <w:szCs w:val="22"/>
              </w:rPr>
            </w:pPr>
            <w:r>
              <w:rPr>
                <w:rFonts w:asciiTheme="minorBidi" w:hAnsiTheme="minorBidi" w:cstheme="minorBidi"/>
                <w:b/>
                <w:bCs/>
                <w:sz w:val="22"/>
                <w:szCs w:val="22"/>
              </w:rPr>
              <w:t>Non-Consumable</w:t>
            </w:r>
            <w:r w:rsidR="00CA63DE" w:rsidRPr="00CA63DE">
              <w:rPr>
                <w:rFonts w:asciiTheme="minorBidi" w:hAnsiTheme="minorBidi" w:cstheme="minorBidi"/>
                <w:b/>
                <w:bCs/>
                <w:sz w:val="22"/>
                <w:szCs w:val="22"/>
              </w:rPr>
              <w:t xml:space="preserve">s </w:t>
            </w:r>
          </w:p>
          <w:p w14:paraId="5D81E134"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Fibertech</w:t>
            </w:r>
          </w:p>
          <w:p w14:paraId="5AA97775"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Crucibles</w:t>
            </w:r>
          </w:p>
          <w:p w14:paraId="3258AF1A"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Desiccator</w:t>
            </w:r>
          </w:p>
          <w:p w14:paraId="0F424BFE"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Digital Weighing Balance</w:t>
            </w:r>
          </w:p>
          <w:p w14:paraId="7D6A170D"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Petri Dishes</w:t>
            </w:r>
          </w:p>
          <w:p w14:paraId="6A034E5F"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Tongs</w:t>
            </w:r>
          </w:p>
          <w:p w14:paraId="6B05DEB6" w14:textId="58D4AFA2" w:rsidR="00CA63DE" w:rsidRPr="00CA63DE" w:rsidRDefault="00CA63DE" w:rsidP="005E4310">
            <w:pPr>
              <w:pStyle w:val="NormalWeb"/>
              <w:spacing w:before="0" w:beforeAutospacing="0" w:after="0" w:afterAutospacing="0"/>
              <w:rPr>
                <w:rFonts w:asciiTheme="minorBidi" w:hAnsiTheme="minorBidi" w:cstheme="minorBidi"/>
                <w:sz w:val="22"/>
                <w:szCs w:val="22"/>
              </w:rPr>
            </w:pPr>
          </w:p>
        </w:tc>
        <w:tc>
          <w:tcPr>
            <w:tcW w:w="171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1DF14B0" w14:textId="55863456" w:rsidR="00CA63DE" w:rsidRPr="00CA63DE" w:rsidRDefault="00CA63DE">
            <w:pPr>
              <w:pStyle w:val="NormalWeb"/>
              <w:numPr>
                <w:ilvl w:val="0"/>
                <w:numId w:val="14"/>
              </w:numPr>
              <w:spacing w:before="0" w:beforeAutospacing="0" w:after="0" w:afterAutospacing="0"/>
              <w:ind w:hanging="225"/>
              <w:rPr>
                <w:rFonts w:asciiTheme="minorBidi" w:hAnsiTheme="minorBidi" w:cstheme="minorBidi"/>
                <w:sz w:val="22"/>
                <w:szCs w:val="22"/>
              </w:rPr>
            </w:pPr>
            <w:r w:rsidRPr="00CA63DE">
              <w:rPr>
                <w:rFonts w:asciiTheme="minorBidi" w:hAnsiTheme="minorBidi" w:cstheme="minorBidi"/>
                <w:sz w:val="22"/>
                <w:szCs w:val="22"/>
              </w:rPr>
              <w:t>Lab</w:t>
            </w:r>
          </w:p>
        </w:tc>
      </w:tr>
      <w:tr w:rsidR="00CA63DE" w:rsidRPr="00D13005" w14:paraId="7C31F87C" w14:textId="77777777" w:rsidTr="00B71CAD">
        <w:trPr>
          <w:trHeight w:val="707"/>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4CC18E39" w14:textId="77777777" w:rsidR="00CA63DE" w:rsidRPr="00CA63DE" w:rsidRDefault="00CA63DE">
            <w:pPr>
              <w:pStyle w:val="ListParagraph"/>
              <w:numPr>
                <w:ilvl w:val="0"/>
                <w:numId w:val="15"/>
              </w:numPr>
              <w:spacing w:line="276" w:lineRule="auto"/>
              <w:ind w:left="345"/>
              <w:jc w:val="left"/>
              <w:rPr>
                <w:rFonts w:asciiTheme="minorBidi" w:eastAsia="Calibri" w:hAnsiTheme="minorBidi" w:cstheme="minorBidi"/>
                <w:b/>
                <w:bCs/>
              </w:rPr>
            </w:pPr>
          </w:p>
          <w:p w14:paraId="00560DF8" w14:textId="47EF8DEB" w:rsidR="00CA63DE" w:rsidRPr="00CA63DE" w:rsidRDefault="00C654C1" w:rsidP="00CA63DE">
            <w:pPr>
              <w:ind w:left="0" w:right="140" w:firstLine="0"/>
              <w:jc w:val="left"/>
              <w:rPr>
                <w:rFonts w:asciiTheme="minorBidi" w:hAnsiTheme="minorBidi" w:cstheme="minorBidi"/>
                <w:b/>
              </w:rPr>
            </w:pPr>
            <w:r>
              <w:rPr>
                <w:rFonts w:asciiTheme="minorBidi" w:hAnsiTheme="minorBidi" w:cstheme="minorBidi"/>
                <w:b/>
                <w:bCs/>
              </w:rPr>
              <w:t>Perform dry m</w:t>
            </w:r>
            <w:r w:rsidR="00CA63DE" w:rsidRPr="00CA63DE">
              <w:rPr>
                <w:rFonts w:asciiTheme="minorBidi" w:hAnsiTheme="minorBidi" w:cstheme="minorBidi"/>
                <w:b/>
                <w:bCs/>
              </w:rPr>
              <w:t>atter analysis</w:t>
            </w:r>
          </w:p>
        </w:tc>
        <w:tc>
          <w:tcPr>
            <w:tcW w:w="3922" w:type="dxa"/>
            <w:tcBorders>
              <w:top w:val="nil"/>
              <w:left w:val="nil"/>
              <w:bottom w:val="single" w:sz="6" w:space="0" w:color="000000"/>
              <w:right w:val="single" w:sz="6" w:space="0" w:color="000000"/>
            </w:tcBorders>
            <w:tcMar>
              <w:top w:w="0" w:type="dxa"/>
              <w:left w:w="100" w:type="dxa"/>
              <w:bottom w:w="0" w:type="dxa"/>
              <w:right w:w="40" w:type="dxa"/>
            </w:tcMar>
          </w:tcPr>
          <w:p w14:paraId="0B80CE30" w14:textId="77777777" w:rsidR="00CA63DE" w:rsidRPr="00D92B2F" w:rsidRDefault="00CA63DE" w:rsidP="00D92B2F">
            <w:pPr>
              <w:spacing w:after="120"/>
              <w:jc w:val="left"/>
              <w:rPr>
                <w:b/>
              </w:rPr>
            </w:pPr>
            <w:r w:rsidRPr="00D92B2F">
              <w:rPr>
                <w:b/>
              </w:rPr>
              <w:t>Trainee will be able to:</w:t>
            </w:r>
          </w:p>
          <w:p w14:paraId="6772CA0C"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Identify tools and equipment</w:t>
            </w:r>
          </w:p>
          <w:p w14:paraId="39BE1A8E"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Calibrate Equipment according to SOPs</w:t>
            </w:r>
          </w:p>
          <w:p w14:paraId="4D0D9E84"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Arrange Sample</w:t>
            </w:r>
          </w:p>
          <w:p w14:paraId="1E86FB22"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Perform dry matter analysis test</w:t>
            </w:r>
          </w:p>
          <w:p w14:paraId="05704A28" w14:textId="3B5CFE46" w:rsidR="00CA63DE" w:rsidRPr="00CA63DE" w:rsidRDefault="00CA63DE">
            <w:pPr>
              <w:pStyle w:val="ListParagraph"/>
              <w:numPr>
                <w:ilvl w:val="0"/>
                <w:numId w:val="17"/>
              </w:numPr>
              <w:spacing w:line="243" w:lineRule="auto"/>
              <w:ind w:left="360" w:hanging="270"/>
              <w:jc w:val="left"/>
              <w:rPr>
                <w:rFonts w:asciiTheme="minorBidi" w:hAnsiTheme="minorBidi" w:cstheme="minorBidi"/>
                <w:color w:val="000000"/>
              </w:rPr>
            </w:pPr>
            <w:r w:rsidRPr="00CA63DE">
              <w:rPr>
                <w:rFonts w:asciiTheme="minorBidi" w:eastAsia="Calibri" w:hAnsiTheme="minorBidi" w:cstheme="minorBidi"/>
              </w:rPr>
              <w:t>Record results</w:t>
            </w:r>
          </w:p>
        </w:tc>
        <w:tc>
          <w:tcPr>
            <w:tcW w:w="3870" w:type="dxa"/>
            <w:tcBorders>
              <w:top w:val="nil"/>
              <w:left w:val="nil"/>
              <w:bottom w:val="single" w:sz="6" w:space="0" w:color="000000"/>
              <w:right w:val="single" w:sz="6" w:space="0" w:color="000000"/>
            </w:tcBorders>
            <w:tcMar>
              <w:top w:w="0" w:type="dxa"/>
              <w:left w:w="100" w:type="dxa"/>
              <w:bottom w:w="0" w:type="dxa"/>
              <w:right w:w="40" w:type="dxa"/>
            </w:tcMar>
          </w:tcPr>
          <w:p w14:paraId="2FD7084C" w14:textId="77777777" w:rsidR="00CA63DE" w:rsidRPr="00CA63DE" w:rsidRDefault="00CA63DE">
            <w:pPr>
              <w:pStyle w:val="ListParagraph"/>
              <w:numPr>
                <w:ilvl w:val="0"/>
                <w:numId w:val="17"/>
              </w:numPr>
              <w:spacing w:after="245"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Introduction to dry matter analysis</w:t>
            </w:r>
          </w:p>
          <w:p w14:paraId="67662B24" w14:textId="77777777" w:rsidR="00CA63DE" w:rsidRPr="00CA63DE" w:rsidRDefault="00CA63DE">
            <w:pPr>
              <w:pStyle w:val="ListParagraph"/>
              <w:numPr>
                <w:ilvl w:val="0"/>
                <w:numId w:val="17"/>
              </w:numPr>
              <w:spacing w:after="245"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Methods of Dry Matter Analysis</w:t>
            </w:r>
          </w:p>
          <w:p w14:paraId="5591F49F" w14:textId="77777777" w:rsidR="00CA63DE" w:rsidRPr="00CA63DE" w:rsidRDefault="00CA63DE">
            <w:pPr>
              <w:pStyle w:val="ListParagraph"/>
              <w:numPr>
                <w:ilvl w:val="0"/>
                <w:numId w:val="17"/>
              </w:numPr>
              <w:spacing w:after="245"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 xml:space="preserve">Principles and procedure for dry matter analysis </w:t>
            </w:r>
          </w:p>
          <w:p w14:paraId="0C31BDC2" w14:textId="53075AC8" w:rsidR="00A161B1" w:rsidRPr="00172254" w:rsidRDefault="00CA63DE">
            <w:pPr>
              <w:pStyle w:val="ListParagraph"/>
              <w:numPr>
                <w:ilvl w:val="0"/>
                <w:numId w:val="17"/>
              </w:numPr>
              <w:spacing w:after="245"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Tools, Equipment, and Materials Required</w:t>
            </w:r>
          </w:p>
          <w:p w14:paraId="712B4D61" w14:textId="2DBAB9B2" w:rsidR="00A161B1" w:rsidRDefault="00CA63DE" w:rsidP="00172254">
            <w:pPr>
              <w:pStyle w:val="NormalWeb"/>
              <w:spacing w:before="0" w:beforeAutospacing="0" w:after="0" w:afterAutospacing="0"/>
              <w:rPr>
                <w:rFonts w:asciiTheme="minorBidi" w:hAnsiTheme="minorBidi" w:cstheme="minorBidi"/>
                <w:b/>
                <w:bCs/>
                <w:sz w:val="22"/>
                <w:szCs w:val="22"/>
              </w:rPr>
            </w:pPr>
            <w:r w:rsidRPr="00CA63DE">
              <w:rPr>
                <w:rFonts w:asciiTheme="minorBidi" w:hAnsiTheme="minorBidi" w:cstheme="minorBidi"/>
                <w:b/>
                <w:bCs/>
                <w:sz w:val="22"/>
                <w:szCs w:val="22"/>
              </w:rPr>
              <w:t>Activity</w:t>
            </w:r>
            <w:r w:rsidR="00996F49">
              <w:rPr>
                <w:rFonts w:asciiTheme="minorBidi" w:hAnsiTheme="minorBidi" w:cstheme="minorBidi"/>
                <w:b/>
                <w:bCs/>
                <w:sz w:val="22"/>
                <w:szCs w:val="22"/>
              </w:rPr>
              <w:t>:</w:t>
            </w:r>
          </w:p>
          <w:p w14:paraId="4B6A16A1" w14:textId="24749D63" w:rsidR="00CA63DE" w:rsidRPr="00A161B1" w:rsidRDefault="00CA63DE" w:rsidP="00172254">
            <w:pPr>
              <w:pStyle w:val="NormalWeb"/>
              <w:spacing w:before="0" w:beforeAutospacing="0" w:after="0" w:afterAutospacing="0"/>
              <w:rPr>
                <w:rFonts w:asciiTheme="minorBidi" w:hAnsiTheme="minorBidi" w:cstheme="minorBidi"/>
                <w:b/>
                <w:bCs/>
                <w:sz w:val="22"/>
                <w:szCs w:val="22"/>
              </w:rPr>
            </w:pPr>
            <w:r w:rsidRPr="00CA63DE">
              <w:rPr>
                <w:rFonts w:asciiTheme="minorBidi" w:eastAsia="Calibri" w:hAnsiTheme="minorBidi" w:cstheme="minorBidi"/>
                <w:sz w:val="22"/>
                <w:szCs w:val="22"/>
              </w:rPr>
              <w:t>Candidate is required to determine dry matter contents in given feed sample according to SOPs</w:t>
            </w:r>
          </w:p>
          <w:p w14:paraId="4B18A38C" w14:textId="7993A2BC" w:rsidR="00CA63DE" w:rsidRPr="00CA63DE" w:rsidRDefault="00CA63DE" w:rsidP="00CA63DE">
            <w:pPr>
              <w:widowControl w:val="0"/>
              <w:tabs>
                <w:tab w:val="left" w:pos="459"/>
              </w:tabs>
              <w:ind w:left="140" w:right="140" w:firstLine="0"/>
              <w:jc w:val="left"/>
              <w:rPr>
                <w:rFonts w:asciiTheme="minorBidi" w:hAnsiTheme="minorBidi" w:cstheme="minorBidi"/>
                <w:b/>
              </w:rPr>
            </w:pPr>
          </w:p>
        </w:tc>
        <w:tc>
          <w:tcPr>
            <w:tcW w:w="1620" w:type="dxa"/>
            <w:tcBorders>
              <w:top w:val="nil"/>
              <w:left w:val="nil"/>
              <w:bottom w:val="single" w:sz="6" w:space="0" w:color="000000"/>
              <w:right w:val="single" w:sz="6" w:space="0" w:color="000000"/>
            </w:tcBorders>
            <w:tcMar>
              <w:top w:w="0" w:type="dxa"/>
              <w:left w:w="100" w:type="dxa"/>
              <w:bottom w:w="0" w:type="dxa"/>
              <w:right w:w="40" w:type="dxa"/>
            </w:tcMar>
          </w:tcPr>
          <w:p w14:paraId="66222C36" w14:textId="77777777" w:rsidR="00CA63DE" w:rsidRPr="00CA63DE" w:rsidRDefault="00CA63DE" w:rsidP="00CA63DE">
            <w:pPr>
              <w:ind w:left="-14" w:firstLine="0"/>
              <w:jc w:val="right"/>
              <w:rPr>
                <w:rFonts w:asciiTheme="minorBidi" w:eastAsia="Calibri" w:hAnsiTheme="minorBidi" w:cstheme="minorBidi"/>
              </w:rPr>
            </w:pPr>
            <w:r w:rsidRPr="00CA63DE">
              <w:rPr>
                <w:rFonts w:asciiTheme="minorBidi" w:eastAsia="Calibri" w:hAnsiTheme="minorBidi" w:cstheme="minorBidi"/>
              </w:rPr>
              <w:t>Theory-01Hrs</w:t>
            </w:r>
          </w:p>
          <w:p w14:paraId="480712FF" w14:textId="77777777" w:rsidR="00CA63DE" w:rsidRPr="00CA63DE" w:rsidRDefault="00CA63DE" w:rsidP="00CA63DE">
            <w:pPr>
              <w:ind w:left="-14" w:firstLine="0"/>
              <w:jc w:val="right"/>
              <w:rPr>
                <w:rFonts w:asciiTheme="minorBidi" w:eastAsia="Calibri" w:hAnsiTheme="minorBidi" w:cstheme="minorBidi"/>
              </w:rPr>
            </w:pPr>
            <w:r w:rsidRPr="00CA63DE">
              <w:rPr>
                <w:rFonts w:asciiTheme="minorBidi" w:eastAsia="Calibri" w:hAnsiTheme="minorBidi" w:cstheme="minorBidi"/>
              </w:rPr>
              <w:t>Practice-09Hrs</w:t>
            </w:r>
          </w:p>
          <w:p w14:paraId="3E25D462" w14:textId="52709262" w:rsidR="00CA63DE" w:rsidRPr="00CA63DE" w:rsidRDefault="00CA63DE" w:rsidP="00CA63DE">
            <w:pPr>
              <w:ind w:left="140" w:right="140" w:firstLine="0"/>
              <w:jc w:val="right"/>
              <w:rPr>
                <w:rFonts w:asciiTheme="minorBidi" w:hAnsiTheme="minorBidi" w:cstheme="minorBidi"/>
              </w:rPr>
            </w:pPr>
            <w:r w:rsidRPr="00CA63DE">
              <w:rPr>
                <w:rFonts w:asciiTheme="minorBidi" w:eastAsia="Calibri" w:hAnsiTheme="minorBidi" w:cstheme="minorBidi"/>
              </w:rPr>
              <w:t>Total- 10Hrs</w:t>
            </w:r>
          </w:p>
        </w:tc>
        <w:tc>
          <w:tcPr>
            <w:tcW w:w="2160" w:type="dxa"/>
            <w:tcBorders>
              <w:top w:val="nil"/>
              <w:left w:val="nil"/>
              <w:bottom w:val="single" w:sz="6" w:space="0" w:color="000000"/>
              <w:right w:val="single" w:sz="6" w:space="0" w:color="000000"/>
            </w:tcBorders>
            <w:tcMar>
              <w:top w:w="0" w:type="dxa"/>
              <w:left w:w="100" w:type="dxa"/>
              <w:bottom w:w="0" w:type="dxa"/>
              <w:right w:w="40" w:type="dxa"/>
            </w:tcMar>
          </w:tcPr>
          <w:p w14:paraId="4F9B3C78" w14:textId="77777777" w:rsidR="00CA63DE" w:rsidRPr="00CA63DE" w:rsidRDefault="00CA63DE" w:rsidP="00996F49">
            <w:pPr>
              <w:pStyle w:val="NormalWeb"/>
              <w:spacing w:after="0" w:afterAutospacing="0"/>
              <w:rPr>
                <w:rFonts w:asciiTheme="minorBidi" w:hAnsiTheme="minorBidi" w:cstheme="minorBidi"/>
                <w:b/>
                <w:bCs/>
                <w:sz w:val="22"/>
                <w:szCs w:val="22"/>
              </w:rPr>
            </w:pPr>
            <w:r w:rsidRPr="00CA63DE">
              <w:rPr>
                <w:rFonts w:asciiTheme="minorBidi" w:hAnsiTheme="minorBidi" w:cstheme="minorBidi"/>
                <w:b/>
                <w:bCs/>
                <w:sz w:val="22"/>
                <w:szCs w:val="22"/>
              </w:rPr>
              <w:t>Consumables</w:t>
            </w:r>
          </w:p>
          <w:p w14:paraId="116BBA16"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Labels</w:t>
            </w:r>
          </w:p>
          <w:p w14:paraId="6CCEA672"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Pen</w:t>
            </w:r>
          </w:p>
          <w:p w14:paraId="4ED4560E"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Ziplock bag</w:t>
            </w:r>
          </w:p>
          <w:p w14:paraId="42F62DA1" w14:textId="6D37FD3A" w:rsidR="00CA63DE" w:rsidRPr="00CA63DE" w:rsidRDefault="00172254" w:rsidP="00996F49">
            <w:pPr>
              <w:pStyle w:val="NormalWeb"/>
              <w:spacing w:after="0" w:afterAutospacing="0"/>
              <w:rPr>
                <w:rFonts w:asciiTheme="minorBidi" w:hAnsiTheme="minorBidi" w:cstheme="minorBidi"/>
                <w:b/>
                <w:bCs/>
                <w:sz w:val="22"/>
                <w:szCs w:val="22"/>
              </w:rPr>
            </w:pPr>
            <w:r>
              <w:rPr>
                <w:rFonts w:asciiTheme="minorBidi" w:hAnsiTheme="minorBidi" w:cstheme="minorBidi"/>
                <w:b/>
                <w:bCs/>
                <w:sz w:val="22"/>
                <w:szCs w:val="22"/>
              </w:rPr>
              <w:t>Non-Consumable</w:t>
            </w:r>
            <w:r w:rsidR="00CA63DE" w:rsidRPr="00CA63DE">
              <w:rPr>
                <w:rFonts w:asciiTheme="minorBidi" w:hAnsiTheme="minorBidi" w:cstheme="minorBidi"/>
                <w:b/>
                <w:bCs/>
                <w:sz w:val="22"/>
                <w:szCs w:val="22"/>
              </w:rPr>
              <w:t>s</w:t>
            </w:r>
          </w:p>
          <w:p w14:paraId="79414B75"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hAnsiTheme="minorBidi" w:cstheme="minorBidi"/>
              </w:rPr>
              <w:t>H</w:t>
            </w:r>
            <w:r w:rsidRPr="005E4310">
              <w:rPr>
                <w:rFonts w:asciiTheme="minorBidi" w:eastAsia="Calibri" w:hAnsiTheme="minorBidi" w:cstheme="minorBidi"/>
              </w:rPr>
              <w:t>ot Air Oven</w:t>
            </w:r>
          </w:p>
          <w:p w14:paraId="58F8BCC4"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Crucibles</w:t>
            </w:r>
          </w:p>
          <w:p w14:paraId="596E8F62"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Desiccator</w:t>
            </w:r>
          </w:p>
          <w:p w14:paraId="017F76D3"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Digital Weighing Balance</w:t>
            </w:r>
          </w:p>
          <w:p w14:paraId="11FE366D"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Tongs</w:t>
            </w:r>
          </w:p>
          <w:p w14:paraId="607AA8CC"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Perti dish</w:t>
            </w:r>
          </w:p>
          <w:p w14:paraId="31D4888B" w14:textId="43AC99F6" w:rsidR="00CA63DE" w:rsidRPr="00CA63DE" w:rsidRDefault="00CA63DE" w:rsidP="005E4310">
            <w:pPr>
              <w:pStyle w:val="NormalWeb"/>
              <w:spacing w:before="0" w:beforeAutospacing="0" w:after="0" w:afterAutospacing="0"/>
              <w:ind w:left="90"/>
              <w:rPr>
                <w:rFonts w:asciiTheme="minorBidi" w:hAnsiTheme="minorBidi" w:cstheme="minorBidi"/>
                <w:sz w:val="22"/>
                <w:szCs w:val="22"/>
              </w:rPr>
            </w:pPr>
          </w:p>
        </w:tc>
        <w:tc>
          <w:tcPr>
            <w:tcW w:w="1710" w:type="dxa"/>
            <w:tcBorders>
              <w:top w:val="nil"/>
              <w:left w:val="nil"/>
              <w:bottom w:val="single" w:sz="6" w:space="0" w:color="000000"/>
              <w:right w:val="single" w:sz="6" w:space="0" w:color="000000"/>
            </w:tcBorders>
            <w:tcMar>
              <w:top w:w="0" w:type="dxa"/>
              <w:left w:w="100" w:type="dxa"/>
              <w:bottom w:w="0" w:type="dxa"/>
              <w:right w:w="40" w:type="dxa"/>
            </w:tcMar>
          </w:tcPr>
          <w:p w14:paraId="0ED779CA"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Lab</w:t>
            </w:r>
          </w:p>
          <w:p w14:paraId="759BFC7B" w14:textId="5CAA7E1A" w:rsidR="00CA63DE" w:rsidRPr="00CA63DE" w:rsidRDefault="00CA63DE" w:rsidP="005E4310">
            <w:pPr>
              <w:pStyle w:val="NormalWeb"/>
              <w:spacing w:before="0" w:beforeAutospacing="0" w:after="0" w:afterAutospacing="0"/>
              <w:ind w:left="90"/>
              <w:rPr>
                <w:rFonts w:asciiTheme="minorBidi" w:hAnsiTheme="minorBidi" w:cstheme="minorBidi"/>
                <w:sz w:val="22"/>
                <w:szCs w:val="22"/>
              </w:rPr>
            </w:pPr>
          </w:p>
        </w:tc>
      </w:tr>
      <w:tr w:rsidR="00CA63DE" w:rsidRPr="00D13005" w14:paraId="6B9F781A" w14:textId="77777777" w:rsidTr="00B71CAD">
        <w:trPr>
          <w:trHeight w:val="1259"/>
        </w:trPr>
        <w:tc>
          <w:tcPr>
            <w:tcW w:w="2010" w:type="dxa"/>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5FCBE3AF" w14:textId="77777777" w:rsidR="00CA63DE" w:rsidRPr="00CA63DE" w:rsidRDefault="00CA63DE">
            <w:pPr>
              <w:pStyle w:val="ListParagraph"/>
              <w:numPr>
                <w:ilvl w:val="0"/>
                <w:numId w:val="15"/>
              </w:numPr>
              <w:spacing w:line="276" w:lineRule="auto"/>
              <w:ind w:left="345"/>
              <w:jc w:val="left"/>
              <w:rPr>
                <w:rFonts w:asciiTheme="minorBidi" w:eastAsia="Calibri" w:hAnsiTheme="minorBidi" w:cstheme="minorBidi"/>
                <w:b/>
                <w:bCs/>
              </w:rPr>
            </w:pPr>
          </w:p>
          <w:p w14:paraId="14DEC38D" w14:textId="0A3F8676" w:rsidR="00CA63DE" w:rsidRPr="00CA63DE" w:rsidRDefault="00C654C1" w:rsidP="00CA63DE">
            <w:pPr>
              <w:ind w:left="0" w:right="140" w:firstLine="0"/>
              <w:jc w:val="left"/>
              <w:rPr>
                <w:rFonts w:asciiTheme="minorBidi" w:hAnsiTheme="minorBidi" w:cstheme="minorBidi"/>
                <w:b/>
              </w:rPr>
            </w:pPr>
            <w:r>
              <w:rPr>
                <w:rFonts w:asciiTheme="minorBidi" w:hAnsiTheme="minorBidi" w:cstheme="minorBidi"/>
                <w:b/>
                <w:bCs/>
              </w:rPr>
              <w:t>Perform a</w:t>
            </w:r>
            <w:r w:rsidR="00CA63DE" w:rsidRPr="00CA63DE">
              <w:rPr>
                <w:rFonts w:asciiTheme="minorBidi" w:hAnsiTheme="minorBidi" w:cstheme="minorBidi"/>
                <w:b/>
                <w:bCs/>
              </w:rPr>
              <w:t>sh analysis</w:t>
            </w:r>
          </w:p>
        </w:tc>
        <w:tc>
          <w:tcPr>
            <w:tcW w:w="3922"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18D07E64" w14:textId="77777777" w:rsidR="00CA63DE" w:rsidRPr="00D92B2F" w:rsidRDefault="00CA63DE" w:rsidP="00D92B2F">
            <w:pPr>
              <w:spacing w:after="120"/>
              <w:jc w:val="left"/>
              <w:rPr>
                <w:b/>
              </w:rPr>
            </w:pPr>
            <w:r w:rsidRPr="00D92B2F">
              <w:rPr>
                <w:b/>
              </w:rPr>
              <w:t>Trainee will be able to:</w:t>
            </w:r>
          </w:p>
          <w:p w14:paraId="118D8086"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Identify tools and equipment</w:t>
            </w:r>
          </w:p>
          <w:p w14:paraId="7C883F03"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Calibrate Equipment according to SOPs</w:t>
            </w:r>
          </w:p>
          <w:p w14:paraId="11E647FC"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Arrange sample</w:t>
            </w:r>
          </w:p>
          <w:p w14:paraId="4A64459E"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lastRenderedPageBreak/>
              <w:t>Perform ash analysis test</w:t>
            </w:r>
          </w:p>
          <w:p w14:paraId="10EB0DC0" w14:textId="03CFABA6" w:rsidR="00CA63DE" w:rsidRPr="00CA63DE" w:rsidRDefault="00CA63DE">
            <w:pPr>
              <w:pStyle w:val="ListParagraph"/>
              <w:numPr>
                <w:ilvl w:val="0"/>
                <w:numId w:val="17"/>
              </w:numPr>
              <w:spacing w:line="243" w:lineRule="auto"/>
              <w:ind w:left="360" w:hanging="270"/>
              <w:jc w:val="left"/>
              <w:rPr>
                <w:rFonts w:asciiTheme="minorBidi" w:hAnsiTheme="minorBidi" w:cstheme="minorBidi"/>
                <w:color w:val="000000"/>
              </w:rPr>
            </w:pPr>
            <w:r w:rsidRPr="00CA63DE">
              <w:rPr>
                <w:rFonts w:asciiTheme="minorBidi" w:eastAsia="Calibri" w:hAnsiTheme="minorBidi" w:cstheme="minorBidi"/>
              </w:rPr>
              <w:t>Record results</w:t>
            </w:r>
          </w:p>
        </w:tc>
        <w:tc>
          <w:tcPr>
            <w:tcW w:w="3870"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6EF83F73" w14:textId="77777777" w:rsidR="00CA63DE" w:rsidRPr="00CA63DE" w:rsidRDefault="00CA63DE">
            <w:pPr>
              <w:pStyle w:val="ListParagraph"/>
              <w:numPr>
                <w:ilvl w:val="0"/>
                <w:numId w:val="17"/>
              </w:numPr>
              <w:spacing w:after="245" w:line="243" w:lineRule="auto"/>
              <w:ind w:left="360" w:hanging="270"/>
              <w:jc w:val="left"/>
              <w:rPr>
                <w:rFonts w:asciiTheme="minorBidi" w:eastAsia="Calibri" w:hAnsiTheme="minorBidi" w:cstheme="minorBidi"/>
              </w:rPr>
            </w:pPr>
            <w:r w:rsidRPr="00CA63DE">
              <w:rPr>
                <w:rFonts w:asciiTheme="minorBidi" w:eastAsia="Calibri" w:hAnsiTheme="minorBidi" w:cstheme="minorBidi"/>
              </w:rPr>
              <w:lastRenderedPageBreak/>
              <w:t>Importance of ash analysis</w:t>
            </w:r>
          </w:p>
          <w:p w14:paraId="44A7014F" w14:textId="77777777" w:rsidR="00CA63DE" w:rsidRPr="00CA63DE" w:rsidRDefault="00CA63DE">
            <w:pPr>
              <w:pStyle w:val="ListParagraph"/>
              <w:numPr>
                <w:ilvl w:val="0"/>
                <w:numId w:val="17"/>
              </w:numPr>
              <w:spacing w:after="245"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Procedure of ash analysis</w:t>
            </w:r>
          </w:p>
          <w:p w14:paraId="55EA0824" w14:textId="77777777" w:rsidR="00CA63DE" w:rsidRPr="00CA63DE" w:rsidRDefault="00CA63DE">
            <w:pPr>
              <w:pStyle w:val="ListParagraph"/>
              <w:numPr>
                <w:ilvl w:val="0"/>
                <w:numId w:val="17"/>
              </w:numPr>
              <w:spacing w:after="245"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Tools, Equipment, and Materials Required for ash analysis</w:t>
            </w:r>
          </w:p>
          <w:p w14:paraId="0E47421F" w14:textId="77777777" w:rsidR="00CA63DE" w:rsidRPr="00CA63DE" w:rsidRDefault="00CA63DE" w:rsidP="00CA63DE">
            <w:pPr>
              <w:spacing w:line="360" w:lineRule="auto"/>
              <w:ind w:left="271" w:hanging="270"/>
              <w:jc w:val="left"/>
              <w:rPr>
                <w:rFonts w:asciiTheme="minorBidi" w:eastAsia="Calibri" w:hAnsiTheme="minorBidi" w:cstheme="minorBidi"/>
              </w:rPr>
            </w:pPr>
          </w:p>
          <w:p w14:paraId="5EC04819" w14:textId="6F72AF4A" w:rsidR="00CA63DE" w:rsidRPr="00CA63DE" w:rsidRDefault="00CA63DE" w:rsidP="00996F49">
            <w:pPr>
              <w:ind w:left="271" w:hanging="270"/>
              <w:jc w:val="left"/>
              <w:rPr>
                <w:rFonts w:asciiTheme="minorBidi" w:eastAsia="Calibri" w:hAnsiTheme="minorBidi" w:cstheme="minorBidi"/>
                <w:b/>
                <w:bCs/>
              </w:rPr>
            </w:pPr>
            <w:r w:rsidRPr="00CA63DE">
              <w:rPr>
                <w:rFonts w:asciiTheme="minorBidi" w:eastAsia="Calibri" w:hAnsiTheme="minorBidi" w:cstheme="minorBidi"/>
                <w:b/>
                <w:bCs/>
              </w:rPr>
              <w:lastRenderedPageBreak/>
              <w:t>Activity</w:t>
            </w:r>
            <w:r w:rsidR="00996F49">
              <w:rPr>
                <w:rFonts w:asciiTheme="minorBidi" w:eastAsia="Calibri" w:hAnsiTheme="minorBidi" w:cstheme="minorBidi"/>
                <w:b/>
                <w:bCs/>
              </w:rPr>
              <w:t>:</w:t>
            </w:r>
          </w:p>
          <w:p w14:paraId="3E1A26CD" w14:textId="15C1B303" w:rsidR="00CA63DE" w:rsidRPr="00CA63DE" w:rsidRDefault="00CA63DE" w:rsidP="00CA63DE">
            <w:pPr>
              <w:widowControl w:val="0"/>
              <w:tabs>
                <w:tab w:val="left" w:pos="459"/>
              </w:tabs>
              <w:ind w:left="0" w:right="140" w:firstLine="0"/>
              <w:jc w:val="left"/>
              <w:rPr>
                <w:rFonts w:asciiTheme="minorBidi" w:hAnsiTheme="minorBidi" w:cstheme="minorBidi"/>
              </w:rPr>
            </w:pPr>
            <w:r w:rsidRPr="00CA63DE">
              <w:rPr>
                <w:rFonts w:asciiTheme="minorBidi" w:eastAsia="Calibri" w:hAnsiTheme="minorBidi" w:cstheme="minorBidi"/>
              </w:rPr>
              <w:t xml:space="preserve">Candidate is required </w:t>
            </w:r>
            <w:r w:rsidR="00E153EB" w:rsidRPr="00CA63DE">
              <w:rPr>
                <w:rFonts w:asciiTheme="minorBidi" w:eastAsia="Calibri" w:hAnsiTheme="minorBidi" w:cstheme="minorBidi"/>
              </w:rPr>
              <w:t>to determine</w:t>
            </w:r>
            <w:r w:rsidRPr="00CA63DE">
              <w:rPr>
                <w:rFonts w:asciiTheme="minorBidi" w:eastAsia="Calibri" w:hAnsiTheme="minorBidi" w:cstheme="minorBidi"/>
              </w:rPr>
              <w:t xml:space="preserve"> ash contents in a given feed sample</w:t>
            </w:r>
          </w:p>
        </w:tc>
        <w:tc>
          <w:tcPr>
            <w:tcW w:w="1620"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A050480" w14:textId="77777777" w:rsidR="00CA63DE" w:rsidRPr="00CA63DE" w:rsidRDefault="00CA63DE" w:rsidP="00CA63DE">
            <w:pPr>
              <w:ind w:left="-14" w:firstLine="0"/>
              <w:jc w:val="right"/>
              <w:rPr>
                <w:rFonts w:asciiTheme="minorBidi" w:eastAsia="Calibri" w:hAnsiTheme="minorBidi" w:cstheme="minorBidi"/>
              </w:rPr>
            </w:pPr>
            <w:r w:rsidRPr="00CA63DE">
              <w:rPr>
                <w:rFonts w:asciiTheme="minorBidi" w:eastAsia="Calibri" w:hAnsiTheme="minorBidi" w:cstheme="minorBidi"/>
              </w:rPr>
              <w:lastRenderedPageBreak/>
              <w:t>Theory-02Hrs</w:t>
            </w:r>
          </w:p>
          <w:p w14:paraId="1D8A6FC1" w14:textId="77777777" w:rsidR="00CA63DE" w:rsidRPr="00CA63DE" w:rsidRDefault="00CA63DE" w:rsidP="00CA63DE">
            <w:pPr>
              <w:ind w:left="-14" w:firstLine="0"/>
              <w:jc w:val="right"/>
              <w:rPr>
                <w:rFonts w:asciiTheme="minorBidi" w:eastAsia="Calibri" w:hAnsiTheme="minorBidi" w:cstheme="minorBidi"/>
              </w:rPr>
            </w:pPr>
            <w:r w:rsidRPr="00CA63DE">
              <w:rPr>
                <w:rFonts w:asciiTheme="minorBidi" w:eastAsia="Calibri" w:hAnsiTheme="minorBidi" w:cstheme="minorBidi"/>
              </w:rPr>
              <w:t>Practice-09Hrs</w:t>
            </w:r>
          </w:p>
          <w:p w14:paraId="5A7122C7" w14:textId="62EDFD01" w:rsidR="00CA63DE" w:rsidRPr="00CA63DE" w:rsidRDefault="00CA63DE" w:rsidP="00CA63DE">
            <w:pPr>
              <w:ind w:left="140" w:right="140" w:firstLine="0"/>
              <w:jc w:val="right"/>
              <w:rPr>
                <w:rFonts w:asciiTheme="minorBidi" w:hAnsiTheme="minorBidi" w:cstheme="minorBidi"/>
              </w:rPr>
            </w:pPr>
            <w:r w:rsidRPr="00CA63DE">
              <w:rPr>
                <w:rFonts w:asciiTheme="minorBidi" w:eastAsia="Calibri" w:hAnsiTheme="minorBidi" w:cstheme="minorBidi"/>
              </w:rPr>
              <w:t>Total- 11Hrs</w:t>
            </w:r>
          </w:p>
        </w:tc>
        <w:tc>
          <w:tcPr>
            <w:tcW w:w="2160"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00A5FF3D" w14:textId="77777777" w:rsidR="00CA63DE" w:rsidRPr="00CA63DE" w:rsidRDefault="00CA63DE" w:rsidP="00996F49">
            <w:pPr>
              <w:pStyle w:val="NormalWeb"/>
              <w:spacing w:after="0" w:afterAutospacing="0"/>
              <w:rPr>
                <w:rFonts w:asciiTheme="minorBidi" w:hAnsiTheme="minorBidi" w:cstheme="minorBidi"/>
                <w:b/>
                <w:bCs/>
                <w:sz w:val="22"/>
                <w:szCs w:val="22"/>
              </w:rPr>
            </w:pPr>
            <w:r w:rsidRPr="00CA63DE">
              <w:rPr>
                <w:rFonts w:asciiTheme="minorBidi" w:hAnsiTheme="minorBidi" w:cstheme="minorBidi"/>
                <w:b/>
                <w:bCs/>
                <w:sz w:val="22"/>
                <w:szCs w:val="22"/>
              </w:rPr>
              <w:t>Consumables</w:t>
            </w:r>
          </w:p>
          <w:p w14:paraId="7B3D7CBB"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Labels</w:t>
            </w:r>
          </w:p>
          <w:p w14:paraId="00E70D45"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Pen</w:t>
            </w:r>
          </w:p>
          <w:p w14:paraId="3AF4CE55"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Ziplock bag</w:t>
            </w:r>
          </w:p>
          <w:p w14:paraId="3C79D464" w14:textId="77777777" w:rsidR="00B80298" w:rsidRDefault="00B80298" w:rsidP="00996F49">
            <w:pPr>
              <w:pStyle w:val="NormalWeb"/>
              <w:spacing w:after="0" w:afterAutospacing="0"/>
              <w:rPr>
                <w:rFonts w:asciiTheme="minorBidi" w:hAnsiTheme="minorBidi" w:cstheme="minorBidi"/>
                <w:b/>
                <w:bCs/>
                <w:sz w:val="22"/>
                <w:szCs w:val="22"/>
              </w:rPr>
            </w:pPr>
          </w:p>
          <w:p w14:paraId="5C9C6A8B" w14:textId="0123261D" w:rsidR="00CA63DE" w:rsidRPr="00CA63DE" w:rsidRDefault="00172254" w:rsidP="00996F49">
            <w:pPr>
              <w:pStyle w:val="NormalWeb"/>
              <w:spacing w:after="0" w:afterAutospacing="0"/>
              <w:rPr>
                <w:rFonts w:asciiTheme="minorBidi" w:hAnsiTheme="minorBidi" w:cstheme="minorBidi"/>
                <w:b/>
                <w:bCs/>
                <w:sz w:val="22"/>
                <w:szCs w:val="22"/>
              </w:rPr>
            </w:pPr>
            <w:r>
              <w:rPr>
                <w:rFonts w:asciiTheme="minorBidi" w:hAnsiTheme="minorBidi" w:cstheme="minorBidi"/>
                <w:b/>
                <w:bCs/>
                <w:sz w:val="22"/>
                <w:szCs w:val="22"/>
              </w:rPr>
              <w:lastRenderedPageBreak/>
              <w:t>Non-Consumable</w:t>
            </w:r>
            <w:r w:rsidR="00CA63DE" w:rsidRPr="00CA63DE">
              <w:rPr>
                <w:rFonts w:asciiTheme="minorBidi" w:hAnsiTheme="minorBidi" w:cstheme="minorBidi"/>
                <w:b/>
                <w:bCs/>
                <w:sz w:val="22"/>
                <w:szCs w:val="22"/>
              </w:rPr>
              <w:t>s</w:t>
            </w:r>
          </w:p>
          <w:p w14:paraId="77B04FBA"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Muffle Furnace</w:t>
            </w:r>
          </w:p>
          <w:p w14:paraId="41EF8EBA"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Porcelain Crucibles</w:t>
            </w:r>
          </w:p>
          <w:p w14:paraId="1E434EAA"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Desiccator</w:t>
            </w:r>
          </w:p>
          <w:p w14:paraId="172D821D"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Digital Weighing Balance</w:t>
            </w:r>
          </w:p>
          <w:p w14:paraId="059627AE" w14:textId="77777777" w:rsid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Tongs</w:t>
            </w:r>
          </w:p>
          <w:p w14:paraId="60AE1109" w14:textId="10C3CBC3" w:rsidR="00E153EB" w:rsidRPr="005E4310" w:rsidRDefault="00E153EB" w:rsidP="00E153EB">
            <w:pPr>
              <w:pStyle w:val="ListParagraph"/>
              <w:spacing w:line="243" w:lineRule="auto"/>
              <w:ind w:left="360" w:firstLine="0"/>
              <w:jc w:val="left"/>
              <w:rPr>
                <w:rFonts w:asciiTheme="minorBidi" w:eastAsia="Calibri" w:hAnsiTheme="minorBidi" w:cstheme="minorBidi"/>
              </w:rPr>
            </w:pPr>
          </w:p>
        </w:tc>
        <w:tc>
          <w:tcPr>
            <w:tcW w:w="1710"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192F8BC"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lastRenderedPageBreak/>
              <w:t>Lab</w:t>
            </w:r>
          </w:p>
          <w:p w14:paraId="27F7E1D5" w14:textId="4217AEA0" w:rsidR="00CA63DE" w:rsidRPr="00CA63DE" w:rsidRDefault="00CA63DE" w:rsidP="005E4310">
            <w:pPr>
              <w:pStyle w:val="NormalWeb"/>
              <w:spacing w:before="0" w:beforeAutospacing="0" w:after="0" w:afterAutospacing="0"/>
              <w:rPr>
                <w:rFonts w:asciiTheme="minorBidi" w:hAnsiTheme="minorBidi" w:cstheme="minorBidi"/>
                <w:sz w:val="22"/>
                <w:szCs w:val="22"/>
              </w:rPr>
            </w:pPr>
          </w:p>
        </w:tc>
      </w:tr>
      <w:tr w:rsidR="00CA63DE" w:rsidRPr="00D13005" w14:paraId="5C46C8DC" w14:textId="77777777" w:rsidTr="00B71CAD">
        <w:trPr>
          <w:trHeight w:val="1610"/>
        </w:trPr>
        <w:tc>
          <w:tcPr>
            <w:tcW w:w="2010" w:type="dxa"/>
            <w:tcBorders>
              <w:top w:val="single" w:sz="4" w:space="0" w:color="auto"/>
              <w:left w:val="single" w:sz="6" w:space="0" w:color="000000"/>
              <w:bottom w:val="single" w:sz="6" w:space="0" w:color="000000"/>
              <w:right w:val="single" w:sz="6" w:space="0" w:color="000000"/>
            </w:tcBorders>
            <w:tcMar>
              <w:top w:w="0" w:type="dxa"/>
              <w:left w:w="100" w:type="dxa"/>
              <w:bottom w:w="0" w:type="dxa"/>
              <w:right w:w="40" w:type="dxa"/>
            </w:tcMar>
          </w:tcPr>
          <w:p w14:paraId="0094A99A" w14:textId="0484AA3B" w:rsidR="007279BD" w:rsidRDefault="007279BD" w:rsidP="00CA63DE">
            <w:pPr>
              <w:ind w:left="0" w:right="140" w:firstLine="0"/>
              <w:jc w:val="left"/>
              <w:rPr>
                <w:rFonts w:asciiTheme="minorBidi" w:hAnsiTheme="minorBidi" w:cstheme="minorBidi"/>
                <w:b/>
                <w:bCs/>
              </w:rPr>
            </w:pPr>
            <w:r>
              <w:rPr>
                <w:rFonts w:asciiTheme="minorBidi" w:hAnsiTheme="minorBidi" w:cstheme="minorBidi"/>
                <w:b/>
                <w:bCs/>
              </w:rPr>
              <w:t>LU7.</w:t>
            </w:r>
          </w:p>
          <w:p w14:paraId="31DB4BAE" w14:textId="103FF487" w:rsidR="00CA63DE" w:rsidRPr="00CA63DE" w:rsidRDefault="00CA63DE" w:rsidP="00CA63DE">
            <w:pPr>
              <w:ind w:left="0" w:right="140" w:firstLine="0"/>
              <w:jc w:val="left"/>
              <w:rPr>
                <w:rFonts w:asciiTheme="minorBidi" w:hAnsiTheme="minorBidi" w:cstheme="minorBidi"/>
                <w:b/>
              </w:rPr>
            </w:pPr>
            <w:r w:rsidRPr="00CA63DE">
              <w:rPr>
                <w:rFonts w:asciiTheme="minorBidi" w:hAnsiTheme="minorBidi" w:cstheme="minorBidi"/>
                <w:b/>
                <w:bCs/>
              </w:rPr>
              <w:t>Discard waste samples</w:t>
            </w:r>
          </w:p>
        </w:tc>
        <w:tc>
          <w:tcPr>
            <w:tcW w:w="3922"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204053A2" w14:textId="77777777" w:rsidR="00CA63DE" w:rsidRPr="00D92B2F" w:rsidRDefault="00CA63DE" w:rsidP="00D92B2F">
            <w:pPr>
              <w:spacing w:after="120"/>
              <w:jc w:val="left"/>
              <w:rPr>
                <w:b/>
              </w:rPr>
            </w:pPr>
            <w:r w:rsidRPr="00D92B2F">
              <w:rPr>
                <w:b/>
              </w:rPr>
              <w:t>Trainee will be able to:</w:t>
            </w:r>
          </w:p>
          <w:p w14:paraId="5ED535EE"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Use Personal Protective Equipment (PPE)</w:t>
            </w:r>
          </w:p>
          <w:p w14:paraId="3482E1A0"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Categorize Waste</w:t>
            </w:r>
          </w:p>
          <w:p w14:paraId="1C167BC3" w14:textId="77777777" w:rsidR="00CA63DE" w:rsidRP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Dispose waste according to SOPs</w:t>
            </w:r>
          </w:p>
          <w:p w14:paraId="2DFBC23C" w14:textId="2596AA01" w:rsidR="00CA63DE" w:rsidRPr="00CA63DE" w:rsidRDefault="00CA63DE">
            <w:pPr>
              <w:pStyle w:val="ListParagraph"/>
              <w:numPr>
                <w:ilvl w:val="0"/>
                <w:numId w:val="17"/>
              </w:numPr>
              <w:spacing w:line="243" w:lineRule="auto"/>
              <w:ind w:left="360" w:hanging="270"/>
              <w:jc w:val="left"/>
              <w:rPr>
                <w:rFonts w:asciiTheme="minorBidi" w:hAnsiTheme="minorBidi" w:cstheme="minorBidi"/>
                <w:color w:val="000000"/>
              </w:rPr>
            </w:pPr>
            <w:r w:rsidRPr="00CA63DE">
              <w:rPr>
                <w:rFonts w:asciiTheme="minorBidi" w:eastAsia="Calibri" w:hAnsiTheme="minorBidi" w:cstheme="minorBidi"/>
              </w:rPr>
              <w:t>Keep record</w:t>
            </w:r>
          </w:p>
        </w:tc>
        <w:tc>
          <w:tcPr>
            <w:tcW w:w="387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2004AAC1" w14:textId="77777777" w:rsidR="00CA63DE" w:rsidRPr="00CA63DE" w:rsidRDefault="00CA63DE">
            <w:pPr>
              <w:pStyle w:val="ListParagraph"/>
              <w:numPr>
                <w:ilvl w:val="0"/>
                <w:numId w:val="17"/>
              </w:numPr>
              <w:spacing w:after="245"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Types of Waste</w:t>
            </w:r>
          </w:p>
          <w:p w14:paraId="6E175F0A" w14:textId="77777777" w:rsidR="00CA63DE" w:rsidRPr="00CA63DE" w:rsidRDefault="00CA63DE">
            <w:pPr>
              <w:pStyle w:val="ListParagraph"/>
              <w:numPr>
                <w:ilvl w:val="0"/>
                <w:numId w:val="17"/>
              </w:numPr>
              <w:spacing w:after="245"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Categories of waste</w:t>
            </w:r>
          </w:p>
          <w:p w14:paraId="11A5F3ED" w14:textId="77777777" w:rsidR="00CA63DE" w:rsidRPr="00CA63DE" w:rsidRDefault="00CA63DE">
            <w:pPr>
              <w:pStyle w:val="ListParagraph"/>
              <w:numPr>
                <w:ilvl w:val="0"/>
                <w:numId w:val="17"/>
              </w:numPr>
              <w:spacing w:after="245"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Procedure for waste disposal</w:t>
            </w:r>
          </w:p>
          <w:p w14:paraId="268B9727" w14:textId="77777777" w:rsidR="00CA63DE" w:rsidRPr="00CA63DE" w:rsidRDefault="00CA63DE">
            <w:pPr>
              <w:pStyle w:val="ListParagraph"/>
              <w:numPr>
                <w:ilvl w:val="0"/>
                <w:numId w:val="17"/>
              </w:numPr>
              <w:spacing w:after="245" w:line="243" w:lineRule="auto"/>
              <w:ind w:left="360" w:hanging="270"/>
              <w:jc w:val="left"/>
              <w:rPr>
                <w:rFonts w:asciiTheme="minorBidi" w:eastAsia="Calibri" w:hAnsiTheme="minorBidi" w:cstheme="minorBidi"/>
              </w:rPr>
            </w:pPr>
            <w:r w:rsidRPr="00CA63DE">
              <w:rPr>
                <w:rFonts w:asciiTheme="minorBidi" w:eastAsia="Calibri" w:hAnsiTheme="minorBidi" w:cstheme="minorBidi"/>
              </w:rPr>
              <w:t>Information regarding Regulations involved in waste disposal</w:t>
            </w:r>
          </w:p>
          <w:p w14:paraId="543274A8" w14:textId="694272B8" w:rsidR="00CA63DE" w:rsidRPr="00CA63DE" w:rsidRDefault="00CA63DE" w:rsidP="00996F49">
            <w:pPr>
              <w:ind w:left="271" w:hanging="270"/>
              <w:jc w:val="left"/>
              <w:rPr>
                <w:rFonts w:asciiTheme="minorBidi" w:eastAsia="Calibri" w:hAnsiTheme="minorBidi" w:cstheme="minorBidi"/>
                <w:b/>
                <w:bCs/>
              </w:rPr>
            </w:pPr>
            <w:r w:rsidRPr="00CA63DE">
              <w:rPr>
                <w:rFonts w:asciiTheme="minorBidi" w:eastAsia="Calibri" w:hAnsiTheme="minorBidi" w:cstheme="minorBidi"/>
                <w:b/>
                <w:bCs/>
              </w:rPr>
              <w:t>Activity</w:t>
            </w:r>
            <w:r w:rsidR="00996F49">
              <w:rPr>
                <w:rFonts w:asciiTheme="minorBidi" w:eastAsia="Calibri" w:hAnsiTheme="minorBidi" w:cstheme="minorBidi"/>
                <w:b/>
                <w:bCs/>
              </w:rPr>
              <w:t>:</w:t>
            </w:r>
          </w:p>
          <w:p w14:paraId="2F33D1C6" w14:textId="5E996F72" w:rsidR="00CA63DE" w:rsidRPr="00CA63DE" w:rsidRDefault="00CA63DE" w:rsidP="00CA63DE">
            <w:pPr>
              <w:widowControl w:val="0"/>
              <w:tabs>
                <w:tab w:val="left" w:pos="459"/>
              </w:tabs>
              <w:spacing w:after="240"/>
              <w:ind w:left="0" w:right="140" w:firstLine="0"/>
              <w:jc w:val="left"/>
              <w:rPr>
                <w:rFonts w:asciiTheme="minorBidi" w:hAnsiTheme="minorBidi" w:cstheme="minorBidi"/>
              </w:rPr>
            </w:pPr>
            <w:r w:rsidRPr="00CA63DE">
              <w:rPr>
                <w:rFonts w:asciiTheme="minorBidi" w:eastAsia="Calibri" w:hAnsiTheme="minorBidi" w:cstheme="minorBidi"/>
              </w:rPr>
              <w:t>Candidate is required to segregate and dispose of sample waste according to SOPs.</w:t>
            </w:r>
          </w:p>
        </w:tc>
        <w:tc>
          <w:tcPr>
            <w:tcW w:w="162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1A17BABE" w14:textId="77777777" w:rsidR="00CA63DE" w:rsidRPr="00CA63DE" w:rsidRDefault="00CA63DE" w:rsidP="00CA63DE">
            <w:pPr>
              <w:ind w:left="-14" w:firstLine="0"/>
              <w:jc w:val="right"/>
              <w:rPr>
                <w:rFonts w:asciiTheme="minorBidi" w:eastAsia="Calibri" w:hAnsiTheme="minorBidi" w:cstheme="minorBidi"/>
              </w:rPr>
            </w:pPr>
            <w:r w:rsidRPr="00CA63DE">
              <w:rPr>
                <w:rFonts w:asciiTheme="minorBidi" w:eastAsia="Calibri" w:hAnsiTheme="minorBidi" w:cstheme="minorBidi"/>
              </w:rPr>
              <w:t>Theory-02Hrs</w:t>
            </w:r>
          </w:p>
          <w:p w14:paraId="1B63D069" w14:textId="77777777" w:rsidR="00CA63DE" w:rsidRPr="00CA63DE" w:rsidRDefault="00CA63DE" w:rsidP="00CA63DE">
            <w:pPr>
              <w:ind w:left="-14" w:firstLine="0"/>
              <w:jc w:val="right"/>
              <w:rPr>
                <w:rFonts w:asciiTheme="minorBidi" w:eastAsia="Calibri" w:hAnsiTheme="minorBidi" w:cstheme="minorBidi"/>
              </w:rPr>
            </w:pPr>
            <w:r w:rsidRPr="00CA63DE">
              <w:rPr>
                <w:rFonts w:asciiTheme="minorBidi" w:eastAsia="Calibri" w:hAnsiTheme="minorBidi" w:cstheme="minorBidi"/>
              </w:rPr>
              <w:t>Practice-09Hrs</w:t>
            </w:r>
          </w:p>
          <w:p w14:paraId="75C778DC" w14:textId="5F3F1E44" w:rsidR="00CA63DE" w:rsidRPr="00CA63DE" w:rsidRDefault="00CA63DE" w:rsidP="00CA63DE">
            <w:pPr>
              <w:ind w:left="0" w:right="140" w:firstLine="0"/>
              <w:jc w:val="right"/>
              <w:rPr>
                <w:rFonts w:asciiTheme="minorBidi" w:hAnsiTheme="minorBidi" w:cstheme="minorBidi"/>
              </w:rPr>
            </w:pPr>
            <w:r w:rsidRPr="00CA63DE">
              <w:rPr>
                <w:rFonts w:asciiTheme="minorBidi" w:eastAsia="Calibri" w:hAnsiTheme="minorBidi" w:cstheme="minorBidi"/>
              </w:rPr>
              <w:t>Total- 11Hrs</w:t>
            </w:r>
          </w:p>
        </w:tc>
        <w:tc>
          <w:tcPr>
            <w:tcW w:w="216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1378F38B" w14:textId="77777777" w:rsidR="00CA63DE" w:rsidRPr="00CA63DE" w:rsidRDefault="00CA63DE" w:rsidP="00996F49">
            <w:pPr>
              <w:pStyle w:val="NormalWeb"/>
              <w:spacing w:after="0" w:afterAutospacing="0"/>
              <w:rPr>
                <w:rFonts w:asciiTheme="minorBidi" w:hAnsiTheme="minorBidi" w:cstheme="minorBidi"/>
                <w:b/>
                <w:bCs/>
                <w:sz w:val="22"/>
                <w:szCs w:val="22"/>
              </w:rPr>
            </w:pPr>
            <w:r w:rsidRPr="00CA63DE">
              <w:rPr>
                <w:rFonts w:asciiTheme="minorBidi" w:hAnsiTheme="minorBidi" w:cstheme="minorBidi"/>
                <w:b/>
                <w:bCs/>
                <w:sz w:val="22"/>
                <w:szCs w:val="22"/>
              </w:rPr>
              <w:t>Consumables</w:t>
            </w:r>
          </w:p>
          <w:p w14:paraId="2223D0FF"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Labels</w:t>
            </w:r>
          </w:p>
          <w:p w14:paraId="531594A3"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Pen</w:t>
            </w:r>
          </w:p>
          <w:p w14:paraId="7DF40E6C"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Waste containers</w:t>
            </w:r>
          </w:p>
          <w:p w14:paraId="16DA43F1" w14:textId="77777777" w:rsidR="00CA63DE"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Waste bag</w:t>
            </w:r>
          </w:p>
          <w:p w14:paraId="05BE98D7" w14:textId="7FE1B0FE" w:rsidR="005E4310" w:rsidRPr="005E4310" w:rsidRDefault="005E4310">
            <w:pPr>
              <w:pStyle w:val="ListParagraph"/>
              <w:numPr>
                <w:ilvl w:val="0"/>
                <w:numId w:val="17"/>
              </w:numPr>
              <w:spacing w:line="243" w:lineRule="auto"/>
              <w:ind w:left="360" w:hanging="270"/>
              <w:jc w:val="left"/>
              <w:rPr>
                <w:rFonts w:asciiTheme="minorBidi" w:eastAsia="Calibri" w:hAnsiTheme="minorBidi" w:cstheme="minorBidi"/>
              </w:rPr>
            </w:pPr>
            <w:r>
              <w:rPr>
                <w:rFonts w:asciiTheme="minorBidi" w:eastAsia="Calibri" w:hAnsiTheme="minorBidi" w:cstheme="minorBidi"/>
              </w:rPr>
              <w:t>PPE</w:t>
            </w:r>
          </w:p>
          <w:p w14:paraId="4E6D2E05" w14:textId="3A3B2D9B" w:rsidR="00CA63DE" w:rsidRPr="00CA63DE" w:rsidRDefault="00172254" w:rsidP="00996F49">
            <w:pPr>
              <w:pStyle w:val="NormalWeb"/>
              <w:spacing w:after="0" w:afterAutospacing="0"/>
              <w:rPr>
                <w:rFonts w:asciiTheme="minorBidi" w:hAnsiTheme="minorBidi" w:cstheme="minorBidi"/>
                <w:b/>
                <w:bCs/>
                <w:sz w:val="22"/>
                <w:szCs w:val="22"/>
              </w:rPr>
            </w:pPr>
            <w:r>
              <w:rPr>
                <w:rFonts w:asciiTheme="minorBidi" w:hAnsiTheme="minorBidi" w:cstheme="minorBidi"/>
                <w:b/>
                <w:bCs/>
                <w:sz w:val="22"/>
                <w:szCs w:val="22"/>
              </w:rPr>
              <w:t>Non-Consumable</w:t>
            </w:r>
            <w:r w:rsidR="00CA63DE" w:rsidRPr="00CA63DE">
              <w:rPr>
                <w:rFonts w:asciiTheme="minorBidi" w:hAnsiTheme="minorBidi" w:cstheme="minorBidi"/>
                <w:b/>
                <w:bCs/>
                <w:sz w:val="22"/>
                <w:szCs w:val="22"/>
              </w:rPr>
              <w:t>s</w:t>
            </w:r>
          </w:p>
          <w:p w14:paraId="4D8B5BDE"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Tongs</w:t>
            </w:r>
          </w:p>
          <w:p w14:paraId="76503C9F"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 xml:space="preserve">Crucibles </w:t>
            </w:r>
          </w:p>
          <w:p w14:paraId="7F328BF4" w14:textId="77777777" w:rsidR="00CA63DE" w:rsidRPr="005E4310" w:rsidRDefault="00CA63DE">
            <w:pPr>
              <w:pStyle w:val="ListParagraph"/>
              <w:numPr>
                <w:ilvl w:val="0"/>
                <w:numId w:val="17"/>
              </w:numPr>
              <w:spacing w:line="243" w:lineRule="auto"/>
              <w:ind w:left="360" w:hanging="270"/>
              <w:jc w:val="left"/>
              <w:rPr>
                <w:rFonts w:asciiTheme="minorBidi" w:eastAsia="Calibri" w:hAnsiTheme="minorBidi" w:cstheme="minorBidi"/>
              </w:rPr>
            </w:pPr>
            <w:r w:rsidRPr="005E4310">
              <w:rPr>
                <w:rFonts w:asciiTheme="minorBidi" w:eastAsia="Calibri" w:hAnsiTheme="minorBidi" w:cstheme="minorBidi"/>
              </w:rPr>
              <w:t xml:space="preserve">Petri Dishes </w:t>
            </w:r>
          </w:p>
          <w:p w14:paraId="289A244D" w14:textId="7C1BCA53" w:rsidR="00CA63DE" w:rsidRPr="005E4310" w:rsidRDefault="00CA63DE" w:rsidP="005E4310">
            <w:pPr>
              <w:spacing w:line="243" w:lineRule="auto"/>
              <w:jc w:val="left"/>
              <w:rPr>
                <w:rFonts w:asciiTheme="minorBidi" w:hAnsiTheme="minorBidi" w:cstheme="minorBidi"/>
                <w:color w:val="000000"/>
              </w:rPr>
            </w:pPr>
          </w:p>
        </w:tc>
        <w:tc>
          <w:tcPr>
            <w:tcW w:w="171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5B238D28" w14:textId="7FF37F51" w:rsidR="00CA63DE" w:rsidRPr="00CA63DE" w:rsidRDefault="00B71CAD">
            <w:pPr>
              <w:pStyle w:val="NormalWeb"/>
              <w:numPr>
                <w:ilvl w:val="0"/>
                <w:numId w:val="16"/>
              </w:numPr>
              <w:ind w:left="410"/>
              <w:rPr>
                <w:rFonts w:asciiTheme="minorBidi" w:hAnsiTheme="minorBidi" w:cstheme="minorBidi"/>
                <w:sz w:val="22"/>
                <w:szCs w:val="22"/>
              </w:rPr>
            </w:pPr>
            <w:r>
              <w:rPr>
                <w:rFonts w:asciiTheme="minorBidi" w:hAnsiTheme="minorBidi" w:cstheme="minorBidi"/>
                <w:sz w:val="22"/>
                <w:szCs w:val="22"/>
              </w:rPr>
              <w:t>Classroom</w:t>
            </w:r>
            <w:r w:rsidR="00CA63DE" w:rsidRPr="00CA63DE">
              <w:rPr>
                <w:rFonts w:asciiTheme="minorBidi" w:hAnsiTheme="minorBidi" w:cstheme="minorBidi"/>
                <w:sz w:val="22"/>
                <w:szCs w:val="22"/>
              </w:rPr>
              <w:t xml:space="preserve"> </w:t>
            </w:r>
          </w:p>
          <w:p w14:paraId="17DEE012" w14:textId="462D1F91" w:rsidR="00CA63DE" w:rsidRPr="005E4310" w:rsidRDefault="00CA63DE">
            <w:pPr>
              <w:pStyle w:val="NormalWeb"/>
              <w:numPr>
                <w:ilvl w:val="0"/>
                <w:numId w:val="16"/>
              </w:numPr>
              <w:ind w:left="410"/>
              <w:rPr>
                <w:rFonts w:asciiTheme="minorBidi" w:hAnsiTheme="minorBidi" w:cstheme="minorBidi"/>
                <w:sz w:val="22"/>
                <w:szCs w:val="22"/>
              </w:rPr>
            </w:pPr>
            <w:r w:rsidRPr="00CA63DE">
              <w:rPr>
                <w:rFonts w:asciiTheme="minorBidi" w:hAnsiTheme="minorBidi" w:cstheme="minorBidi"/>
                <w:sz w:val="22"/>
                <w:szCs w:val="22"/>
              </w:rPr>
              <w:t>Lab</w:t>
            </w:r>
          </w:p>
        </w:tc>
      </w:tr>
    </w:tbl>
    <w:p w14:paraId="075CB0BF" w14:textId="77777777" w:rsidR="00B80298" w:rsidRDefault="00B80298" w:rsidP="00D90562">
      <w:pPr>
        <w:ind w:left="0" w:firstLine="0"/>
        <w:rPr>
          <w:rFonts w:asciiTheme="minorBidi" w:hAnsiTheme="minorBidi" w:cstheme="minorBidi"/>
          <w:b/>
          <w:color w:val="000000"/>
        </w:rPr>
      </w:pPr>
      <w:bookmarkStart w:id="18" w:name="_vvmz5smo5pqo" w:colFirst="0" w:colLast="0"/>
      <w:bookmarkStart w:id="19" w:name="_x92ro05xicvn" w:colFirst="0" w:colLast="0"/>
      <w:bookmarkStart w:id="20" w:name="_xdo0londweoy" w:colFirst="0" w:colLast="0"/>
      <w:bookmarkStart w:id="21" w:name="_qr3rxsaxp4da" w:colFirst="0" w:colLast="0"/>
      <w:bookmarkStart w:id="22" w:name="_ecpn1j202zu3" w:colFirst="0" w:colLast="0"/>
      <w:bookmarkEnd w:id="18"/>
      <w:bookmarkEnd w:id="19"/>
      <w:bookmarkEnd w:id="20"/>
      <w:bookmarkEnd w:id="21"/>
      <w:bookmarkEnd w:id="22"/>
      <w:r>
        <w:rPr>
          <w:rFonts w:asciiTheme="minorBidi" w:hAnsiTheme="minorBidi" w:cstheme="minorBidi"/>
        </w:rPr>
        <w:br w:type="page"/>
      </w:r>
    </w:p>
    <w:p w14:paraId="75D7AA3E" w14:textId="742554AA" w:rsidR="00E2432E" w:rsidRPr="00D13005" w:rsidRDefault="009C127B" w:rsidP="00B80298">
      <w:pPr>
        <w:pStyle w:val="Heading2"/>
        <w:spacing w:after="0"/>
        <w:rPr>
          <w:rFonts w:asciiTheme="minorBidi" w:hAnsiTheme="minorBidi" w:cstheme="minorBidi"/>
          <w:b w:val="0"/>
          <w:sz w:val="22"/>
          <w:szCs w:val="22"/>
        </w:rPr>
      </w:pPr>
      <w:bookmarkStart w:id="23" w:name="_Toc220869042"/>
      <w:r>
        <w:rPr>
          <w:rFonts w:asciiTheme="minorBidi" w:hAnsiTheme="minorBidi" w:cstheme="minorBidi"/>
          <w:sz w:val="22"/>
          <w:szCs w:val="22"/>
        </w:rPr>
        <w:lastRenderedPageBreak/>
        <w:t xml:space="preserve">4.4 </w:t>
      </w:r>
      <w:r w:rsidR="00E2432E">
        <w:rPr>
          <w:rFonts w:asciiTheme="minorBidi" w:hAnsiTheme="minorBidi" w:cstheme="minorBidi"/>
          <w:sz w:val="22"/>
          <w:szCs w:val="22"/>
        </w:rPr>
        <w:t>0811CLP1303</w:t>
      </w:r>
      <w:r w:rsidR="00E2432E" w:rsidRPr="00D13005">
        <w:rPr>
          <w:rFonts w:asciiTheme="minorBidi" w:hAnsiTheme="minorBidi" w:cstheme="minorBidi"/>
          <w:sz w:val="22"/>
          <w:szCs w:val="22"/>
        </w:rPr>
        <w:t xml:space="preserve"> Perform </w:t>
      </w:r>
      <w:r w:rsidR="00E2432E">
        <w:rPr>
          <w:rFonts w:asciiTheme="minorBidi" w:hAnsiTheme="minorBidi" w:cstheme="minorBidi"/>
          <w:sz w:val="22"/>
          <w:szCs w:val="22"/>
        </w:rPr>
        <w:t>pre-processing operations</w:t>
      </w:r>
      <w:bookmarkEnd w:id="23"/>
    </w:p>
    <w:p w14:paraId="6DAB0322" w14:textId="77777777" w:rsidR="00E2432E" w:rsidRPr="00D13005" w:rsidRDefault="00E2432E" w:rsidP="00E2432E">
      <w:pPr>
        <w:spacing w:after="0" w:line="240" w:lineRule="auto"/>
        <w:ind w:left="0" w:hanging="14"/>
        <w:rPr>
          <w:rFonts w:asciiTheme="minorBidi" w:hAnsiTheme="minorBidi" w:cstheme="minorBidi"/>
        </w:rPr>
      </w:pPr>
      <w:r w:rsidRPr="00D13005">
        <w:rPr>
          <w:rFonts w:asciiTheme="minorBidi" w:hAnsiTheme="minorBidi" w:cstheme="minorBidi"/>
          <w:b/>
        </w:rPr>
        <w:t xml:space="preserve">Objective: </w:t>
      </w:r>
      <w:r w:rsidRPr="00702975">
        <w:rPr>
          <w:rFonts w:asciiTheme="minorBidi" w:hAnsiTheme="minorBidi" w:cstheme="minorBidi"/>
        </w:rPr>
        <w:t xml:space="preserve">This module covers the skills and knowledge required to </w:t>
      </w:r>
      <w:r w:rsidRPr="00702975">
        <w:rPr>
          <w:rFonts w:asciiTheme="minorBidi" w:hAnsiTheme="minorBidi" w:cstheme="minorBidi"/>
          <w:lang w:val="en-AU"/>
        </w:rPr>
        <w:t>maintain cleanliness of machines and equipment, calibrate instruments, maintain feed mill machinery and equipment, and maintain records</w:t>
      </w:r>
    </w:p>
    <w:p w14:paraId="54A41DDF" w14:textId="77777777" w:rsidR="00E2432E" w:rsidRPr="00D13005" w:rsidRDefault="00E2432E" w:rsidP="00E2432E">
      <w:pPr>
        <w:spacing w:before="240" w:after="0" w:line="240" w:lineRule="auto"/>
        <w:ind w:left="1260" w:hanging="1260"/>
        <w:jc w:val="center"/>
        <w:rPr>
          <w:rFonts w:asciiTheme="minorBidi" w:hAnsiTheme="minorBidi" w:cstheme="minorBidi"/>
          <w:b/>
        </w:rPr>
      </w:pPr>
      <w:r w:rsidRPr="00D13005">
        <w:rPr>
          <w:rFonts w:asciiTheme="minorBidi" w:hAnsiTheme="minorBidi" w:cstheme="minorBidi"/>
          <w:b/>
        </w:rPr>
        <w:t xml:space="preserve">Duration: </w:t>
      </w:r>
      <w:r>
        <w:rPr>
          <w:rFonts w:asciiTheme="minorBidi" w:hAnsiTheme="minorBidi" w:cstheme="minorBidi"/>
          <w:b/>
        </w:rPr>
        <w:t>70</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Theory: </w:t>
      </w:r>
      <w:r>
        <w:rPr>
          <w:rFonts w:asciiTheme="minorBidi" w:hAnsiTheme="minorBidi" w:cstheme="minorBidi"/>
          <w:b/>
        </w:rPr>
        <w:t>10</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Practice: </w:t>
      </w:r>
      <w:r>
        <w:rPr>
          <w:rFonts w:asciiTheme="minorBidi" w:hAnsiTheme="minorBidi" w:cstheme="minorBidi"/>
          <w:b/>
        </w:rPr>
        <w:t>6</w:t>
      </w:r>
      <w:r w:rsidRPr="00D13005">
        <w:rPr>
          <w:rFonts w:asciiTheme="minorBidi" w:hAnsiTheme="minorBidi" w:cstheme="minorBidi"/>
          <w:b/>
        </w:rPr>
        <w:t>0 Hours</w:t>
      </w:r>
    </w:p>
    <w:tbl>
      <w:tblPr>
        <w:tblStyle w:val="a6"/>
        <w:tblpPr w:leftFromText="180" w:rightFromText="180" w:vertAnchor="text" w:tblpX="-292"/>
        <w:tblW w:w="5269" w:type="pct"/>
        <w:tblLook w:val="0400" w:firstRow="0" w:lastRow="0" w:firstColumn="0" w:lastColumn="0" w:noHBand="0" w:noVBand="1"/>
      </w:tblPr>
      <w:tblGrid>
        <w:gridCol w:w="1971"/>
        <w:gridCol w:w="3871"/>
        <w:gridCol w:w="3871"/>
        <w:gridCol w:w="1708"/>
        <w:gridCol w:w="2044"/>
        <w:gridCol w:w="1836"/>
      </w:tblGrid>
      <w:tr w:rsidR="00E2432E" w:rsidRPr="00D13005" w14:paraId="456E08A5" w14:textId="77777777" w:rsidTr="00551AC9">
        <w:trPr>
          <w:trHeight w:val="796"/>
        </w:trPr>
        <w:tc>
          <w:tcPr>
            <w:tcW w:w="644"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vAlign w:val="center"/>
          </w:tcPr>
          <w:p w14:paraId="371ACADB" w14:textId="77777777" w:rsidR="00E2432E" w:rsidRPr="00D13005" w:rsidRDefault="00E2432E" w:rsidP="00551AC9">
            <w:pPr>
              <w:spacing w:before="240" w:after="240"/>
              <w:ind w:left="140" w:right="140" w:firstLine="0"/>
              <w:jc w:val="center"/>
              <w:rPr>
                <w:rFonts w:asciiTheme="minorBidi" w:hAnsiTheme="minorBidi" w:cstheme="minorBidi"/>
                <w:b/>
              </w:rPr>
            </w:pPr>
            <w:r w:rsidRPr="00D13005">
              <w:rPr>
                <w:rFonts w:asciiTheme="minorBidi" w:hAnsiTheme="minorBidi" w:cstheme="minorBidi"/>
                <w:b/>
              </w:rPr>
              <w:t>Learning Unit</w:t>
            </w:r>
          </w:p>
        </w:tc>
        <w:tc>
          <w:tcPr>
            <w:tcW w:w="1265" w:type="pct"/>
            <w:tcBorders>
              <w:top w:val="single" w:sz="6" w:space="0" w:color="000000"/>
              <w:left w:val="nil"/>
              <w:bottom w:val="single" w:sz="4" w:space="0" w:color="auto"/>
              <w:right w:val="single" w:sz="6" w:space="0" w:color="000000"/>
            </w:tcBorders>
            <w:tcMar>
              <w:top w:w="0" w:type="dxa"/>
              <w:left w:w="100" w:type="dxa"/>
              <w:bottom w:w="0" w:type="dxa"/>
              <w:right w:w="40" w:type="dxa"/>
            </w:tcMar>
            <w:vAlign w:val="center"/>
          </w:tcPr>
          <w:p w14:paraId="19E4FB0B" w14:textId="77777777" w:rsidR="00E2432E" w:rsidRPr="00D13005" w:rsidRDefault="00E2432E" w:rsidP="00551AC9">
            <w:pPr>
              <w:spacing w:before="240" w:after="240"/>
              <w:ind w:left="140" w:right="140" w:firstLine="0"/>
              <w:jc w:val="center"/>
              <w:rPr>
                <w:rFonts w:asciiTheme="minorBidi" w:hAnsiTheme="minorBidi" w:cstheme="minorBidi"/>
                <w:b/>
              </w:rPr>
            </w:pPr>
            <w:r w:rsidRPr="00D13005">
              <w:rPr>
                <w:rFonts w:asciiTheme="minorBidi" w:hAnsiTheme="minorBidi" w:cstheme="minorBidi"/>
                <w:b/>
              </w:rPr>
              <w:t>Learning Outcomes</w:t>
            </w:r>
          </w:p>
        </w:tc>
        <w:tc>
          <w:tcPr>
            <w:tcW w:w="1265" w:type="pct"/>
            <w:tcBorders>
              <w:top w:val="single" w:sz="6" w:space="0" w:color="000000"/>
              <w:left w:val="nil"/>
              <w:bottom w:val="single" w:sz="4" w:space="0" w:color="auto"/>
              <w:right w:val="single" w:sz="6" w:space="0" w:color="000000"/>
            </w:tcBorders>
            <w:tcMar>
              <w:top w:w="0" w:type="dxa"/>
              <w:left w:w="100" w:type="dxa"/>
              <w:bottom w:w="0" w:type="dxa"/>
              <w:right w:w="40" w:type="dxa"/>
            </w:tcMar>
            <w:vAlign w:val="center"/>
          </w:tcPr>
          <w:p w14:paraId="007F936A" w14:textId="77777777" w:rsidR="00E2432E" w:rsidRPr="00D13005" w:rsidRDefault="00E2432E" w:rsidP="00551AC9">
            <w:pPr>
              <w:spacing w:before="240" w:after="240"/>
              <w:ind w:left="140" w:right="140" w:firstLine="0"/>
              <w:jc w:val="center"/>
              <w:rPr>
                <w:rFonts w:asciiTheme="minorBidi" w:hAnsiTheme="minorBidi" w:cstheme="minorBidi"/>
                <w:b/>
              </w:rPr>
            </w:pPr>
            <w:r w:rsidRPr="00D13005">
              <w:rPr>
                <w:rFonts w:asciiTheme="minorBidi" w:hAnsiTheme="minorBidi" w:cstheme="minorBidi"/>
                <w:b/>
              </w:rPr>
              <w:t>Learning Elements</w:t>
            </w:r>
          </w:p>
        </w:tc>
        <w:tc>
          <w:tcPr>
            <w:tcW w:w="558" w:type="pct"/>
            <w:tcBorders>
              <w:top w:val="single" w:sz="6" w:space="0" w:color="000000"/>
              <w:left w:val="nil"/>
              <w:bottom w:val="single" w:sz="4" w:space="0" w:color="auto"/>
              <w:right w:val="single" w:sz="6" w:space="0" w:color="000000"/>
            </w:tcBorders>
            <w:tcMar>
              <w:top w:w="0" w:type="dxa"/>
              <w:left w:w="100" w:type="dxa"/>
              <w:bottom w:w="0" w:type="dxa"/>
              <w:right w:w="40" w:type="dxa"/>
            </w:tcMar>
            <w:vAlign w:val="center"/>
          </w:tcPr>
          <w:p w14:paraId="394708BF" w14:textId="77777777" w:rsidR="00E2432E" w:rsidRPr="00D13005" w:rsidRDefault="00E2432E" w:rsidP="00551AC9">
            <w:pPr>
              <w:spacing w:before="240" w:after="240"/>
              <w:ind w:left="140" w:right="140" w:firstLine="0"/>
              <w:jc w:val="center"/>
              <w:rPr>
                <w:rFonts w:asciiTheme="minorBidi" w:hAnsiTheme="minorBidi" w:cstheme="minorBidi"/>
                <w:b/>
              </w:rPr>
            </w:pPr>
            <w:r w:rsidRPr="00D13005">
              <w:rPr>
                <w:rFonts w:asciiTheme="minorBidi" w:hAnsiTheme="minorBidi" w:cstheme="minorBidi"/>
                <w:b/>
              </w:rPr>
              <w:t>Duration</w:t>
            </w:r>
          </w:p>
        </w:tc>
        <w:tc>
          <w:tcPr>
            <w:tcW w:w="668" w:type="pct"/>
            <w:tcBorders>
              <w:top w:val="single" w:sz="6" w:space="0" w:color="000000"/>
              <w:left w:val="nil"/>
              <w:bottom w:val="single" w:sz="4" w:space="0" w:color="auto"/>
              <w:right w:val="single" w:sz="6" w:space="0" w:color="000000"/>
            </w:tcBorders>
            <w:tcMar>
              <w:top w:w="0" w:type="dxa"/>
              <w:left w:w="100" w:type="dxa"/>
              <w:bottom w:w="0" w:type="dxa"/>
              <w:right w:w="40" w:type="dxa"/>
            </w:tcMar>
            <w:vAlign w:val="center"/>
          </w:tcPr>
          <w:p w14:paraId="75276CEA" w14:textId="77777777" w:rsidR="00E2432E" w:rsidRPr="00D13005" w:rsidRDefault="00E2432E" w:rsidP="00551AC9">
            <w:pPr>
              <w:spacing w:before="240" w:after="240"/>
              <w:ind w:left="140" w:right="140" w:firstLine="0"/>
              <w:jc w:val="center"/>
              <w:rPr>
                <w:rFonts w:asciiTheme="minorBidi" w:hAnsiTheme="minorBidi" w:cstheme="minorBidi"/>
                <w:b/>
              </w:rPr>
            </w:pPr>
            <w:r w:rsidRPr="00D13005">
              <w:rPr>
                <w:rFonts w:asciiTheme="minorBidi" w:hAnsiTheme="minorBidi" w:cstheme="minorBidi"/>
                <w:b/>
              </w:rPr>
              <w:t>Materials Required</w:t>
            </w:r>
          </w:p>
        </w:tc>
        <w:tc>
          <w:tcPr>
            <w:tcW w:w="600" w:type="pct"/>
            <w:tcBorders>
              <w:top w:val="single" w:sz="6" w:space="0" w:color="000000"/>
              <w:left w:val="nil"/>
              <w:bottom w:val="single" w:sz="4" w:space="0" w:color="auto"/>
              <w:right w:val="single" w:sz="6" w:space="0" w:color="000000"/>
            </w:tcBorders>
            <w:tcMar>
              <w:top w:w="0" w:type="dxa"/>
              <w:left w:w="100" w:type="dxa"/>
              <w:bottom w:w="0" w:type="dxa"/>
              <w:right w:w="40" w:type="dxa"/>
            </w:tcMar>
            <w:vAlign w:val="center"/>
          </w:tcPr>
          <w:p w14:paraId="048A3709" w14:textId="77777777" w:rsidR="00E2432E" w:rsidRPr="00D13005" w:rsidRDefault="00E2432E" w:rsidP="00551AC9">
            <w:pPr>
              <w:spacing w:before="240" w:after="240"/>
              <w:ind w:left="140" w:right="140" w:firstLine="0"/>
              <w:jc w:val="center"/>
              <w:rPr>
                <w:rFonts w:asciiTheme="minorBidi" w:hAnsiTheme="minorBidi" w:cstheme="minorBidi"/>
                <w:b/>
              </w:rPr>
            </w:pPr>
            <w:r w:rsidRPr="00D13005">
              <w:rPr>
                <w:rFonts w:asciiTheme="minorBidi" w:hAnsiTheme="minorBidi" w:cstheme="minorBidi"/>
                <w:b/>
              </w:rPr>
              <w:t>Learning Place</w:t>
            </w:r>
          </w:p>
        </w:tc>
      </w:tr>
      <w:tr w:rsidR="00E2432E" w:rsidRPr="00D13005" w14:paraId="1D2145AF" w14:textId="77777777" w:rsidTr="00551AC9">
        <w:trPr>
          <w:trHeight w:val="3483"/>
        </w:trPr>
        <w:tc>
          <w:tcPr>
            <w:tcW w:w="6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94E7A82" w14:textId="77777777" w:rsidR="00E2432E" w:rsidRDefault="00E2432E" w:rsidP="00551AC9">
            <w:pPr>
              <w:pStyle w:val="ListParagraph"/>
              <w:numPr>
                <w:ilvl w:val="0"/>
                <w:numId w:val="24"/>
              </w:numPr>
              <w:ind w:left="170" w:firstLine="0"/>
              <w:jc w:val="left"/>
              <w:rPr>
                <w:rFonts w:eastAsia="Trebuchet MS"/>
                <w:b/>
                <w:kern w:val="2"/>
                <w14:ligatures w14:val="standardContextual"/>
              </w:rPr>
            </w:pPr>
          </w:p>
          <w:p w14:paraId="42BE9B87" w14:textId="345A3A08" w:rsidR="00E2432E" w:rsidRPr="00D13005" w:rsidRDefault="00C654C1" w:rsidP="00551AC9">
            <w:pPr>
              <w:ind w:left="170" w:right="140" w:firstLine="0"/>
              <w:jc w:val="left"/>
              <w:rPr>
                <w:rFonts w:asciiTheme="minorBidi" w:hAnsiTheme="minorBidi" w:cstheme="minorBidi"/>
                <w:b/>
              </w:rPr>
            </w:pPr>
            <w:r>
              <w:rPr>
                <w:b/>
                <w:bCs/>
                <w:kern w:val="2"/>
                <w14:ligatures w14:val="standardContextual"/>
              </w:rPr>
              <w:t>Maintain c</w:t>
            </w:r>
            <w:r w:rsidR="00E2432E">
              <w:rPr>
                <w:b/>
                <w:bCs/>
                <w:kern w:val="2"/>
                <w14:ligatures w14:val="standardContextual"/>
              </w:rPr>
              <w:t>leanliness of machines and equipment</w:t>
            </w:r>
          </w:p>
        </w:tc>
        <w:tc>
          <w:tcPr>
            <w:tcW w:w="126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615CC4" w14:textId="77777777" w:rsidR="00E2432E" w:rsidRPr="00D92B2F" w:rsidRDefault="00E2432E" w:rsidP="00551AC9">
            <w:pPr>
              <w:spacing w:after="120"/>
              <w:jc w:val="left"/>
              <w:rPr>
                <w:b/>
              </w:rPr>
            </w:pPr>
            <w:r w:rsidRPr="00D92B2F">
              <w:rPr>
                <w:b/>
              </w:rPr>
              <w:t>Trainee will be able to:</w:t>
            </w:r>
          </w:p>
          <w:p w14:paraId="23309310"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Use personal protective equipment (PPE)</w:t>
            </w:r>
          </w:p>
          <w:p w14:paraId="198687B5"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 xml:space="preserve">Remove dust, feed residues, and oil from machine surfaces </w:t>
            </w:r>
          </w:p>
          <w:p w14:paraId="5910FBC0"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Inspect cleanliness of machine</w:t>
            </w:r>
          </w:p>
          <w:p w14:paraId="7B96DC26" w14:textId="77777777" w:rsidR="00E2432E" w:rsidRPr="00D13005" w:rsidRDefault="00E2432E" w:rsidP="00551AC9">
            <w:pPr>
              <w:pStyle w:val="ListParagraph"/>
              <w:numPr>
                <w:ilvl w:val="0"/>
                <w:numId w:val="17"/>
              </w:numPr>
              <w:spacing w:line="243" w:lineRule="auto"/>
              <w:ind w:left="360" w:hanging="270"/>
              <w:jc w:val="left"/>
              <w:rPr>
                <w:rFonts w:asciiTheme="minorBidi" w:hAnsiTheme="minorBidi" w:cstheme="minorBidi"/>
              </w:rPr>
            </w:pPr>
            <w:r w:rsidRPr="00702975">
              <w:rPr>
                <w:rFonts w:asciiTheme="minorBidi" w:eastAsia="Calibri" w:hAnsiTheme="minorBidi" w:cstheme="minorBidi"/>
              </w:rPr>
              <w:t>Dispose of cleaning waste according to safety guidelines</w:t>
            </w:r>
          </w:p>
        </w:tc>
        <w:tc>
          <w:tcPr>
            <w:tcW w:w="126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588911E"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Importance of Machine and Equipment Cleanliness</w:t>
            </w:r>
          </w:p>
          <w:p w14:paraId="43341AB8"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Types of Machines and Equipment</w:t>
            </w:r>
          </w:p>
          <w:p w14:paraId="40F1D11F"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Cleaning Procedures</w:t>
            </w:r>
          </w:p>
          <w:p w14:paraId="7CEBB910" w14:textId="5F6210F9" w:rsidR="00E2432E"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Waste Disposal and Environmental Considerations</w:t>
            </w:r>
          </w:p>
          <w:p w14:paraId="291F7E7D" w14:textId="77777777" w:rsidR="00996F49" w:rsidRPr="00996F49" w:rsidRDefault="00996F49" w:rsidP="00551AC9">
            <w:pPr>
              <w:spacing w:line="243" w:lineRule="auto"/>
              <w:ind w:left="90" w:firstLine="0"/>
              <w:jc w:val="left"/>
              <w:rPr>
                <w:rFonts w:asciiTheme="minorBidi" w:eastAsia="Calibri" w:hAnsiTheme="minorBidi" w:cstheme="minorBidi"/>
              </w:rPr>
            </w:pPr>
          </w:p>
          <w:p w14:paraId="7A279850" w14:textId="5E0F6601" w:rsidR="00E2432E" w:rsidRDefault="00E2432E" w:rsidP="00551AC9">
            <w:pPr>
              <w:ind w:left="90" w:firstLine="0"/>
              <w:jc w:val="left"/>
              <w:rPr>
                <w:b/>
                <w:bCs/>
                <w:kern w:val="2"/>
                <w14:ligatures w14:val="standardContextual"/>
              </w:rPr>
            </w:pPr>
            <w:r>
              <w:rPr>
                <w:b/>
                <w:bCs/>
                <w:kern w:val="2"/>
                <w14:ligatures w14:val="standardContextual"/>
              </w:rPr>
              <w:t>Activity</w:t>
            </w:r>
            <w:r w:rsidR="00996F49">
              <w:rPr>
                <w:b/>
                <w:bCs/>
                <w:kern w:val="2"/>
                <w14:ligatures w14:val="standardContextual"/>
              </w:rPr>
              <w:t>:</w:t>
            </w:r>
          </w:p>
          <w:p w14:paraId="5C0B3EDB" w14:textId="77777777" w:rsidR="00E2432E" w:rsidRDefault="00E2432E" w:rsidP="00551AC9">
            <w:pPr>
              <w:spacing w:after="160" w:line="276" w:lineRule="auto"/>
              <w:ind w:left="80" w:firstLine="0"/>
              <w:jc w:val="left"/>
              <w:rPr>
                <w:kern w:val="2"/>
                <w14:ligatures w14:val="standardContextual"/>
              </w:rPr>
            </w:pPr>
            <w:r w:rsidRPr="00702975">
              <w:rPr>
                <w:rFonts w:asciiTheme="minorBidi" w:eastAsia="Calibri" w:hAnsiTheme="minorBidi" w:cstheme="minorBidi"/>
              </w:rPr>
              <w:t>Candidate is required to conduct cleanliness of lab machines, equipment and safe disposal of waste</w:t>
            </w:r>
            <w:r>
              <w:rPr>
                <w:kern w:val="2"/>
                <w14:ligatures w14:val="standardContextual"/>
              </w:rPr>
              <w:t>.</w:t>
            </w:r>
          </w:p>
          <w:p w14:paraId="367732E6" w14:textId="77777777" w:rsidR="00E2432E" w:rsidRPr="00BD129C" w:rsidRDefault="00E2432E" w:rsidP="00551AC9">
            <w:pPr>
              <w:widowControl w:val="0"/>
              <w:tabs>
                <w:tab w:val="left" w:pos="347"/>
              </w:tabs>
              <w:jc w:val="left"/>
              <w:rPr>
                <w:rFonts w:asciiTheme="minorBidi" w:hAnsiTheme="minorBidi" w:cstheme="minorBidi"/>
              </w:rPr>
            </w:pPr>
          </w:p>
        </w:tc>
        <w:tc>
          <w:tcPr>
            <w:tcW w:w="55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5E86525" w14:textId="77777777" w:rsidR="00E2432E" w:rsidRDefault="00E2432E" w:rsidP="00551AC9">
            <w:pPr>
              <w:ind w:left="-14" w:firstLine="0"/>
              <w:jc w:val="right"/>
              <w:rPr>
                <w:rFonts w:eastAsia="Calibri"/>
                <w:kern w:val="2"/>
                <w14:ligatures w14:val="standardContextual"/>
              </w:rPr>
            </w:pPr>
            <w:r>
              <w:rPr>
                <w:rFonts w:eastAsia="Calibri"/>
                <w:kern w:val="2"/>
                <w14:ligatures w14:val="standardContextual"/>
              </w:rPr>
              <w:t>Theory-02Hrs</w:t>
            </w:r>
          </w:p>
          <w:p w14:paraId="0F7CE9C7" w14:textId="77777777" w:rsidR="00E2432E" w:rsidRDefault="00E2432E" w:rsidP="00551AC9">
            <w:pPr>
              <w:ind w:left="-14" w:firstLine="0"/>
              <w:jc w:val="right"/>
              <w:rPr>
                <w:rFonts w:eastAsia="Calibri"/>
                <w:kern w:val="2"/>
                <w14:ligatures w14:val="standardContextual"/>
              </w:rPr>
            </w:pPr>
            <w:r>
              <w:rPr>
                <w:rFonts w:eastAsia="Calibri"/>
                <w:kern w:val="2"/>
                <w14:ligatures w14:val="standardContextual"/>
              </w:rPr>
              <w:t>Practice-15Hrs</w:t>
            </w:r>
          </w:p>
          <w:p w14:paraId="462126A6" w14:textId="77777777" w:rsidR="00E2432E" w:rsidRPr="00D13005" w:rsidRDefault="00E2432E" w:rsidP="00551AC9">
            <w:pPr>
              <w:ind w:left="0" w:right="40" w:firstLine="0"/>
              <w:jc w:val="right"/>
              <w:rPr>
                <w:rFonts w:asciiTheme="minorBidi" w:hAnsiTheme="minorBidi" w:cstheme="minorBidi"/>
              </w:rPr>
            </w:pPr>
            <w:r>
              <w:rPr>
                <w:rFonts w:eastAsia="Calibri"/>
                <w:kern w:val="2"/>
                <w14:ligatures w14:val="standardContextual"/>
              </w:rPr>
              <w:t>Total- 17Hrs</w:t>
            </w:r>
          </w:p>
        </w:tc>
        <w:tc>
          <w:tcPr>
            <w:tcW w:w="66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0D4805B" w14:textId="77777777" w:rsidR="00E2432E" w:rsidRDefault="00E2432E" w:rsidP="00551AC9">
            <w:pPr>
              <w:pStyle w:val="ListParagraph"/>
              <w:ind w:left="164" w:firstLine="0"/>
              <w:jc w:val="left"/>
              <w:rPr>
                <w:rFonts w:eastAsia="Calibri"/>
                <w:b/>
                <w:bCs/>
                <w:kern w:val="2"/>
                <w14:ligatures w14:val="standardContextual"/>
              </w:rPr>
            </w:pPr>
            <w:r>
              <w:rPr>
                <w:rFonts w:eastAsia="Calibri"/>
                <w:b/>
                <w:bCs/>
                <w:kern w:val="2"/>
                <w14:ligatures w14:val="standardContextual"/>
              </w:rPr>
              <w:t>Consumable</w:t>
            </w:r>
          </w:p>
          <w:p w14:paraId="734CD28F"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Cleaning agent</w:t>
            </w:r>
          </w:p>
          <w:p w14:paraId="6536BE4B"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Cleaning cloth</w:t>
            </w:r>
          </w:p>
          <w:p w14:paraId="002F42DA"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Solvents</w:t>
            </w:r>
          </w:p>
          <w:p w14:paraId="3024657C" w14:textId="77777777" w:rsidR="00E2432E"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Absorbent pads</w:t>
            </w:r>
          </w:p>
          <w:p w14:paraId="2EF65548" w14:textId="77777777" w:rsidR="00996F49" w:rsidRPr="00702975" w:rsidRDefault="00996F49" w:rsidP="00551AC9">
            <w:pPr>
              <w:pStyle w:val="ListParagraph"/>
              <w:spacing w:line="243" w:lineRule="auto"/>
              <w:ind w:left="360" w:firstLine="0"/>
              <w:jc w:val="left"/>
              <w:rPr>
                <w:rFonts w:asciiTheme="minorBidi" w:eastAsia="Calibri" w:hAnsiTheme="minorBidi" w:cstheme="minorBidi"/>
              </w:rPr>
            </w:pPr>
          </w:p>
          <w:p w14:paraId="7F561A0A" w14:textId="7C22D86B" w:rsidR="00E2432E" w:rsidRDefault="00D26D5B" w:rsidP="00551AC9">
            <w:pPr>
              <w:ind w:left="0" w:firstLine="0"/>
              <w:jc w:val="left"/>
              <w:rPr>
                <w:rFonts w:eastAsia="Calibri"/>
                <w:b/>
                <w:bCs/>
                <w:kern w:val="2"/>
                <w14:ligatures w14:val="standardContextual"/>
              </w:rPr>
            </w:pPr>
            <w:r>
              <w:rPr>
                <w:rFonts w:eastAsia="Calibri"/>
                <w:b/>
                <w:bCs/>
                <w:kern w:val="2"/>
                <w14:ligatures w14:val="standardContextual"/>
              </w:rPr>
              <w:t xml:space="preserve"> </w:t>
            </w:r>
            <w:r w:rsidR="00E2432E">
              <w:rPr>
                <w:rFonts w:eastAsia="Calibri"/>
                <w:b/>
                <w:bCs/>
                <w:kern w:val="2"/>
                <w14:ligatures w14:val="standardContextual"/>
              </w:rPr>
              <w:t>Non-Consumable</w:t>
            </w:r>
          </w:p>
          <w:p w14:paraId="2531F19D"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Pressure washer</w:t>
            </w:r>
          </w:p>
          <w:p w14:paraId="080ED0CE"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Vacuum cleaner</w:t>
            </w:r>
          </w:p>
          <w:p w14:paraId="3B6D2E3A"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Scrubbers and sponges</w:t>
            </w:r>
          </w:p>
          <w:p w14:paraId="0FDDC3C9" w14:textId="77777777" w:rsidR="00E2432E" w:rsidRPr="00E153EB" w:rsidRDefault="00E2432E" w:rsidP="00551AC9">
            <w:pPr>
              <w:pStyle w:val="ListParagraph"/>
              <w:numPr>
                <w:ilvl w:val="0"/>
                <w:numId w:val="17"/>
              </w:numPr>
              <w:spacing w:line="243" w:lineRule="auto"/>
              <w:ind w:left="360" w:hanging="270"/>
              <w:jc w:val="left"/>
              <w:rPr>
                <w:rFonts w:eastAsia="Calibri"/>
                <w:kern w:val="2"/>
                <w14:ligatures w14:val="standardContextual"/>
              </w:rPr>
            </w:pPr>
            <w:r w:rsidRPr="00702975">
              <w:rPr>
                <w:rFonts w:asciiTheme="minorBidi" w:eastAsia="Calibri" w:hAnsiTheme="minorBidi" w:cstheme="minorBidi"/>
              </w:rPr>
              <w:t>Mops and buckets</w:t>
            </w:r>
          </w:p>
          <w:p w14:paraId="6693342B" w14:textId="77777777" w:rsidR="00E153EB" w:rsidRPr="00702975" w:rsidRDefault="00E153EB" w:rsidP="00551AC9">
            <w:pPr>
              <w:pStyle w:val="ListParagraph"/>
              <w:spacing w:line="243" w:lineRule="auto"/>
              <w:ind w:left="360" w:firstLine="0"/>
              <w:jc w:val="left"/>
              <w:rPr>
                <w:rFonts w:eastAsia="Calibri"/>
                <w:kern w:val="2"/>
                <w14:ligatures w14:val="standardContextual"/>
              </w:rPr>
            </w:pP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845524D"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Lab</w:t>
            </w:r>
          </w:p>
          <w:p w14:paraId="56733767" w14:textId="77777777" w:rsidR="00E2432E" w:rsidRPr="00BD129C" w:rsidRDefault="00E2432E" w:rsidP="00551AC9">
            <w:pPr>
              <w:pStyle w:val="ListParagraph"/>
              <w:numPr>
                <w:ilvl w:val="0"/>
                <w:numId w:val="17"/>
              </w:numPr>
              <w:spacing w:line="243" w:lineRule="auto"/>
              <w:ind w:left="360" w:hanging="270"/>
              <w:jc w:val="left"/>
              <w:rPr>
                <w:rFonts w:asciiTheme="minorBidi" w:hAnsiTheme="minorBidi" w:cstheme="minorBidi"/>
                <w:color w:val="000000"/>
              </w:rPr>
            </w:pPr>
            <w:r w:rsidRPr="00702975">
              <w:rPr>
                <w:rFonts w:asciiTheme="minorBidi" w:eastAsia="Calibri" w:hAnsiTheme="minorBidi" w:cstheme="minorBidi"/>
              </w:rPr>
              <w:t>Feed manufacturing units</w:t>
            </w:r>
          </w:p>
        </w:tc>
      </w:tr>
      <w:tr w:rsidR="00E2432E" w:rsidRPr="00D13005" w14:paraId="5F95A358" w14:textId="77777777" w:rsidTr="00551AC9">
        <w:trPr>
          <w:trHeight w:val="707"/>
        </w:trPr>
        <w:tc>
          <w:tcPr>
            <w:tcW w:w="6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7B0732" w14:textId="77777777" w:rsidR="00E2432E" w:rsidRPr="00702975" w:rsidRDefault="00E2432E" w:rsidP="00551AC9">
            <w:pPr>
              <w:pStyle w:val="ListParagraph"/>
              <w:numPr>
                <w:ilvl w:val="0"/>
                <w:numId w:val="24"/>
              </w:numPr>
              <w:ind w:left="170" w:firstLine="0"/>
              <w:jc w:val="left"/>
              <w:rPr>
                <w:rFonts w:eastAsia="Trebuchet MS"/>
                <w:b/>
                <w:kern w:val="2"/>
                <w14:ligatures w14:val="standardContextual"/>
              </w:rPr>
            </w:pPr>
          </w:p>
          <w:p w14:paraId="2ACFBA9E" w14:textId="019C3AD4" w:rsidR="00E2432E" w:rsidRPr="00702975" w:rsidRDefault="00C654C1" w:rsidP="00551AC9">
            <w:pPr>
              <w:ind w:left="170" w:firstLine="0"/>
              <w:jc w:val="left"/>
              <w:rPr>
                <w:rFonts w:eastAsia="Trebuchet MS"/>
                <w:b/>
                <w:kern w:val="2"/>
                <w14:ligatures w14:val="standardContextual"/>
              </w:rPr>
            </w:pPr>
            <w:r>
              <w:rPr>
                <w:rFonts w:eastAsia="Trebuchet MS"/>
                <w:b/>
                <w:kern w:val="2"/>
                <w14:ligatures w14:val="standardContextual"/>
              </w:rPr>
              <w:t>Calibrate i</w:t>
            </w:r>
            <w:r w:rsidR="00E2432E" w:rsidRPr="00702975">
              <w:rPr>
                <w:rFonts w:eastAsia="Trebuchet MS"/>
                <w:b/>
                <w:kern w:val="2"/>
                <w14:ligatures w14:val="standardContextual"/>
              </w:rPr>
              <w:t>nstruments</w:t>
            </w:r>
          </w:p>
          <w:p w14:paraId="7E3714BD" w14:textId="77777777" w:rsidR="00E2432E" w:rsidRPr="00D13005" w:rsidRDefault="00E2432E" w:rsidP="00551AC9">
            <w:pPr>
              <w:ind w:left="0" w:right="140" w:firstLine="0"/>
              <w:jc w:val="left"/>
              <w:rPr>
                <w:rFonts w:asciiTheme="minorBidi" w:hAnsiTheme="minorBidi" w:cstheme="minorBidi"/>
                <w:b/>
              </w:rPr>
            </w:pPr>
          </w:p>
        </w:tc>
        <w:tc>
          <w:tcPr>
            <w:tcW w:w="126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2239298" w14:textId="77777777" w:rsidR="00E2432E" w:rsidRPr="00D92B2F" w:rsidRDefault="00E2432E" w:rsidP="00551AC9">
            <w:pPr>
              <w:spacing w:after="120"/>
              <w:jc w:val="left"/>
              <w:rPr>
                <w:b/>
              </w:rPr>
            </w:pPr>
            <w:r w:rsidRPr="00D92B2F">
              <w:rPr>
                <w:b/>
              </w:rPr>
              <w:t>Trainee will be able to:</w:t>
            </w:r>
          </w:p>
          <w:p w14:paraId="49BB957A"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Identify instruments requiring calibration</w:t>
            </w:r>
          </w:p>
          <w:p w14:paraId="3C62555E"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 xml:space="preserve">Select calibration standards </w:t>
            </w:r>
          </w:p>
          <w:p w14:paraId="2371CE24"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Perform calibration according to standard procedures</w:t>
            </w:r>
          </w:p>
          <w:p w14:paraId="5FFE107F"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Document all calibration data</w:t>
            </w:r>
          </w:p>
          <w:p w14:paraId="30CBB4AD"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Label calibrated instruments</w:t>
            </w:r>
          </w:p>
          <w:p w14:paraId="11DF10D7" w14:textId="77777777" w:rsidR="00E2432E" w:rsidRPr="00D13005" w:rsidRDefault="00E2432E" w:rsidP="00551AC9">
            <w:pPr>
              <w:pStyle w:val="ListParagraph"/>
              <w:numPr>
                <w:ilvl w:val="0"/>
                <w:numId w:val="17"/>
              </w:numPr>
              <w:spacing w:line="243" w:lineRule="auto"/>
              <w:ind w:left="360" w:hanging="270"/>
              <w:jc w:val="left"/>
              <w:rPr>
                <w:rFonts w:asciiTheme="minorBidi" w:hAnsiTheme="minorBidi" w:cstheme="minorBidi"/>
              </w:rPr>
            </w:pPr>
            <w:r w:rsidRPr="00702975">
              <w:rPr>
                <w:rFonts w:asciiTheme="minorBidi" w:eastAsia="Calibri" w:hAnsiTheme="minorBidi" w:cstheme="minorBidi"/>
              </w:rPr>
              <w:t>Store calibration tools</w:t>
            </w:r>
          </w:p>
        </w:tc>
        <w:tc>
          <w:tcPr>
            <w:tcW w:w="126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595C03A"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Introduction to Calibration</w:t>
            </w:r>
          </w:p>
          <w:p w14:paraId="4CFC4CC8"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 xml:space="preserve">Calibration Standards and Reference Equipment </w:t>
            </w:r>
          </w:p>
          <w:p w14:paraId="061A7B16"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Types of calibration</w:t>
            </w:r>
          </w:p>
          <w:p w14:paraId="40F0BA15" w14:textId="77777777" w:rsidR="00E2432E"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 xml:space="preserve">Calibrations procedure of feed Instrument </w:t>
            </w:r>
          </w:p>
          <w:p w14:paraId="6E1F8F38" w14:textId="77777777" w:rsidR="00E2432E" w:rsidRPr="00702975" w:rsidRDefault="00E2432E" w:rsidP="00551AC9">
            <w:pPr>
              <w:spacing w:line="243" w:lineRule="auto"/>
              <w:ind w:left="90" w:firstLine="0"/>
              <w:jc w:val="left"/>
              <w:rPr>
                <w:rFonts w:asciiTheme="minorBidi" w:eastAsia="Calibri" w:hAnsiTheme="minorBidi" w:cstheme="minorBidi"/>
              </w:rPr>
            </w:pPr>
          </w:p>
          <w:p w14:paraId="4BC63E25" w14:textId="003B1C4A" w:rsidR="00E2432E" w:rsidRDefault="00E2432E" w:rsidP="00551AC9">
            <w:pPr>
              <w:ind w:left="90" w:firstLine="0"/>
              <w:jc w:val="left"/>
              <w:rPr>
                <w:b/>
                <w:bCs/>
                <w:kern w:val="2"/>
                <w14:ligatures w14:val="standardContextual"/>
              </w:rPr>
            </w:pPr>
            <w:r>
              <w:rPr>
                <w:b/>
                <w:bCs/>
                <w:kern w:val="2"/>
                <w14:ligatures w14:val="standardContextual"/>
              </w:rPr>
              <w:t>Activity</w:t>
            </w:r>
            <w:r w:rsidR="00996F49">
              <w:rPr>
                <w:b/>
                <w:bCs/>
                <w:kern w:val="2"/>
                <w14:ligatures w14:val="standardContextual"/>
              </w:rPr>
              <w:t>:</w:t>
            </w:r>
          </w:p>
          <w:p w14:paraId="0F4AF360" w14:textId="6E556663" w:rsidR="00E2432E" w:rsidRPr="00432D96" w:rsidRDefault="00E2432E" w:rsidP="00551AC9">
            <w:pPr>
              <w:spacing w:after="160" w:line="276" w:lineRule="auto"/>
              <w:ind w:left="80" w:firstLine="0"/>
              <w:jc w:val="left"/>
              <w:rPr>
                <w:rFonts w:asciiTheme="minorBidi" w:hAnsiTheme="minorBidi" w:cstheme="minorBidi"/>
              </w:rPr>
            </w:pPr>
            <w:r w:rsidRPr="00702975">
              <w:rPr>
                <w:rFonts w:asciiTheme="minorBidi" w:eastAsia="Calibri" w:hAnsiTheme="minorBidi" w:cstheme="minorBidi"/>
              </w:rPr>
              <w:t xml:space="preserve">Candidate is required </w:t>
            </w:r>
            <w:r w:rsidR="00B71CAD" w:rsidRPr="00702975">
              <w:rPr>
                <w:rFonts w:asciiTheme="minorBidi" w:eastAsia="Calibri" w:hAnsiTheme="minorBidi" w:cstheme="minorBidi"/>
              </w:rPr>
              <w:t>to calibrate</w:t>
            </w:r>
            <w:r w:rsidRPr="00702975">
              <w:rPr>
                <w:rFonts w:asciiTheme="minorBidi" w:eastAsia="Calibri" w:hAnsiTheme="minorBidi" w:cstheme="minorBidi"/>
              </w:rPr>
              <w:t xml:space="preserve"> the given instrument</w:t>
            </w:r>
            <w:r>
              <w:rPr>
                <w:rFonts w:eastAsia="Calibri"/>
                <w:kern w:val="2"/>
                <w14:ligatures w14:val="standardContextual"/>
              </w:rPr>
              <w:t xml:space="preserve"> </w:t>
            </w:r>
          </w:p>
        </w:tc>
        <w:tc>
          <w:tcPr>
            <w:tcW w:w="55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676CDC" w14:textId="77777777" w:rsidR="00E2432E" w:rsidRDefault="00E2432E" w:rsidP="00551AC9">
            <w:pPr>
              <w:ind w:left="-14" w:firstLine="0"/>
              <w:jc w:val="right"/>
              <w:rPr>
                <w:rFonts w:eastAsia="Calibri"/>
                <w:kern w:val="2"/>
                <w14:ligatures w14:val="standardContextual"/>
              </w:rPr>
            </w:pPr>
            <w:r>
              <w:rPr>
                <w:rFonts w:eastAsia="Calibri"/>
                <w:kern w:val="2"/>
                <w14:ligatures w14:val="standardContextual"/>
              </w:rPr>
              <w:t>Theory-03Hrs</w:t>
            </w:r>
          </w:p>
          <w:p w14:paraId="1FC81C99" w14:textId="77777777" w:rsidR="00E2432E" w:rsidRDefault="00E2432E" w:rsidP="00551AC9">
            <w:pPr>
              <w:ind w:left="-14" w:firstLine="0"/>
              <w:jc w:val="right"/>
              <w:rPr>
                <w:rFonts w:eastAsia="Calibri"/>
                <w:kern w:val="2"/>
                <w14:ligatures w14:val="standardContextual"/>
              </w:rPr>
            </w:pPr>
            <w:r>
              <w:rPr>
                <w:rFonts w:eastAsia="Calibri"/>
                <w:kern w:val="2"/>
                <w14:ligatures w14:val="standardContextual"/>
              </w:rPr>
              <w:t>Practice-15Hrs</w:t>
            </w:r>
          </w:p>
          <w:p w14:paraId="5AFDE9E7" w14:textId="77777777" w:rsidR="00E2432E" w:rsidRPr="00D13005" w:rsidRDefault="00E2432E" w:rsidP="00551AC9">
            <w:pPr>
              <w:ind w:left="0" w:right="40" w:firstLine="0"/>
              <w:jc w:val="right"/>
              <w:rPr>
                <w:rFonts w:asciiTheme="minorBidi" w:hAnsiTheme="minorBidi" w:cstheme="minorBidi"/>
              </w:rPr>
            </w:pPr>
            <w:r>
              <w:rPr>
                <w:rFonts w:eastAsia="Calibri"/>
                <w:kern w:val="2"/>
                <w14:ligatures w14:val="standardContextual"/>
              </w:rPr>
              <w:t>Total- 18Hrs</w:t>
            </w:r>
          </w:p>
        </w:tc>
        <w:tc>
          <w:tcPr>
            <w:tcW w:w="66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A033854" w14:textId="77777777" w:rsidR="00E2432E" w:rsidRDefault="00E2432E" w:rsidP="00551AC9">
            <w:pPr>
              <w:pStyle w:val="ListParagraph"/>
              <w:ind w:left="164" w:firstLine="0"/>
              <w:jc w:val="left"/>
              <w:rPr>
                <w:b/>
                <w:color w:val="202124"/>
                <w:kern w:val="2"/>
                <w:shd w:val="clear" w:color="auto" w:fill="FFFFFF"/>
                <w14:ligatures w14:val="standardContextual"/>
              </w:rPr>
            </w:pPr>
            <w:r>
              <w:rPr>
                <w:b/>
                <w:color w:val="202124"/>
                <w:kern w:val="2"/>
                <w:shd w:val="clear" w:color="auto" w:fill="FFFFFF"/>
                <w14:ligatures w14:val="standardContextual"/>
              </w:rPr>
              <w:t>Consumable</w:t>
            </w:r>
          </w:p>
          <w:p w14:paraId="4894E08E"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Calibration standards</w:t>
            </w:r>
          </w:p>
          <w:p w14:paraId="127792F6" w14:textId="77777777" w:rsidR="00E2432E"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Calibration labels</w:t>
            </w:r>
          </w:p>
          <w:p w14:paraId="105784BC" w14:textId="77777777" w:rsidR="00996F49" w:rsidRPr="00702975" w:rsidRDefault="00996F49" w:rsidP="00551AC9">
            <w:pPr>
              <w:pStyle w:val="ListParagraph"/>
              <w:spacing w:line="243" w:lineRule="auto"/>
              <w:ind w:left="360" w:firstLine="0"/>
              <w:jc w:val="left"/>
              <w:rPr>
                <w:rFonts w:asciiTheme="minorBidi" w:eastAsia="Calibri" w:hAnsiTheme="minorBidi" w:cstheme="minorBidi"/>
              </w:rPr>
            </w:pPr>
          </w:p>
          <w:p w14:paraId="104DA603" w14:textId="5FD572C3" w:rsidR="00E2432E" w:rsidRDefault="00D26D5B" w:rsidP="00551AC9">
            <w:pPr>
              <w:ind w:left="0" w:firstLine="0"/>
              <w:jc w:val="left"/>
              <w:rPr>
                <w:b/>
                <w:color w:val="202124"/>
                <w:kern w:val="2"/>
                <w:shd w:val="clear" w:color="auto" w:fill="FFFFFF"/>
                <w14:ligatures w14:val="standardContextual"/>
              </w:rPr>
            </w:pPr>
            <w:r>
              <w:rPr>
                <w:b/>
                <w:color w:val="202124"/>
                <w:kern w:val="2"/>
                <w:shd w:val="clear" w:color="auto" w:fill="FFFFFF"/>
                <w14:ligatures w14:val="standardContextual"/>
              </w:rPr>
              <w:t xml:space="preserve"> </w:t>
            </w:r>
            <w:r w:rsidR="00172254">
              <w:rPr>
                <w:b/>
                <w:color w:val="202124"/>
                <w:kern w:val="2"/>
                <w:shd w:val="clear" w:color="auto" w:fill="FFFFFF"/>
                <w14:ligatures w14:val="standardContextual"/>
              </w:rPr>
              <w:t>Non-Consumable</w:t>
            </w:r>
          </w:p>
          <w:p w14:paraId="0DE66EE0"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Multi-meters</w:t>
            </w:r>
          </w:p>
          <w:p w14:paraId="5C383A2D"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Calibration weights</w:t>
            </w:r>
          </w:p>
          <w:p w14:paraId="741CB007"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Thermometers</w:t>
            </w:r>
          </w:p>
          <w:p w14:paraId="0B99FB07" w14:textId="77777777" w:rsidR="00E2432E"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Pressure gauges</w:t>
            </w:r>
          </w:p>
          <w:p w14:paraId="1EC5E4AF" w14:textId="77777777" w:rsidR="00B71CAD" w:rsidRPr="00702975" w:rsidRDefault="00B71CAD" w:rsidP="00551AC9">
            <w:pPr>
              <w:pStyle w:val="ListParagraph"/>
              <w:spacing w:line="243" w:lineRule="auto"/>
              <w:ind w:left="360" w:firstLine="0"/>
              <w:jc w:val="left"/>
              <w:rPr>
                <w:rFonts w:asciiTheme="minorBidi" w:eastAsia="Calibri" w:hAnsiTheme="minorBidi" w:cstheme="minorBidi"/>
              </w:rPr>
            </w:pPr>
          </w:p>
          <w:p w14:paraId="2D3FE009" w14:textId="39AAB55B" w:rsidR="00E153EB" w:rsidRPr="00E153EB" w:rsidRDefault="00E2432E" w:rsidP="00551AC9">
            <w:pPr>
              <w:pStyle w:val="ListParagraph"/>
              <w:numPr>
                <w:ilvl w:val="0"/>
                <w:numId w:val="17"/>
              </w:numPr>
              <w:spacing w:line="243" w:lineRule="auto"/>
              <w:ind w:left="360" w:hanging="270"/>
              <w:jc w:val="left"/>
              <w:rPr>
                <w:rFonts w:eastAsia="Calibri"/>
                <w:kern w:val="2"/>
                <w14:ligatures w14:val="standardContextual"/>
              </w:rPr>
            </w:pPr>
            <w:r w:rsidRPr="00702975">
              <w:rPr>
                <w:rFonts w:asciiTheme="minorBidi" w:eastAsia="Calibri" w:hAnsiTheme="minorBidi" w:cstheme="minorBidi"/>
              </w:rPr>
              <w:lastRenderedPageBreak/>
              <w:t>Calibration softwar</w:t>
            </w:r>
            <w:r w:rsidR="00E153EB">
              <w:rPr>
                <w:rFonts w:asciiTheme="minorBidi" w:eastAsia="Calibri" w:hAnsiTheme="minorBidi" w:cstheme="minorBidi"/>
              </w:rPr>
              <w:t>e</w:t>
            </w: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6827E5B" w14:textId="77777777" w:rsidR="00E2432E" w:rsidRDefault="00E2432E" w:rsidP="00551AC9">
            <w:pPr>
              <w:pStyle w:val="ListParagraph"/>
              <w:ind w:left="360" w:firstLine="0"/>
              <w:jc w:val="left"/>
              <w:rPr>
                <w:rFonts w:eastAsia="Calibri"/>
                <w:color w:val="000000"/>
                <w:kern w:val="2"/>
                <w14:ligatures w14:val="standardContextual"/>
              </w:rPr>
            </w:pPr>
          </w:p>
          <w:p w14:paraId="57362EAA"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 xml:space="preserve">Lab </w:t>
            </w:r>
          </w:p>
          <w:p w14:paraId="54A92625"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Feed manufacturing units</w:t>
            </w:r>
          </w:p>
          <w:p w14:paraId="782932FA" w14:textId="77777777" w:rsidR="00E2432E" w:rsidRPr="00BD129C" w:rsidRDefault="00E2432E" w:rsidP="00551AC9">
            <w:pPr>
              <w:ind w:left="600" w:right="80" w:firstLine="0"/>
              <w:jc w:val="left"/>
              <w:rPr>
                <w:rFonts w:asciiTheme="minorBidi" w:eastAsia="Times New Roman" w:hAnsiTheme="minorBidi" w:cstheme="minorBidi"/>
                <w:color w:val="000000"/>
              </w:rPr>
            </w:pPr>
          </w:p>
        </w:tc>
      </w:tr>
      <w:tr w:rsidR="00E2432E" w:rsidRPr="00D13005" w14:paraId="66773DBB" w14:textId="77777777" w:rsidTr="00551AC9">
        <w:trPr>
          <w:trHeight w:val="712"/>
        </w:trPr>
        <w:tc>
          <w:tcPr>
            <w:tcW w:w="6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AA850FF" w14:textId="77777777" w:rsidR="00E2432E" w:rsidRDefault="00E2432E" w:rsidP="00551AC9">
            <w:pPr>
              <w:pStyle w:val="ListParagraph"/>
              <w:numPr>
                <w:ilvl w:val="0"/>
                <w:numId w:val="24"/>
              </w:numPr>
              <w:spacing w:line="276" w:lineRule="auto"/>
              <w:ind w:left="345" w:hanging="175"/>
              <w:jc w:val="left"/>
              <w:rPr>
                <w:rFonts w:eastAsia="Calibri"/>
                <w:b/>
                <w:kern w:val="2"/>
                <w14:ligatures w14:val="standardContextual"/>
              </w:rPr>
            </w:pPr>
          </w:p>
          <w:p w14:paraId="7637FAEF" w14:textId="6AC5C14D" w:rsidR="00E2432E" w:rsidRPr="00702975" w:rsidRDefault="00C654C1" w:rsidP="00551AC9">
            <w:pPr>
              <w:pStyle w:val="ListParagraph"/>
              <w:ind w:left="170" w:firstLine="0"/>
              <w:jc w:val="left"/>
              <w:rPr>
                <w:rFonts w:eastAsia="Trebuchet MS"/>
                <w:b/>
                <w:kern w:val="2"/>
                <w14:ligatures w14:val="standardContextual"/>
              </w:rPr>
            </w:pPr>
            <w:r>
              <w:rPr>
                <w:rFonts w:eastAsia="Trebuchet MS"/>
                <w:b/>
                <w:kern w:val="2"/>
                <w14:ligatures w14:val="standardContextual"/>
              </w:rPr>
              <w:t>Maintain feed m</w:t>
            </w:r>
            <w:r w:rsidR="00E2432E" w:rsidRPr="00702975">
              <w:rPr>
                <w:rFonts w:eastAsia="Trebuchet MS"/>
                <w:b/>
                <w:kern w:val="2"/>
                <w14:ligatures w14:val="standardContextual"/>
              </w:rPr>
              <w:t>ill machinery and equipment</w:t>
            </w:r>
          </w:p>
          <w:p w14:paraId="5CA29AC8" w14:textId="77777777" w:rsidR="00E2432E" w:rsidRPr="00D13005" w:rsidRDefault="00E2432E" w:rsidP="00551AC9">
            <w:pPr>
              <w:spacing w:before="40"/>
              <w:ind w:left="600" w:right="140" w:firstLine="0"/>
              <w:jc w:val="left"/>
              <w:rPr>
                <w:rFonts w:asciiTheme="minorBidi" w:hAnsiTheme="minorBidi" w:cstheme="minorBidi"/>
                <w:b/>
              </w:rPr>
            </w:pPr>
          </w:p>
        </w:tc>
        <w:tc>
          <w:tcPr>
            <w:tcW w:w="126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518E383" w14:textId="77777777" w:rsidR="00E2432E" w:rsidRPr="00D92B2F" w:rsidRDefault="00E2432E" w:rsidP="00551AC9">
            <w:pPr>
              <w:spacing w:after="120"/>
              <w:jc w:val="left"/>
              <w:rPr>
                <w:b/>
              </w:rPr>
            </w:pPr>
            <w:r w:rsidRPr="00D92B2F">
              <w:rPr>
                <w:b/>
              </w:rPr>
              <w:t>Trainee will be able to:</w:t>
            </w:r>
          </w:p>
          <w:p w14:paraId="06DD1845"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Identify required tools for maintenance</w:t>
            </w:r>
          </w:p>
          <w:p w14:paraId="6AF8D652"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Conduct inspection of machinery</w:t>
            </w:r>
          </w:p>
          <w:p w14:paraId="6742FE06"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Perform preventive and corrective maintenance</w:t>
            </w:r>
          </w:p>
          <w:p w14:paraId="10181E4C"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 xml:space="preserve">Replace worn-out or faulty parts </w:t>
            </w:r>
          </w:p>
          <w:p w14:paraId="084F1597" w14:textId="77777777" w:rsidR="00E2432E" w:rsidRPr="001422E9" w:rsidRDefault="00E2432E" w:rsidP="00551AC9">
            <w:pPr>
              <w:pStyle w:val="ListParagraph"/>
              <w:numPr>
                <w:ilvl w:val="0"/>
                <w:numId w:val="17"/>
              </w:numPr>
              <w:spacing w:line="243" w:lineRule="auto"/>
              <w:ind w:left="360" w:hanging="270"/>
              <w:jc w:val="left"/>
              <w:rPr>
                <w:rFonts w:asciiTheme="minorBidi" w:hAnsiTheme="minorBidi" w:cstheme="minorBidi"/>
                <w:color w:val="000000"/>
              </w:rPr>
            </w:pPr>
            <w:r w:rsidRPr="00702975">
              <w:rPr>
                <w:rFonts w:asciiTheme="minorBidi" w:eastAsia="Calibri" w:hAnsiTheme="minorBidi" w:cstheme="minorBidi"/>
              </w:rPr>
              <w:t>Fill maintenance logs with date, tasks, and observations</w:t>
            </w:r>
          </w:p>
        </w:tc>
        <w:tc>
          <w:tcPr>
            <w:tcW w:w="126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FBFC5F"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Importance of Machine Maintenance</w:t>
            </w:r>
          </w:p>
          <w:p w14:paraId="4A0DC365" w14:textId="729DA79A"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 xml:space="preserve">Types </w:t>
            </w:r>
            <w:r w:rsidR="00996F49" w:rsidRPr="00702975">
              <w:rPr>
                <w:rFonts w:asciiTheme="minorBidi" w:eastAsia="Calibri" w:hAnsiTheme="minorBidi" w:cstheme="minorBidi"/>
              </w:rPr>
              <w:t>of Maintenance</w:t>
            </w:r>
          </w:p>
          <w:p w14:paraId="0D0DCF56"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Safety Protocols</w:t>
            </w:r>
          </w:p>
          <w:p w14:paraId="65D7E151"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Troubleshoot procedure</w:t>
            </w:r>
          </w:p>
          <w:p w14:paraId="25EBE0C8" w14:textId="77777777" w:rsidR="00E2432E"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 xml:space="preserve">Maintenance Log </w:t>
            </w:r>
          </w:p>
          <w:p w14:paraId="651B11E6" w14:textId="77777777" w:rsidR="00E2432E" w:rsidRPr="00702975" w:rsidRDefault="00E2432E" w:rsidP="00551AC9">
            <w:pPr>
              <w:spacing w:line="243" w:lineRule="auto"/>
              <w:ind w:left="90" w:firstLine="0"/>
              <w:jc w:val="left"/>
              <w:rPr>
                <w:rFonts w:asciiTheme="minorBidi" w:eastAsia="Calibri" w:hAnsiTheme="minorBidi" w:cstheme="minorBidi"/>
              </w:rPr>
            </w:pPr>
          </w:p>
          <w:p w14:paraId="5A8A9C10" w14:textId="5ED72F36" w:rsidR="00E2432E" w:rsidRDefault="00E2432E" w:rsidP="00551AC9">
            <w:pPr>
              <w:ind w:left="90" w:firstLine="0"/>
              <w:jc w:val="left"/>
              <w:rPr>
                <w:b/>
                <w:bCs/>
                <w:kern w:val="2"/>
                <w14:ligatures w14:val="standardContextual"/>
              </w:rPr>
            </w:pPr>
            <w:r>
              <w:rPr>
                <w:b/>
                <w:bCs/>
                <w:kern w:val="2"/>
                <w14:ligatures w14:val="standardContextual"/>
              </w:rPr>
              <w:t>Activity</w:t>
            </w:r>
            <w:r w:rsidR="00996F49">
              <w:rPr>
                <w:b/>
                <w:bCs/>
                <w:kern w:val="2"/>
                <w14:ligatures w14:val="standardContextual"/>
              </w:rPr>
              <w:t>:</w:t>
            </w:r>
          </w:p>
          <w:p w14:paraId="12920727" w14:textId="77777777" w:rsidR="00E2432E" w:rsidRPr="000936E0" w:rsidRDefault="00E2432E" w:rsidP="00551AC9">
            <w:pPr>
              <w:spacing w:after="160" w:line="276" w:lineRule="auto"/>
              <w:ind w:left="80" w:firstLine="0"/>
              <w:jc w:val="left"/>
              <w:rPr>
                <w:rFonts w:asciiTheme="minorBidi" w:hAnsiTheme="minorBidi" w:cstheme="minorBidi"/>
              </w:rPr>
            </w:pPr>
            <w:r w:rsidRPr="00702975">
              <w:rPr>
                <w:rFonts w:asciiTheme="minorBidi" w:eastAsia="Calibri" w:hAnsiTheme="minorBidi" w:cstheme="minorBidi"/>
              </w:rPr>
              <w:t>Candidate is required to identify tools, inspect machinery in a simulated lab environment and perform basic maintenance and maintain log.</w:t>
            </w:r>
          </w:p>
        </w:tc>
        <w:tc>
          <w:tcPr>
            <w:tcW w:w="55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2927E2" w14:textId="77777777" w:rsidR="00E2432E" w:rsidRDefault="00E2432E" w:rsidP="00551AC9">
            <w:pPr>
              <w:ind w:left="-14" w:firstLine="0"/>
              <w:jc w:val="right"/>
              <w:rPr>
                <w:rFonts w:eastAsia="Calibri"/>
                <w:color w:val="000000"/>
                <w:kern w:val="2"/>
                <w14:ligatures w14:val="standardContextual"/>
              </w:rPr>
            </w:pPr>
            <w:r>
              <w:rPr>
                <w:rFonts w:eastAsia="Calibri"/>
                <w:kern w:val="2"/>
                <w14:ligatures w14:val="standardContextual"/>
              </w:rPr>
              <w:t>Theory-03Hrs</w:t>
            </w:r>
          </w:p>
          <w:p w14:paraId="50EBABDE" w14:textId="77777777" w:rsidR="00E2432E" w:rsidRDefault="00E2432E" w:rsidP="00551AC9">
            <w:pPr>
              <w:ind w:left="-14" w:firstLine="0"/>
              <w:jc w:val="right"/>
              <w:rPr>
                <w:rFonts w:eastAsia="Calibri"/>
                <w:kern w:val="2"/>
                <w14:ligatures w14:val="standardContextual"/>
              </w:rPr>
            </w:pPr>
            <w:r>
              <w:rPr>
                <w:rFonts w:eastAsia="Calibri"/>
                <w:kern w:val="2"/>
                <w14:ligatures w14:val="standardContextual"/>
              </w:rPr>
              <w:t>Practice-15Hrs</w:t>
            </w:r>
          </w:p>
          <w:p w14:paraId="7C2D4846" w14:textId="77777777" w:rsidR="00E2432E" w:rsidRPr="00D13005" w:rsidRDefault="00E2432E" w:rsidP="00551AC9">
            <w:pPr>
              <w:spacing w:before="20"/>
              <w:ind w:left="0" w:right="40" w:firstLine="0"/>
              <w:jc w:val="right"/>
              <w:rPr>
                <w:rFonts w:asciiTheme="minorBidi" w:hAnsiTheme="minorBidi" w:cstheme="minorBidi"/>
              </w:rPr>
            </w:pPr>
            <w:r>
              <w:rPr>
                <w:rFonts w:eastAsia="Calibri"/>
                <w:kern w:val="2"/>
                <w14:ligatures w14:val="standardContextual"/>
              </w:rPr>
              <w:t>Total- 18Hrs</w:t>
            </w:r>
          </w:p>
        </w:tc>
        <w:tc>
          <w:tcPr>
            <w:tcW w:w="66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03AA375" w14:textId="77777777" w:rsidR="00E2432E" w:rsidRDefault="00E2432E" w:rsidP="00551AC9">
            <w:pPr>
              <w:ind w:left="0" w:firstLine="0"/>
              <w:jc w:val="left"/>
              <w:rPr>
                <w:b/>
                <w:color w:val="202124"/>
                <w:kern w:val="2"/>
                <w:shd w:val="clear" w:color="auto" w:fill="FFFFFF"/>
                <w14:ligatures w14:val="standardContextual"/>
              </w:rPr>
            </w:pPr>
            <w:r>
              <w:rPr>
                <w:b/>
                <w:color w:val="202124"/>
                <w:kern w:val="2"/>
                <w:shd w:val="clear" w:color="auto" w:fill="FFFFFF"/>
                <w14:ligatures w14:val="standardContextual"/>
              </w:rPr>
              <w:t xml:space="preserve"> Consumable</w:t>
            </w:r>
          </w:p>
          <w:p w14:paraId="149DAD6D"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Lubricants</w:t>
            </w:r>
          </w:p>
          <w:p w14:paraId="0012F40F" w14:textId="77777777" w:rsidR="00E2432E"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Filters</w:t>
            </w:r>
          </w:p>
          <w:p w14:paraId="2E37F6F9" w14:textId="77777777" w:rsidR="00996F49" w:rsidRPr="00702975" w:rsidRDefault="00996F49" w:rsidP="00551AC9">
            <w:pPr>
              <w:pStyle w:val="ListParagraph"/>
              <w:spacing w:line="243" w:lineRule="auto"/>
              <w:ind w:left="360" w:firstLine="0"/>
              <w:jc w:val="left"/>
              <w:rPr>
                <w:rFonts w:asciiTheme="minorBidi" w:eastAsia="Calibri" w:hAnsiTheme="minorBidi" w:cstheme="minorBidi"/>
              </w:rPr>
            </w:pPr>
          </w:p>
          <w:p w14:paraId="7229A589" w14:textId="1A945092" w:rsidR="00E2432E" w:rsidRDefault="00E2432E" w:rsidP="00551AC9">
            <w:pPr>
              <w:ind w:left="0" w:firstLine="0"/>
              <w:jc w:val="left"/>
              <w:rPr>
                <w:b/>
                <w:color w:val="202124"/>
                <w:kern w:val="2"/>
                <w:shd w:val="clear" w:color="auto" w:fill="FFFFFF"/>
                <w14:ligatures w14:val="standardContextual"/>
              </w:rPr>
            </w:pPr>
            <w:r>
              <w:rPr>
                <w:b/>
                <w:color w:val="202124"/>
                <w:kern w:val="2"/>
                <w:shd w:val="clear" w:color="auto" w:fill="FFFFFF"/>
                <w14:ligatures w14:val="standardContextual"/>
              </w:rPr>
              <w:t xml:space="preserve"> </w:t>
            </w:r>
            <w:r w:rsidR="00172254">
              <w:rPr>
                <w:b/>
                <w:color w:val="202124"/>
                <w:kern w:val="2"/>
                <w:shd w:val="clear" w:color="auto" w:fill="FFFFFF"/>
                <w14:ligatures w14:val="standardContextual"/>
              </w:rPr>
              <w:t>Non-Consumable</w:t>
            </w:r>
          </w:p>
          <w:p w14:paraId="42C05A8D"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Tool kits</w:t>
            </w:r>
          </w:p>
          <w:p w14:paraId="685EBC58"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Power tools</w:t>
            </w:r>
          </w:p>
          <w:p w14:paraId="156C761B"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Grease guns</w:t>
            </w:r>
          </w:p>
          <w:p w14:paraId="7CFBA021" w14:textId="77777777" w:rsidR="00E2432E" w:rsidRPr="00D13005" w:rsidRDefault="00E2432E" w:rsidP="00551AC9">
            <w:pPr>
              <w:pStyle w:val="ListParagraph"/>
              <w:numPr>
                <w:ilvl w:val="0"/>
                <w:numId w:val="17"/>
              </w:numPr>
              <w:spacing w:line="243" w:lineRule="auto"/>
              <w:ind w:left="360" w:hanging="270"/>
              <w:jc w:val="left"/>
              <w:rPr>
                <w:rFonts w:asciiTheme="minorBidi" w:hAnsiTheme="minorBidi" w:cstheme="minorBidi"/>
                <w:b/>
              </w:rPr>
            </w:pPr>
            <w:r w:rsidRPr="00702975">
              <w:rPr>
                <w:rFonts w:asciiTheme="minorBidi" w:eastAsia="Calibri" w:hAnsiTheme="minorBidi" w:cstheme="minorBidi"/>
              </w:rPr>
              <w:t>Spare part inventory</w:t>
            </w: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3B0647" w14:textId="77777777" w:rsidR="00E2432E" w:rsidRDefault="00E2432E" w:rsidP="00551AC9">
            <w:pPr>
              <w:pStyle w:val="ListParagraph"/>
              <w:numPr>
                <w:ilvl w:val="0"/>
                <w:numId w:val="25"/>
              </w:numPr>
              <w:ind w:left="360" w:hanging="270"/>
              <w:jc w:val="left"/>
              <w:rPr>
                <w:rFonts w:eastAsia="Calibri"/>
                <w:color w:val="000000"/>
                <w:kern w:val="2"/>
                <w14:ligatures w14:val="standardContextual"/>
              </w:rPr>
            </w:pPr>
            <w:r>
              <w:rPr>
                <w:rFonts w:eastAsia="Calibri"/>
                <w:kern w:val="2"/>
                <w14:ligatures w14:val="standardContextual"/>
              </w:rPr>
              <w:t>Lab</w:t>
            </w:r>
          </w:p>
          <w:p w14:paraId="5F6CA809" w14:textId="77777777" w:rsidR="00E2432E" w:rsidRPr="00BD129C" w:rsidRDefault="00E2432E" w:rsidP="00551AC9">
            <w:pPr>
              <w:spacing w:before="40"/>
              <w:ind w:left="600" w:firstLine="0"/>
              <w:jc w:val="left"/>
              <w:rPr>
                <w:rFonts w:asciiTheme="minorBidi" w:eastAsia="Times New Roman" w:hAnsiTheme="minorBidi" w:cstheme="minorBidi"/>
                <w:color w:val="000000"/>
              </w:rPr>
            </w:pPr>
          </w:p>
        </w:tc>
      </w:tr>
      <w:tr w:rsidR="00E2432E" w:rsidRPr="00D13005" w14:paraId="0929ED90" w14:textId="77777777" w:rsidTr="00551AC9">
        <w:trPr>
          <w:trHeight w:val="2147"/>
        </w:trPr>
        <w:tc>
          <w:tcPr>
            <w:tcW w:w="6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880E52" w14:textId="77777777" w:rsidR="00E2432E" w:rsidRDefault="00E2432E" w:rsidP="00551AC9">
            <w:pPr>
              <w:pStyle w:val="ListParagraph"/>
              <w:numPr>
                <w:ilvl w:val="0"/>
                <w:numId w:val="24"/>
              </w:numPr>
              <w:spacing w:line="276" w:lineRule="auto"/>
              <w:ind w:left="620" w:hanging="450"/>
              <w:jc w:val="left"/>
              <w:rPr>
                <w:rFonts w:eastAsia="Calibri"/>
                <w:b/>
                <w:kern w:val="2"/>
                <w14:ligatures w14:val="standardContextual"/>
              </w:rPr>
            </w:pPr>
          </w:p>
          <w:p w14:paraId="099A1C09" w14:textId="7CDB04B5" w:rsidR="00E2432E" w:rsidRPr="00BB39AA" w:rsidRDefault="00C654C1" w:rsidP="00551AC9">
            <w:pPr>
              <w:ind w:left="170" w:firstLine="0"/>
              <w:jc w:val="left"/>
              <w:rPr>
                <w:rFonts w:eastAsia="Trebuchet MS"/>
                <w:b/>
                <w:kern w:val="2"/>
                <w14:ligatures w14:val="standardContextual"/>
              </w:rPr>
            </w:pPr>
            <w:r>
              <w:rPr>
                <w:rFonts w:eastAsia="Trebuchet MS"/>
                <w:b/>
                <w:kern w:val="2"/>
                <w14:ligatures w14:val="standardContextual"/>
              </w:rPr>
              <w:t>Maintain r</w:t>
            </w:r>
            <w:r w:rsidR="00E2432E" w:rsidRPr="00BB39AA">
              <w:rPr>
                <w:rFonts w:eastAsia="Trebuchet MS"/>
                <w:b/>
                <w:kern w:val="2"/>
                <w14:ligatures w14:val="standardContextual"/>
              </w:rPr>
              <w:t>ecords</w:t>
            </w:r>
          </w:p>
          <w:p w14:paraId="78323A3E" w14:textId="77777777" w:rsidR="00E2432E" w:rsidRPr="00D13005" w:rsidRDefault="00E2432E" w:rsidP="00551AC9">
            <w:pPr>
              <w:ind w:left="0" w:right="140" w:firstLine="0"/>
              <w:jc w:val="left"/>
              <w:rPr>
                <w:rFonts w:asciiTheme="minorBidi" w:hAnsiTheme="minorBidi" w:cstheme="minorBidi"/>
                <w:b/>
              </w:rPr>
            </w:pPr>
          </w:p>
        </w:tc>
        <w:tc>
          <w:tcPr>
            <w:tcW w:w="126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9F14679" w14:textId="77777777" w:rsidR="00E2432E" w:rsidRPr="00D92B2F" w:rsidRDefault="00E2432E" w:rsidP="00551AC9">
            <w:pPr>
              <w:spacing w:after="120"/>
              <w:jc w:val="left"/>
              <w:rPr>
                <w:b/>
              </w:rPr>
            </w:pPr>
            <w:r w:rsidRPr="00D92B2F">
              <w:rPr>
                <w:b/>
              </w:rPr>
              <w:t>Trainee will be able to:</w:t>
            </w:r>
          </w:p>
          <w:p w14:paraId="782963CC"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Identify types of records to be maintained</w:t>
            </w:r>
          </w:p>
          <w:p w14:paraId="66E69320"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Maintain stock register</w:t>
            </w:r>
          </w:p>
          <w:p w14:paraId="36A722F2"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Maintain log books</w:t>
            </w:r>
          </w:p>
          <w:p w14:paraId="44F45C1B" w14:textId="77777777" w:rsidR="00E2432E" w:rsidRPr="001422E9" w:rsidRDefault="00E2432E" w:rsidP="00551AC9">
            <w:pPr>
              <w:pStyle w:val="ListParagraph"/>
              <w:numPr>
                <w:ilvl w:val="0"/>
                <w:numId w:val="17"/>
              </w:numPr>
              <w:spacing w:line="243" w:lineRule="auto"/>
              <w:ind w:left="360" w:hanging="270"/>
              <w:jc w:val="left"/>
              <w:rPr>
                <w:rFonts w:asciiTheme="minorBidi" w:hAnsiTheme="minorBidi" w:cstheme="minorBidi"/>
                <w:color w:val="000000"/>
              </w:rPr>
            </w:pPr>
            <w:r w:rsidRPr="00702975">
              <w:rPr>
                <w:rFonts w:asciiTheme="minorBidi" w:eastAsia="Calibri" w:hAnsiTheme="minorBidi" w:cstheme="minorBidi"/>
              </w:rPr>
              <w:t>Maintain instrument history sheets</w:t>
            </w:r>
          </w:p>
        </w:tc>
        <w:tc>
          <w:tcPr>
            <w:tcW w:w="126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D7E4881"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Types of Records</w:t>
            </w:r>
          </w:p>
          <w:p w14:paraId="20B06EC2" w14:textId="77777777" w:rsidR="00E2432E"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Regulation of Compliance Documentation</w:t>
            </w:r>
          </w:p>
          <w:p w14:paraId="2B95BF8D" w14:textId="77777777" w:rsidR="00E2432E" w:rsidRPr="00702975" w:rsidRDefault="00E2432E" w:rsidP="00551AC9">
            <w:pPr>
              <w:spacing w:line="243" w:lineRule="auto"/>
              <w:ind w:left="90" w:firstLine="0"/>
              <w:jc w:val="left"/>
              <w:rPr>
                <w:rFonts w:asciiTheme="minorBidi" w:eastAsia="Calibri" w:hAnsiTheme="minorBidi" w:cstheme="minorBidi"/>
              </w:rPr>
            </w:pPr>
          </w:p>
          <w:p w14:paraId="2AE24B1B" w14:textId="11F70DB8" w:rsidR="00E2432E" w:rsidRDefault="00E2432E" w:rsidP="00551AC9">
            <w:pPr>
              <w:ind w:left="80" w:firstLine="0"/>
              <w:jc w:val="left"/>
              <w:rPr>
                <w:b/>
                <w:bCs/>
                <w:kern w:val="2"/>
                <w14:ligatures w14:val="standardContextual"/>
              </w:rPr>
            </w:pPr>
            <w:r>
              <w:rPr>
                <w:b/>
                <w:bCs/>
                <w:kern w:val="2"/>
                <w14:ligatures w14:val="standardContextual"/>
              </w:rPr>
              <w:t>Activity</w:t>
            </w:r>
            <w:r w:rsidR="00996F49">
              <w:rPr>
                <w:b/>
                <w:bCs/>
                <w:kern w:val="2"/>
                <w14:ligatures w14:val="standardContextual"/>
              </w:rPr>
              <w:t>:</w:t>
            </w:r>
          </w:p>
          <w:p w14:paraId="46681E34" w14:textId="77777777" w:rsidR="00E2432E" w:rsidRPr="00702975" w:rsidRDefault="00E2432E" w:rsidP="00551AC9">
            <w:pPr>
              <w:spacing w:after="160" w:line="276" w:lineRule="auto"/>
              <w:ind w:left="80" w:firstLine="0"/>
              <w:jc w:val="left"/>
              <w:rPr>
                <w:rFonts w:asciiTheme="minorBidi" w:eastAsia="Calibri" w:hAnsiTheme="minorBidi" w:cstheme="minorBidi"/>
              </w:rPr>
            </w:pPr>
            <w:r w:rsidRPr="00702975">
              <w:rPr>
                <w:rFonts w:asciiTheme="minorBidi" w:eastAsia="Calibri" w:hAnsiTheme="minorBidi" w:cstheme="minorBidi"/>
              </w:rPr>
              <w:t>Documentation of ingredients received, disbursed and maintained in computerized management system and logbook.</w:t>
            </w:r>
          </w:p>
          <w:p w14:paraId="235B911A" w14:textId="77777777" w:rsidR="00E2432E" w:rsidRPr="00D13005" w:rsidRDefault="00E2432E" w:rsidP="00551AC9">
            <w:pPr>
              <w:widowControl w:val="0"/>
              <w:tabs>
                <w:tab w:val="left" w:pos="456"/>
              </w:tabs>
              <w:ind w:left="347" w:firstLine="0"/>
              <w:jc w:val="left"/>
              <w:rPr>
                <w:rFonts w:asciiTheme="minorBidi" w:hAnsiTheme="minorBidi" w:cstheme="minorBidi"/>
              </w:rPr>
            </w:pPr>
          </w:p>
        </w:tc>
        <w:tc>
          <w:tcPr>
            <w:tcW w:w="55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ADA4E9E" w14:textId="77777777" w:rsidR="00E2432E" w:rsidRDefault="00E2432E" w:rsidP="00551AC9">
            <w:pPr>
              <w:ind w:left="-14" w:firstLine="0"/>
              <w:jc w:val="right"/>
              <w:rPr>
                <w:rFonts w:eastAsia="Calibri"/>
                <w:kern w:val="2"/>
                <w14:ligatures w14:val="standardContextual"/>
              </w:rPr>
            </w:pPr>
            <w:r>
              <w:rPr>
                <w:rFonts w:eastAsia="Calibri"/>
                <w:kern w:val="2"/>
                <w14:ligatures w14:val="standardContextual"/>
              </w:rPr>
              <w:t>Theory-02Hrs</w:t>
            </w:r>
          </w:p>
          <w:p w14:paraId="7406B167" w14:textId="77777777" w:rsidR="00E2432E" w:rsidRDefault="00E2432E" w:rsidP="00551AC9">
            <w:pPr>
              <w:ind w:left="-14" w:firstLine="0"/>
              <w:jc w:val="right"/>
              <w:rPr>
                <w:rFonts w:eastAsia="Calibri"/>
                <w:kern w:val="2"/>
                <w14:ligatures w14:val="standardContextual"/>
              </w:rPr>
            </w:pPr>
            <w:r>
              <w:rPr>
                <w:rFonts w:eastAsia="Calibri"/>
                <w:kern w:val="2"/>
                <w14:ligatures w14:val="standardContextual"/>
              </w:rPr>
              <w:t>Practice-15Hrs</w:t>
            </w:r>
          </w:p>
          <w:p w14:paraId="3FD0AA7D" w14:textId="77777777" w:rsidR="00E2432E" w:rsidRPr="00D13005" w:rsidRDefault="00E2432E" w:rsidP="00551AC9">
            <w:pPr>
              <w:spacing w:before="20"/>
              <w:ind w:left="0" w:right="40" w:firstLine="0"/>
              <w:jc w:val="right"/>
              <w:rPr>
                <w:rFonts w:asciiTheme="minorBidi" w:hAnsiTheme="minorBidi" w:cstheme="minorBidi"/>
              </w:rPr>
            </w:pPr>
            <w:r>
              <w:rPr>
                <w:rFonts w:eastAsia="Calibri"/>
                <w:kern w:val="2"/>
                <w14:ligatures w14:val="standardContextual"/>
              </w:rPr>
              <w:t>Total- 17Hrs</w:t>
            </w:r>
          </w:p>
        </w:tc>
        <w:tc>
          <w:tcPr>
            <w:tcW w:w="66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2950CE" w14:textId="77777777" w:rsidR="00E2432E" w:rsidRDefault="00E2432E" w:rsidP="00551AC9">
            <w:pPr>
              <w:ind w:left="164" w:hanging="178"/>
              <w:jc w:val="left"/>
              <w:rPr>
                <w:rFonts w:eastAsia="Calibri"/>
                <w:b/>
                <w:bCs/>
                <w:kern w:val="2"/>
                <w14:ligatures w14:val="standardContextual"/>
              </w:rPr>
            </w:pPr>
            <w:r>
              <w:rPr>
                <w:rFonts w:eastAsia="Calibri"/>
                <w:b/>
                <w:bCs/>
                <w:kern w:val="2"/>
                <w14:ligatures w14:val="standardContextual"/>
              </w:rPr>
              <w:t xml:space="preserve"> Consumable</w:t>
            </w:r>
          </w:p>
          <w:p w14:paraId="63CCBB86" w14:textId="77777777" w:rsidR="00E2432E" w:rsidRPr="00996F49"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996F49">
              <w:rPr>
                <w:rFonts w:asciiTheme="minorBidi" w:eastAsia="Calibri" w:hAnsiTheme="minorBidi" w:cstheme="minorBidi"/>
              </w:rPr>
              <w:t>Logbooks</w:t>
            </w:r>
          </w:p>
          <w:p w14:paraId="4042FE6A" w14:textId="77777777" w:rsidR="00E2432E" w:rsidRDefault="00E2432E" w:rsidP="00551AC9">
            <w:pPr>
              <w:ind w:left="0" w:firstLine="0"/>
              <w:jc w:val="left"/>
              <w:rPr>
                <w:rFonts w:eastAsia="Calibri"/>
                <w:b/>
                <w:bCs/>
                <w:kern w:val="2"/>
                <w14:ligatures w14:val="standardContextual"/>
              </w:rPr>
            </w:pPr>
          </w:p>
          <w:p w14:paraId="6526F036" w14:textId="288F7215" w:rsidR="00E2432E" w:rsidRDefault="00E2432E" w:rsidP="00551AC9">
            <w:pPr>
              <w:ind w:left="0" w:firstLine="0"/>
              <w:jc w:val="left"/>
              <w:rPr>
                <w:rFonts w:eastAsia="Calibri"/>
                <w:b/>
                <w:bCs/>
                <w:kern w:val="2"/>
                <w14:ligatures w14:val="standardContextual"/>
              </w:rPr>
            </w:pPr>
            <w:r>
              <w:rPr>
                <w:rFonts w:eastAsia="Calibri"/>
                <w:b/>
                <w:bCs/>
                <w:kern w:val="2"/>
                <w14:ligatures w14:val="standardContextual"/>
              </w:rPr>
              <w:t xml:space="preserve"> </w:t>
            </w:r>
            <w:r w:rsidR="00172254">
              <w:rPr>
                <w:rFonts w:eastAsia="Calibri"/>
                <w:b/>
                <w:bCs/>
                <w:kern w:val="2"/>
                <w14:ligatures w14:val="standardContextual"/>
              </w:rPr>
              <w:t>Non-Consumable</w:t>
            </w:r>
          </w:p>
          <w:p w14:paraId="21DA414E"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 xml:space="preserve">Computer </w:t>
            </w:r>
          </w:p>
          <w:p w14:paraId="4D080036" w14:textId="77777777" w:rsidR="00E2432E" w:rsidRPr="00D13005" w:rsidRDefault="00E2432E" w:rsidP="00551AC9">
            <w:pPr>
              <w:pStyle w:val="ListParagraph"/>
              <w:numPr>
                <w:ilvl w:val="0"/>
                <w:numId w:val="17"/>
              </w:numPr>
              <w:spacing w:line="243" w:lineRule="auto"/>
              <w:ind w:left="360" w:hanging="270"/>
              <w:jc w:val="left"/>
              <w:rPr>
                <w:rFonts w:asciiTheme="minorBidi" w:hAnsiTheme="minorBidi" w:cstheme="minorBidi"/>
                <w:b/>
              </w:rPr>
            </w:pPr>
            <w:r w:rsidRPr="00702975">
              <w:rPr>
                <w:rFonts w:asciiTheme="minorBidi" w:eastAsia="Calibri" w:hAnsiTheme="minorBidi" w:cstheme="minorBidi"/>
              </w:rPr>
              <w:t>Limble CMMS</w:t>
            </w:r>
            <w:r>
              <w:rPr>
                <w:rFonts w:eastAsia="Calibri"/>
                <w:kern w:val="2"/>
                <w14:ligatures w14:val="standardContextual"/>
              </w:rPr>
              <w:t xml:space="preserve"> </w:t>
            </w:r>
          </w:p>
        </w:tc>
        <w:tc>
          <w:tcPr>
            <w:tcW w:w="60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FCFE45"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Classroom</w:t>
            </w:r>
          </w:p>
          <w:p w14:paraId="72B3710F" w14:textId="77777777" w:rsidR="00E2432E" w:rsidRPr="00702975" w:rsidRDefault="00E2432E" w:rsidP="00551AC9">
            <w:pPr>
              <w:pStyle w:val="ListParagraph"/>
              <w:numPr>
                <w:ilvl w:val="0"/>
                <w:numId w:val="17"/>
              </w:numPr>
              <w:spacing w:line="243" w:lineRule="auto"/>
              <w:ind w:left="360" w:hanging="270"/>
              <w:jc w:val="left"/>
              <w:rPr>
                <w:rFonts w:asciiTheme="minorBidi" w:eastAsia="Calibri" w:hAnsiTheme="minorBidi" w:cstheme="minorBidi"/>
              </w:rPr>
            </w:pPr>
            <w:r w:rsidRPr="00702975">
              <w:rPr>
                <w:rFonts w:asciiTheme="minorBidi" w:eastAsia="Calibri" w:hAnsiTheme="minorBidi" w:cstheme="minorBidi"/>
              </w:rPr>
              <w:t>Lab</w:t>
            </w:r>
          </w:p>
          <w:p w14:paraId="69053E0A" w14:textId="77777777" w:rsidR="00E2432E" w:rsidRPr="00BD129C" w:rsidRDefault="00E2432E" w:rsidP="00551AC9">
            <w:pPr>
              <w:pStyle w:val="ListParagraph"/>
              <w:numPr>
                <w:ilvl w:val="0"/>
                <w:numId w:val="17"/>
              </w:numPr>
              <w:spacing w:line="243" w:lineRule="auto"/>
              <w:ind w:left="360" w:hanging="270"/>
              <w:jc w:val="left"/>
              <w:rPr>
                <w:rFonts w:asciiTheme="minorBidi" w:hAnsiTheme="minorBidi" w:cstheme="minorBidi"/>
                <w:color w:val="000000"/>
              </w:rPr>
            </w:pPr>
            <w:r w:rsidRPr="00702975">
              <w:rPr>
                <w:rFonts w:asciiTheme="minorBidi" w:eastAsia="Calibri" w:hAnsiTheme="minorBidi" w:cstheme="minorBidi"/>
              </w:rPr>
              <w:t>Feed manufacturing unit</w:t>
            </w:r>
          </w:p>
        </w:tc>
      </w:tr>
    </w:tbl>
    <w:p w14:paraId="012A83A1" w14:textId="2E3C501B" w:rsidR="00B80298" w:rsidRDefault="00B80298" w:rsidP="00B80298">
      <w:pPr>
        <w:tabs>
          <w:tab w:val="left" w:pos="1792"/>
        </w:tabs>
        <w:ind w:left="0" w:firstLine="0"/>
      </w:pPr>
    </w:p>
    <w:p w14:paraId="5AD9ED1B" w14:textId="77777777" w:rsidR="00B80298" w:rsidRDefault="00B80298">
      <w:r>
        <w:br w:type="page"/>
      </w:r>
    </w:p>
    <w:p w14:paraId="1ECEC942" w14:textId="6DA637B0" w:rsidR="00ED71C4" w:rsidRPr="00D13005" w:rsidRDefault="009C127B" w:rsidP="00B80298">
      <w:pPr>
        <w:pStyle w:val="Heading2"/>
        <w:spacing w:after="0"/>
        <w:rPr>
          <w:rFonts w:asciiTheme="minorBidi" w:hAnsiTheme="minorBidi" w:cstheme="minorBidi"/>
          <w:b w:val="0"/>
          <w:sz w:val="22"/>
          <w:szCs w:val="22"/>
        </w:rPr>
      </w:pPr>
      <w:bookmarkStart w:id="24" w:name="_Toc220869043"/>
      <w:r>
        <w:rPr>
          <w:rFonts w:asciiTheme="minorBidi" w:hAnsiTheme="minorBidi" w:cstheme="minorBidi"/>
          <w:sz w:val="22"/>
          <w:szCs w:val="22"/>
        </w:rPr>
        <w:lastRenderedPageBreak/>
        <w:t xml:space="preserve">4.5 </w:t>
      </w:r>
      <w:r w:rsidR="00702975">
        <w:rPr>
          <w:rFonts w:asciiTheme="minorBidi" w:hAnsiTheme="minorBidi" w:cstheme="minorBidi"/>
          <w:sz w:val="22"/>
          <w:szCs w:val="22"/>
        </w:rPr>
        <w:t>0811CLP130</w:t>
      </w:r>
      <w:r w:rsidR="00E2432E">
        <w:rPr>
          <w:rFonts w:asciiTheme="minorBidi" w:hAnsiTheme="minorBidi" w:cstheme="minorBidi"/>
          <w:sz w:val="22"/>
          <w:szCs w:val="22"/>
        </w:rPr>
        <w:t>4</w:t>
      </w:r>
      <w:r w:rsidR="00702975" w:rsidRPr="00D13005">
        <w:rPr>
          <w:rFonts w:asciiTheme="minorBidi" w:hAnsiTheme="minorBidi" w:cstheme="minorBidi"/>
          <w:sz w:val="22"/>
          <w:szCs w:val="22"/>
        </w:rPr>
        <w:t xml:space="preserve"> </w:t>
      </w:r>
      <w:r w:rsidR="00E2432E">
        <w:rPr>
          <w:rFonts w:asciiTheme="minorBidi" w:hAnsiTheme="minorBidi" w:cstheme="minorBidi"/>
          <w:sz w:val="22"/>
          <w:szCs w:val="22"/>
        </w:rPr>
        <w:t>Assist Feed Formulation</w:t>
      </w:r>
      <w:bookmarkEnd w:id="24"/>
    </w:p>
    <w:p w14:paraId="7E0BBEB1" w14:textId="1EB4EF74" w:rsidR="00ED71C4" w:rsidRPr="00E2432E" w:rsidRDefault="002D508C" w:rsidP="00702975">
      <w:pPr>
        <w:spacing w:after="0" w:line="240" w:lineRule="auto"/>
        <w:ind w:left="0" w:hanging="14"/>
        <w:rPr>
          <w:rFonts w:asciiTheme="minorBidi" w:hAnsiTheme="minorBidi" w:cstheme="minorBidi"/>
          <w:lang w:val="en-AU"/>
        </w:rPr>
      </w:pPr>
      <w:bookmarkStart w:id="25" w:name="_1pxezwc" w:colFirst="0" w:colLast="0"/>
      <w:bookmarkEnd w:id="25"/>
      <w:r w:rsidRPr="00D13005">
        <w:rPr>
          <w:rFonts w:asciiTheme="minorBidi" w:hAnsiTheme="minorBidi" w:cstheme="minorBidi"/>
          <w:b/>
        </w:rPr>
        <w:t xml:space="preserve">Objective: </w:t>
      </w:r>
      <w:r w:rsidR="00E2432E" w:rsidRPr="00E2432E">
        <w:rPr>
          <w:rFonts w:asciiTheme="minorBidi" w:hAnsiTheme="minorBidi" w:cstheme="minorBidi"/>
        </w:rPr>
        <w:t xml:space="preserve">This module covers the skills and knowledge </w:t>
      </w:r>
      <w:r w:rsidR="00B80298" w:rsidRPr="00E2432E">
        <w:rPr>
          <w:rFonts w:asciiTheme="minorBidi" w:hAnsiTheme="minorBidi" w:cstheme="minorBidi"/>
        </w:rPr>
        <w:t>required</w:t>
      </w:r>
      <w:r w:rsidR="00E2432E" w:rsidRPr="00E2432E">
        <w:rPr>
          <w:rFonts w:asciiTheme="minorBidi" w:hAnsiTheme="minorBidi" w:cstheme="minorBidi"/>
        </w:rPr>
        <w:t xml:space="preserve"> to formulate total Mixed ration (TMR) and Urea Molasses Multi-Nutrient Block (UMMB), raw material handling. Your underpinning knowledge will be sufficient to provide you the basis for your work.</w:t>
      </w:r>
    </w:p>
    <w:p w14:paraId="239F84B6" w14:textId="06D309BE" w:rsidR="00ED71C4" w:rsidRPr="00D13005" w:rsidRDefault="002D508C" w:rsidP="00AC669C">
      <w:pPr>
        <w:spacing w:before="240" w:after="0" w:line="240" w:lineRule="auto"/>
        <w:ind w:left="1260" w:hanging="1260"/>
        <w:jc w:val="center"/>
        <w:rPr>
          <w:rFonts w:asciiTheme="minorBidi" w:hAnsiTheme="minorBidi" w:cstheme="minorBidi"/>
          <w:b/>
        </w:rPr>
      </w:pPr>
      <w:r w:rsidRPr="00D13005">
        <w:rPr>
          <w:rFonts w:asciiTheme="minorBidi" w:hAnsiTheme="minorBidi" w:cstheme="minorBidi"/>
          <w:b/>
        </w:rPr>
        <w:t xml:space="preserve">Duration: </w:t>
      </w:r>
      <w:r w:rsidR="00E2432E">
        <w:rPr>
          <w:rFonts w:asciiTheme="minorBidi" w:hAnsiTheme="minorBidi" w:cstheme="minorBidi"/>
          <w:b/>
        </w:rPr>
        <w:t>84</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Theory: </w:t>
      </w:r>
      <w:r w:rsidR="00E2432E">
        <w:rPr>
          <w:rFonts w:asciiTheme="minorBidi" w:hAnsiTheme="minorBidi" w:cstheme="minorBidi"/>
          <w:b/>
        </w:rPr>
        <w:t>6</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Practice: </w:t>
      </w:r>
      <w:r w:rsidR="00E2432E">
        <w:rPr>
          <w:rFonts w:asciiTheme="minorBidi" w:hAnsiTheme="minorBidi" w:cstheme="minorBidi"/>
          <w:b/>
        </w:rPr>
        <w:t>78</w:t>
      </w:r>
      <w:r w:rsidRPr="00D13005">
        <w:rPr>
          <w:rFonts w:asciiTheme="minorBidi" w:hAnsiTheme="minorBidi" w:cstheme="minorBidi"/>
          <w:b/>
        </w:rPr>
        <w:t xml:space="preserve"> Hours</w:t>
      </w:r>
    </w:p>
    <w:tbl>
      <w:tblPr>
        <w:tblStyle w:val="a6"/>
        <w:tblpPr w:leftFromText="180" w:rightFromText="180" w:vertAnchor="text" w:tblpX="-292"/>
        <w:tblW w:w="5297" w:type="pct"/>
        <w:tblLook w:val="0400" w:firstRow="0" w:lastRow="0" w:firstColumn="0" w:lastColumn="0" w:noHBand="0" w:noVBand="1"/>
      </w:tblPr>
      <w:tblGrid>
        <w:gridCol w:w="2088"/>
        <w:gridCol w:w="3406"/>
        <w:gridCol w:w="4141"/>
        <w:gridCol w:w="1701"/>
        <w:gridCol w:w="2129"/>
        <w:gridCol w:w="1917"/>
      </w:tblGrid>
      <w:tr w:rsidR="00ED71C4" w:rsidRPr="00D13005" w14:paraId="68990323" w14:textId="77777777" w:rsidTr="00D90562">
        <w:trPr>
          <w:trHeight w:val="694"/>
        </w:trPr>
        <w:tc>
          <w:tcPr>
            <w:tcW w:w="679"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vAlign w:val="center"/>
          </w:tcPr>
          <w:p w14:paraId="39B31010" w14:textId="77777777" w:rsidR="00ED71C4" w:rsidRPr="00D13005" w:rsidRDefault="002D508C" w:rsidP="00D90562">
            <w:pPr>
              <w:spacing w:before="240" w:after="240"/>
              <w:ind w:left="140" w:right="140" w:firstLine="0"/>
              <w:jc w:val="center"/>
              <w:rPr>
                <w:rFonts w:asciiTheme="minorBidi" w:hAnsiTheme="minorBidi" w:cstheme="minorBidi"/>
                <w:b/>
              </w:rPr>
            </w:pPr>
            <w:r w:rsidRPr="00D13005">
              <w:rPr>
                <w:rFonts w:asciiTheme="minorBidi" w:hAnsiTheme="minorBidi" w:cstheme="minorBidi"/>
                <w:b/>
              </w:rPr>
              <w:t>Learning Unit</w:t>
            </w:r>
          </w:p>
        </w:tc>
        <w:tc>
          <w:tcPr>
            <w:tcW w:w="1107" w:type="pct"/>
            <w:tcBorders>
              <w:top w:val="single" w:sz="6" w:space="0" w:color="000000"/>
              <w:left w:val="nil"/>
              <w:bottom w:val="single" w:sz="4" w:space="0" w:color="auto"/>
              <w:right w:val="single" w:sz="6" w:space="0" w:color="000000"/>
            </w:tcBorders>
            <w:tcMar>
              <w:top w:w="0" w:type="dxa"/>
              <w:left w:w="100" w:type="dxa"/>
              <w:bottom w:w="0" w:type="dxa"/>
              <w:right w:w="40" w:type="dxa"/>
            </w:tcMar>
            <w:vAlign w:val="center"/>
          </w:tcPr>
          <w:p w14:paraId="257BF667" w14:textId="77777777" w:rsidR="00ED71C4" w:rsidRPr="00D13005" w:rsidRDefault="002D508C" w:rsidP="00D90562">
            <w:pPr>
              <w:spacing w:before="240" w:after="240"/>
              <w:ind w:left="140" w:right="140" w:firstLine="0"/>
              <w:jc w:val="center"/>
              <w:rPr>
                <w:rFonts w:asciiTheme="minorBidi" w:hAnsiTheme="minorBidi" w:cstheme="minorBidi"/>
                <w:b/>
              </w:rPr>
            </w:pPr>
            <w:r w:rsidRPr="00D13005">
              <w:rPr>
                <w:rFonts w:asciiTheme="minorBidi" w:hAnsiTheme="minorBidi" w:cstheme="minorBidi"/>
                <w:b/>
              </w:rPr>
              <w:t>Learning Outcomes</w:t>
            </w:r>
          </w:p>
        </w:tc>
        <w:tc>
          <w:tcPr>
            <w:tcW w:w="1346" w:type="pct"/>
            <w:tcBorders>
              <w:top w:val="single" w:sz="6" w:space="0" w:color="000000"/>
              <w:left w:val="nil"/>
              <w:bottom w:val="single" w:sz="4" w:space="0" w:color="auto"/>
              <w:right w:val="single" w:sz="6" w:space="0" w:color="000000"/>
            </w:tcBorders>
            <w:tcMar>
              <w:top w:w="0" w:type="dxa"/>
              <w:left w:w="100" w:type="dxa"/>
              <w:bottom w:w="0" w:type="dxa"/>
              <w:right w:w="40" w:type="dxa"/>
            </w:tcMar>
            <w:vAlign w:val="center"/>
          </w:tcPr>
          <w:p w14:paraId="1FA896ED" w14:textId="77777777" w:rsidR="00ED71C4" w:rsidRPr="00D13005" w:rsidRDefault="002D508C" w:rsidP="00D90562">
            <w:pPr>
              <w:spacing w:before="240" w:after="240"/>
              <w:ind w:left="140" w:right="140" w:firstLine="0"/>
              <w:jc w:val="center"/>
              <w:rPr>
                <w:rFonts w:asciiTheme="minorBidi" w:hAnsiTheme="minorBidi" w:cstheme="minorBidi"/>
                <w:b/>
              </w:rPr>
            </w:pPr>
            <w:r w:rsidRPr="00D13005">
              <w:rPr>
                <w:rFonts w:asciiTheme="minorBidi" w:hAnsiTheme="minorBidi" w:cstheme="minorBidi"/>
                <w:b/>
              </w:rPr>
              <w:t>Learning Elements</w:t>
            </w:r>
          </w:p>
        </w:tc>
        <w:tc>
          <w:tcPr>
            <w:tcW w:w="553" w:type="pct"/>
            <w:tcBorders>
              <w:top w:val="single" w:sz="6" w:space="0" w:color="000000"/>
              <w:left w:val="nil"/>
              <w:bottom w:val="single" w:sz="4" w:space="0" w:color="auto"/>
              <w:right w:val="single" w:sz="6" w:space="0" w:color="000000"/>
            </w:tcBorders>
            <w:tcMar>
              <w:top w:w="0" w:type="dxa"/>
              <w:left w:w="100" w:type="dxa"/>
              <w:bottom w:w="0" w:type="dxa"/>
              <w:right w:w="40" w:type="dxa"/>
            </w:tcMar>
            <w:vAlign w:val="center"/>
          </w:tcPr>
          <w:p w14:paraId="21B2BCD8" w14:textId="77777777" w:rsidR="00ED71C4" w:rsidRPr="00D13005" w:rsidRDefault="002D508C" w:rsidP="00D90562">
            <w:pPr>
              <w:spacing w:before="240" w:after="240"/>
              <w:ind w:left="140" w:right="140" w:firstLine="0"/>
              <w:jc w:val="center"/>
              <w:rPr>
                <w:rFonts w:asciiTheme="minorBidi" w:hAnsiTheme="minorBidi" w:cstheme="minorBidi"/>
                <w:b/>
              </w:rPr>
            </w:pPr>
            <w:r w:rsidRPr="00D13005">
              <w:rPr>
                <w:rFonts w:asciiTheme="minorBidi" w:hAnsiTheme="minorBidi" w:cstheme="minorBidi"/>
                <w:b/>
              </w:rPr>
              <w:t>Duration</w:t>
            </w:r>
          </w:p>
        </w:tc>
        <w:tc>
          <w:tcPr>
            <w:tcW w:w="692" w:type="pct"/>
            <w:tcBorders>
              <w:top w:val="single" w:sz="6" w:space="0" w:color="000000"/>
              <w:left w:val="nil"/>
              <w:bottom w:val="single" w:sz="4" w:space="0" w:color="auto"/>
              <w:right w:val="single" w:sz="6" w:space="0" w:color="000000"/>
            </w:tcBorders>
            <w:tcMar>
              <w:top w:w="0" w:type="dxa"/>
              <w:left w:w="100" w:type="dxa"/>
              <w:bottom w:w="0" w:type="dxa"/>
              <w:right w:w="40" w:type="dxa"/>
            </w:tcMar>
            <w:vAlign w:val="center"/>
          </w:tcPr>
          <w:p w14:paraId="61036D87" w14:textId="77777777" w:rsidR="00ED71C4" w:rsidRPr="00D13005" w:rsidRDefault="002D508C" w:rsidP="00D90562">
            <w:pPr>
              <w:spacing w:before="240" w:after="240"/>
              <w:ind w:left="140" w:right="140" w:firstLine="0"/>
              <w:jc w:val="center"/>
              <w:rPr>
                <w:rFonts w:asciiTheme="minorBidi" w:hAnsiTheme="minorBidi" w:cstheme="minorBidi"/>
                <w:b/>
              </w:rPr>
            </w:pPr>
            <w:r w:rsidRPr="00D13005">
              <w:rPr>
                <w:rFonts w:asciiTheme="minorBidi" w:hAnsiTheme="minorBidi" w:cstheme="minorBidi"/>
                <w:b/>
              </w:rPr>
              <w:t>Materials Required</w:t>
            </w:r>
          </w:p>
        </w:tc>
        <w:tc>
          <w:tcPr>
            <w:tcW w:w="623" w:type="pct"/>
            <w:tcBorders>
              <w:top w:val="single" w:sz="6" w:space="0" w:color="000000"/>
              <w:left w:val="nil"/>
              <w:bottom w:val="single" w:sz="4" w:space="0" w:color="auto"/>
              <w:right w:val="single" w:sz="6" w:space="0" w:color="000000"/>
            </w:tcBorders>
            <w:tcMar>
              <w:top w:w="0" w:type="dxa"/>
              <w:left w:w="100" w:type="dxa"/>
              <w:bottom w:w="0" w:type="dxa"/>
              <w:right w:w="40" w:type="dxa"/>
            </w:tcMar>
            <w:vAlign w:val="center"/>
          </w:tcPr>
          <w:p w14:paraId="5B8DC3AF" w14:textId="77777777" w:rsidR="00ED71C4" w:rsidRPr="00D13005" w:rsidRDefault="002D508C" w:rsidP="00D90562">
            <w:pPr>
              <w:spacing w:before="240" w:after="240"/>
              <w:ind w:left="140" w:right="140" w:firstLine="0"/>
              <w:jc w:val="center"/>
              <w:rPr>
                <w:rFonts w:asciiTheme="minorBidi" w:hAnsiTheme="minorBidi" w:cstheme="minorBidi"/>
                <w:b/>
              </w:rPr>
            </w:pPr>
            <w:r w:rsidRPr="00D13005">
              <w:rPr>
                <w:rFonts w:asciiTheme="minorBidi" w:hAnsiTheme="minorBidi" w:cstheme="minorBidi"/>
                <w:b/>
              </w:rPr>
              <w:t>Learning Place</w:t>
            </w:r>
          </w:p>
        </w:tc>
      </w:tr>
      <w:tr w:rsidR="00E2432E" w:rsidRPr="00D13005" w14:paraId="650D911B" w14:textId="77777777" w:rsidTr="00B71CAD">
        <w:trPr>
          <w:trHeight w:val="1398"/>
        </w:trPr>
        <w:tc>
          <w:tcPr>
            <w:tcW w:w="6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5CA9E7" w14:textId="77777777" w:rsidR="00E2432E" w:rsidRPr="00E2432E" w:rsidRDefault="00E2432E">
            <w:pPr>
              <w:numPr>
                <w:ilvl w:val="0"/>
                <w:numId w:val="29"/>
              </w:numPr>
              <w:spacing w:line="276" w:lineRule="auto"/>
              <w:ind w:right="270" w:hanging="193"/>
              <w:contextualSpacing/>
              <w:rPr>
                <w:b/>
                <w:bCs/>
              </w:rPr>
            </w:pPr>
          </w:p>
          <w:p w14:paraId="78CF5C04" w14:textId="12EBE513" w:rsidR="00E2432E" w:rsidRPr="00E2432E" w:rsidRDefault="00C654C1" w:rsidP="00E2432E">
            <w:pPr>
              <w:ind w:left="170" w:right="140" w:firstLine="0"/>
              <w:jc w:val="left"/>
              <w:rPr>
                <w:rFonts w:asciiTheme="minorBidi" w:hAnsiTheme="minorBidi" w:cstheme="minorBidi"/>
                <w:b/>
                <w:bCs/>
              </w:rPr>
            </w:pPr>
            <w:r>
              <w:rPr>
                <w:b/>
                <w:bCs/>
              </w:rPr>
              <w:t>Handle raw m</w:t>
            </w:r>
            <w:r w:rsidR="00E2432E" w:rsidRPr="00E2432E">
              <w:rPr>
                <w:b/>
                <w:bCs/>
              </w:rPr>
              <w:t>aterial</w:t>
            </w:r>
          </w:p>
        </w:tc>
        <w:tc>
          <w:tcPr>
            <w:tcW w:w="110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F6759F" w14:textId="77777777" w:rsidR="00E2432E" w:rsidRPr="00561460" w:rsidRDefault="00E2432E" w:rsidP="00D92B2F">
            <w:pPr>
              <w:spacing w:after="120"/>
              <w:jc w:val="left"/>
              <w:rPr>
                <w:b/>
              </w:rPr>
            </w:pPr>
            <w:r w:rsidRPr="00561460">
              <w:rPr>
                <w:b/>
              </w:rPr>
              <w:t>Trainee will be able to:</w:t>
            </w:r>
          </w:p>
          <w:p w14:paraId="070B20D1"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 xml:space="preserve">Identify raw materials </w:t>
            </w:r>
          </w:p>
          <w:p w14:paraId="50F6B36A"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Inspect raw materials for physical, chemical, and biological quality</w:t>
            </w:r>
          </w:p>
          <w:p w14:paraId="234DB9E8"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 xml:space="preserve">Store raw materials </w:t>
            </w:r>
          </w:p>
          <w:p w14:paraId="77E1CF4C"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Apply First-In-First-Out (FIFO) system</w:t>
            </w:r>
          </w:p>
          <w:p w14:paraId="2CDA8488"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Use appropriate personal protective equipment (PPE)</w:t>
            </w:r>
          </w:p>
          <w:p w14:paraId="561B1ADD"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Clean tools and equipment after use.</w:t>
            </w:r>
          </w:p>
          <w:p w14:paraId="0911F529" w14:textId="78384686" w:rsidR="00E2432E" w:rsidRPr="00E2432E" w:rsidRDefault="00E2432E" w:rsidP="00E2432E">
            <w:pPr>
              <w:spacing w:line="243" w:lineRule="auto"/>
              <w:ind w:left="0" w:firstLine="0"/>
              <w:jc w:val="left"/>
              <w:rPr>
                <w:rFonts w:asciiTheme="minorBidi" w:hAnsiTheme="minorBidi" w:cstheme="minorBidi"/>
              </w:rPr>
            </w:pPr>
          </w:p>
        </w:tc>
        <w:tc>
          <w:tcPr>
            <w:tcW w:w="13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7628AE"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Types of raw material</w:t>
            </w:r>
          </w:p>
          <w:p w14:paraId="410365C4"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 xml:space="preserve">Types of Ingredient texture, size and color </w:t>
            </w:r>
          </w:p>
          <w:p w14:paraId="3A63DFC7"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Storage condition for ingredients</w:t>
            </w:r>
          </w:p>
          <w:p w14:paraId="248CAB63"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Raw material handling techniques</w:t>
            </w:r>
          </w:p>
          <w:p w14:paraId="30337A0A" w14:textId="77777777" w:rsidR="00E2432E" w:rsidRDefault="00E2432E" w:rsidP="00E2432E">
            <w:pPr>
              <w:tabs>
                <w:tab w:val="left" w:pos="5310"/>
              </w:tabs>
              <w:spacing w:line="276" w:lineRule="auto"/>
              <w:ind w:left="0" w:right="270" w:firstLine="0"/>
              <w:rPr>
                <w:rStyle w:val="Strong"/>
              </w:rPr>
            </w:pPr>
          </w:p>
          <w:p w14:paraId="41DD8D20" w14:textId="4A93A8CA" w:rsidR="00E2432E" w:rsidRDefault="00996F49" w:rsidP="00E2432E">
            <w:pPr>
              <w:tabs>
                <w:tab w:val="left" w:pos="5310"/>
              </w:tabs>
              <w:spacing w:line="276" w:lineRule="auto"/>
              <w:ind w:left="0" w:right="270" w:firstLine="0"/>
              <w:rPr>
                <w:rStyle w:val="Strong"/>
              </w:rPr>
            </w:pPr>
            <w:r>
              <w:rPr>
                <w:rStyle w:val="Strong"/>
              </w:rPr>
              <w:t xml:space="preserve">  </w:t>
            </w:r>
            <w:r w:rsidR="00E2432E">
              <w:rPr>
                <w:rStyle w:val="Strong"/>
              </w:rPr>
              <w:t xml:space="preserve">Activity: </w:t>
            </w:r>
          </w:p>
          <w:p w14:paraId="6B7BE701" w14:textId="7909DBEE" w:rsidR="00E2432E" w:rsidRPr="00E2432E" w:rsidRDefault="00996F49" w:rsidP="00996F49">
            <w:pPr>
              <w:spacing w:after="160" w:line="276" w:lineRule="auto"/>
              <w:ind w:left="170"/>
              <w:jc w:val="left"/>
              <w:rPr>
                <w:rFonts w:asciiTheme="minorBidi" w:eastAsia="Calibri" w:hAnsiTheme="minorBidi" w:cstheme="minorBidi"/>
              </w:rPr>
            </w:pPr>
            <w:r>
              <w:rPr>
                <w:rFonts w:asciiTheme="minorBidi" w:eastAsia="Calibri" w:hAnsiTheme="minorBidi" w:cstheme="minorBidi"/>
              </w:rPr>
              <w:t>C</w:t>
            </w:r>
            <w:r w:rsidR="00E2432E" w:rsidRPr="00E2432E">
              <w:rPr>
                <w:rFonts w:asciiTheme="minorBidi" w:eastAsia="Calibri" w:hAnsiTheme="minorBidi" w:cstheme="minorBidi"/>
              </w:rPr>
              <w:t>andidate is required to Identify and handle different feed ingredients provided for sample analysis in laboratory.</w:t>
            </w:r>
          </w:p>
          <w:p w14:paraId="0B59FE2A" w14:textId="77777777" w:rsidR="00E2432E" w:rsidRDefault="00E2432E" w:rsidP="00E2432E">
            <w:pPr>
              <w:tabs>
                <w:tab w:val="left" w:pos="5310"/>
              </w:tabs>
              <w:spacing w:line="276" w:lineRule="auto"/>
              <w:ind w:left="0" w:right="270" w:firstLine="0"/>
              <w:rPr>
                <w:rFonts w:eastAsia="Calibri"/>
              </w:rPr>
            </w:pPr>
          </w:p>
          <w:p w14:paraId="5D284AA6" w14:textId="692B6F3F" w:rsidR="00E2432E" w:rsidRPr="00BD129C" w:rsidRDefault="00E2432E" w:rsidP="00E2432E">
            <w:pPr>
              <w:widowControl w:val="0"/>
              <w:tabs>
                <w:tab w:val="left" w:pos="347"/>
              </w:tabs>
              <w:jc w:val="left"/>
              <w:rPr>
                <w:rFonts w:asciiTheme="minorBidi" w:hAnsiTheme="minorBidi" w:cstheme="minorBidi"/>
              </w:rPr>
            </w:pPr>
          </w:p>
        </w:tc>
        <w:tc>
          <w:tcPr>
            <w:tcW w:w="5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76430B" w14:textId="474CE704" w:rsidR="00E2432E" w:rsidRPr="00ED1AA2" w:rsidRDefault="00E2432E" w:rsidP="00E2432E">
            <w:pPr>
              <w:ind w:left="-14" w:firstLine="0"/>
              <w:jc w:val="right"/>
              <w:rPr>
                <w:rFonts w:eastAsia="Calibri"/>
              </w:rPr>
            </w:pPr>
            <w:r w:rsidRPr="00ED1AA2">
              <w:rPr>
                <w:rFonts w:eastAsia="Calibri"/>
              </w:rPr>
              <w:t>Theory-0</w:t>
            </w:r>
            <w:r>
              <w:rPr>
                <w:rFonts w:eastAsia="Calibri"/>
              </w:rPr>
              <w:t>1</w:t>
            </w:r>
            <w:r w:rsidRPr="00ED1AA2">
              <w:rPr>
                <w:rFonts w:eastAsia="Calibri"/>
              </w:rPr>
              <w:t>Hrs</w:t>
            </w:r>
          </w:p>
          <w:p w14:paraId="5CF6B6EA" w14:textId="5FDA5595" w:rsidR="00E2432E" w:rsidRPr="00ED1AA2" w:rsidRDefault="00E2432E" w:rsidP="00E2432E">
            <w:pPr>
              <w:ind w:left="-14" w:firstLine="0"/>
              <w:jc w:val="right"/>
              <w:rPr>
                <w:rFonts w:eastAsia="Calibri"/>
              </w:rPr>
            </w:pPr>
            <w:r>
              <w:rPr>
                <w:rFonts w:eastAsia="Calibri"/>
              </w:rPr>
              <w:t>Practice-15</w:t>
            </w:r>
            <w:r w:rsidRPr="00ED1AA2">
              <w:rPr>
                <w:rFonts w:eastAsia="Calibri"/>
              </w:rPr>
              <w:t>Hrs</w:t>
            </w:r>
          </w:p>
          <w:p w14:paraId="2B1CE3D0" w14:textId="0E760A87" w:rsidR="00E2432E" w:rsidRPr="00D13005" w:rsidRDefault="00E2432E" w:rsidP="00E2432E">
            <w:pPr>
              <w:ind w:left="0" w:right="40" w:firstLine="0"/>
              <w:jc w:val="right"/>
              <w:rPr>
                <w:rFonts w:asciiTheme="minorBidi" w:hAnsiTheme="minorBidi" w:cstheme="minorBidi"/>
              </w:rPr>
            </w:pPr>
            <w:r w:rsidRPr="00ED1AA2">
              <w:rPr>
                <w:rFonts w:eastAsia="Calibri"/>
              </w:rPr>
              <w:t xml:space="preserve">Total- </w:t>
            </w:r>
            <w:r>
              <w:rPr>
                <w:rFonts w:eastAsia="Calibri"/>
              </w:rPr>
              <w:t>16</w:t>
            </w:r>
            <w:r w:rsidRPr="00ED1AA2">
              <w:rPr>
                <w:rFonts w:eastAsia="Calibri"/>
              </w:rPr>
              <w:t>Hrs</w:t>
            </w:r>
          </w:p>
        </w:tc>
        <w:tc>
          <w:tcPr>
            <w:tcW w:w="69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3B277B" w14:textId="36AF0B43" w:rsidR="00E2432E" w:rsidRDefault="00E2432E" w:rsidP="00E2432E">
            <w:pPr>
              <w:pStyle w:val="ListParagraph"/>
              <w:ind w:left="164" w:firstLine="0"/>
              <w:jc w:val="left"/>
              <w:rPr>
                <w:rFonts w:eastAsia="Calibri"/>
                <w:b/>
                <w:bCs/>
              </w:rPr>
            </w:pPr>
            <w:r>
              <w:rPr>
                <w:rFonts w:eastAsia="Calibri"/>
                <w:b/>
                <w:bCs/>
              </w:rPr>
              <w:t>Consumable</w:t>
            </w:r>
          </w:p>
          <w:p w14:paraId="24664A17"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Feed Ingredients</w:t>
            </w:r>
          </w:p>
          <w:p w14:paraId="033514DF"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Register</w:t>
            </w:r>
          </w:p>
          <w:p w14:paraId="266E718D"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Pen</w:t>
            </w:r>
          </w:p>
          <w:p w14:paraId="7606ED16"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Permanent markers</w:t>
            </w:r>
          </w:p>
          <w:p w14:paraId="02C2650C"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Cleaning items</w:t>
            </w:r>
          </w:p>
          <w:p w14:paraId="76AB412B" w14:textId="77777777" w:rsidR="00E2432E" w:rsidRDefault="00E2432E" w:rsidP="00E2432E">
            <w:pPr>
              <w:pStyle w:val="ListParagraph"/>
              <w:ind w:left="164" w:firstLine="0"/>
              <w:jc w:val="left"/>
              <w:rPr>
                <w:rFonts w:eastAsia="Calibri"/>
              </w:rPr>
            </w:pPr>
          </w:p>
          <w:p w14:paraId="22EFF73A" w14:textId="744FCDD2" w:rsidR="00E2432E" w:rsidRDefault="00E2432E" w:rsidP="00E2432E">
            <w:pPr>
              <w:pStyle w:val="ListParagraph"/>
              <w:ind w:left="164" w:firstLine="0"/>
              <w:jc w:val="left"/>
              <w:rPr>
                <w:rFonts w:eastAsia="Calibri"/>
                <w:b/>
                <w:bCs/>
              </w:rPr>
            </w:pPr>
            <w:r w:rsidRPr="00BE0F10">
              <w:rPr>
                <w:rFonts w:eastAsia="Calibri"/>
                <w:b/>
                <w:bCs/>
              </w:rPr>
              <w:t>Non-Consumable</w:t>
            </w:r>
          </w:p>
          <w:p w14:paraId="6AEC2623"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Computer</w:t>
            </w:r>
          </w:p>
          <w:p w14:paraId="00800428"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PPE</w:t>
            </w:r>
          </w:p>
          <w:p w14:paraId="4A2C1453" w14:textId="77777777" w:rsidR="00E2432E" w:rsidRDefault="00E2432E" w:rsidP="00E2432E">
            <w:pPr>
              <w:pStyle w:val="ListParagraph"/>
              <w:ind w:left="164" w:firstLine="0"/>
              <w:jc w:val="left"/>
              <w:rPr>
                <w:rFonts w:eastAsia="Calibri"/>
              </w:rPr>
            </w:pPr>
          </w:p>
          <w:p w14:paraId="1133D6C7" w14:textId="32D32EC4" w:rsidR="00E2432E" w:rsidRPr="00E2432E" w:rsidRDefault="00E2432E" w:rsidP="00E2432E">
            <w:pPr>
              <w:spacing w:line="243" w:lineRule="auto"/>
              <w:ind w:left="0" w:firstLine="0"/>
              <w:jc w:val="left"/>
              <w:rPr>
                <w:rFonts w:eastAsia="Calibri"/>
                <w:kern w:val="2"/>
                <w14:ligatures w14:val="standardContextual"/>
              </w:rPr>
            </w:pPr>
          </w:p>
        </w:tc>
        <w:tc>
          <w:tcPr>
            <w:tcW w:w="62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9BF6600"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Feed storage room</w:t>
            </w:r>
          </w:p>
          <w:p w14:paraId="75FC2468" w14:textId="2EB8E285" w:rsidR="00E2432E" w:rsidRPr="00BD129C" w:rsidRDefault="00E2432E">
            <w:pPr>
              <w:pStyle w:val="ListParagraph"/>
              <w:numPr>
                <w:ilvl w:val="0"/>
                <w:numId w:val="17"/>
              </w:numPr>
              <w:spacing w:line="243" w:lineRule="auto"/>
              <w:ind w:left="360" w:hanging="270"/>
              <w:jc w:val="left"/>
              <w:rPr>
                <w:rFonts w:asciiTheme="minorBidi" w:hAnsiTheme="minorBidi" w:cstheme="minorBidi"/>
                <w:color w:val="000000"/>
              </w:rPr>
            </w:pPr>
            <w:r w:rsidRPr="00E2432E">
              <w:rPr>
                <w:rFonts w:asciiTheme="minorBidi" w:eastAsia="Calibri" w:hAnsiTheme="minorBidi" w:cstheme="minorBidi"/>
              </w:rPr>
              <w:t>Lab.</w:t>
            </w:r>
          </w:p>
        </w:tc>
      </w:tr>
      <w:tr w:rsidR="00E2432E" w:rsidRPr="00D13005" w14:paraId="24674FD5" w14:textId="77777777" w:rsidTr="00B71CAD">
        <w:trPr>
          <w:trHeight w:val="1398"/>
        </w:trPr>
        <w:tc>
          <w:tcPr>
            <w:tcW w:w="6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5D6DDF7" w14:textId="6FF8DD33" w:rsidR="00E2432E" w:rsidRPr="00E2432E" w:rsidRDefault="00E2432E">
            <w:pPr>
              <w:numPr>
                <w:ilvl w:val="0"/>
                <w:numId w:val="29"/>
              </w:numPr>
              <w:spacing w:line="276" w:lineRule="auto"/>
              <w:ind w:right="270" w:hanging="193"/>
              <w:contextualSpacing/>
              <w:rPr>
                <w:b/>
                <w:bCs/>
              </w:rPr>
            </w:pPr>
          </w:p>
          <w:p w14:paraId="7FC39BE6" w14:textId="1A0934CE" w:rsidR="00E2432E" w:rsidRPr="00E2432E" w:rsidRDefault="00C654C1" w:rsidP="00E2432E">
            <w:pPr>
              <w:spacing w:line="276" w:lineRule="auto"/>
              <w:ind w:left="167" w:right="270" w:firstLine="0"/>
              <w:contextualSpacing/>
              <w:rPr>
                <w:rFonts w:asciiTheme="minorBidi" w:hAnsiTheme="minorBidi" w:cstheme="minorBidi"/>
                <w:b/>
                <w:bCs/>
              </w:rPr>
            </w:pPr>
            <w:r>
              <w:rPr>
                <w:b/>
                <w:bCs/>
              </w:rPr>
              <w:t>Execute feed f</w:t>
            </w:r>
            <w:r w:rsidR="00E2432E" w:rsidRPr="00E2432E">
              <w:rPr>
                <w:b/>
                <w:bCs/>
              </w:rPr>
              <w:t>ormulation</w:t>
            </w:r>
          </w:p>
        </w:tc>
        <w:tc>
          <w:tcPr>
            <w:tcW w:w="110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71690C0" w14:textId="471D20BA" w:rsidR="00E2432E" w:rsidRPr="00561460" w:rsidRDefault="00E2432E" w:rsidP="00D92B2F">
            <w:pPr>
              <w:spacing w:after="120"/>
              <w:jc w:val="left"/>
              <w:rPr>
                <w:b/>
              </w:rPr>
            </w:pPr>
            <w:r w:rsidRPr="00561460">
              <w:rPr>
                <w:b/>
              </w:rPr>
              <w:t>Trainee will be able to:</w:t>
            </w:r>
          </w:p>
          <w:p w14:paraId="7F91ECB0"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Identify raw material</w:t>
            </w:r>
          </w:p>
          <w:p w14:paraId="1C321147"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Calculate ingredient proportion</w:t>
            </w:r>
          </w:p>
          <w:p w14:paraId="47CD95A7"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Ensure availability of required ingredients</w:t>
            </w:r>
          </w:p>
          <w:p w14:paraId="1B24559B" w14:textId="34F2FEBC" w:rsidR="00E2432E" w:rsidRPr="00D13005" w:rsidRDefault="00E2432E">
            <w:pPr>
              <w:pStyle w:val="ListParagraph"/>
              <w:numPr>
                <w:ilvl w:val="0"/>
                <w:numId w:val="17"/>
              </w:numPr>
              <w:spacing w:line="243" w:lineRule="auto"/>
              <w:ind w:left="360" w:hanging="270"/>
              <w:jc w:val="left"/>
              <w:rPr>
                <w:rFonts w:asciiTheme="minorBidi" w:hAnsiTheme="minorBidi" w:cstheme="minorBidi"/>
              </w:rPr>
            </w:pPr>
            <w:r w:rsidRPr="00E2432E">
              <w:rPr>
                <w:rFonts w:asciiTheme="minorBidi" w:eastAsia="Calibri" w:hAnsiTheme="minorBidi" w:cstheme="minorBidi"/>
              </w:rPr>
              <w:t>Calculate and report feed formulation details to mixing and batching personnel</w:t>
            </w:r>
          </w:p>
        </w:tc>
        <w:tc>
          <w:tcPr>
            <w:tcW w:w="13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A8E67FE"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 xml:space="preserve">Feed formulation techniques </w:t>
            </w:r>
          </w:p>
          <w:p w14:paraId="14383BA4"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Ingredient nutritional values and anti-nutritional factors</w:t>
            </w:r>
          </w:p>
          <w:p w14:paraId="4C54B72D"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Procedure of cost-benefit analysis of different feed ingredients</w:t>
            </w:r>
          </w:p>
          <w:p w14:paraId="690426D1"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Introduction to Winfeed software</w:t>
            </w:r>
          </w:p>
          <w:p w14:paraId="5F520839" w14:textId="77777777" w:rsidR="00E2432E" w:rsidRDefault="00E2432E" w:rsidP="00E2432E">
            <w:pPr>
              <w:tabs>
                <w:tab w:val="left" w:pos="5310"/>
              </w:tabs>
              <w:spacing w:line="276" w:lineRule="auto"/>
              <w:ind w:right="270"/>
            </w:pPr>
          </w:p>
          <w:p w14:paraId="69126CEA" w14:textId="509E66A2" w:rsidR="00E2432E" w:rsidRDefault="0004134B" w:rsidP="0004134B">
            <w:pPr>
              <w:tabs>
                <w:tab w:val="left" w:pos="5310"/>
              </w:tabs>
              <w:ind w:left="0" w:right="270" w:firstLine="0"/>
              <w:rPr>
                <w:b/>
                <w:bCs/>
              </w:rPr>
            </w:pPr>
            <w:r>
              <w:rPr>
                <w:b/>
                <w:bCs/>
              </w:rPr>
              <w:t xml:space="preserve"> </w:t>
            </w:r>
            <w:r w:rsidR="00E2432E" w:rsidRPr="00B111B8">
              <w:rPr>
                <w:b/>
                <w:bCs/>
              </w:rPr>
              <w:t>Activity:</w:t>
            </w:r>
            <w:r w:rsidR="00E2432E">
              <w:rPr>
                <w:b/>
                <w:bCs/>
              </w:rPr>
              <w:t xml:space="preserve"> </w:t>
            </w:r>
          </w:p>
          <w:p w14:paraId="489EA5FA" w14:textId="02E930AB" w:rsidR="00E2432E" w:rsidRPr="00432D96" w:rsidRDefault="00E2432E" w:rsidP="0004134B">
            <w:pPr>
              <w:spacing w:after="160"/>
              <w:ind w:left="80" w:firstLine="0"/>
              <w:jc w:val="left"/>
              <w:rPr>
                <w:rFonts w:asciiTheme="minorBidi" w:hAnsiTheme="minorBidi" w:cstheme="minorBidi"/>
              </w:rPr>
            </w:pPr>
            <w:r w:rsidRPr="00E2432E">
              <w:rPr>
                <w:rFonts w:asciiTheme="minorBidi" w:eastAsia="Calibri" w:hAnsiTheme="minorBidi" w:cstheme="minorBidi"/>
              </w:rPr>
              <w:t>Candidate is required to make composition bank of feed ingredients and its use in feed formulation software (Winfeed).</w:t>
            </w:r>
          </w:p>
        </w:tc>
        <w:tc>
          <w:tcPr>
            <w:tcW w:w="5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78171EE" w14:textId="19917D90" w:rsidR="00E2432E" w:rsidRPr="00ED1AA2" w:rsidRDefault="00E2432E" w:rsidP="00E2432E">
            <w:pPr>
              <w:ind w:left="-14" w:firstLine="0"/>
              <w:jc w:val="right"/>
              <w:rPr>
                <w:rFonts w:eastAsia="Calibri"/>
              </w:rPr>
            </w:pPr>
            <w:r w:rsidRPr="00ED1AA2">
              <w:rPr>
                <w:rFonts w:eastAsia="Calibri"/>
              </w:rPr>
              <w:t>Theory-0</w:t>
            </w:r>
            <w:r>
              <w:rPr>
                <w:rFonts w:eastAsia="Calibri"/>
              </w:rPr>
              <w:t>1</w:t>
            </w:r>
            <w:r w:rsidRPr="00ED1AA2">
              <w:rPr>
                <w:rFonts w:eastAsia="Calibri"/>
              </w:rPr>
              <w:t>Hrs</w:t>
            </w:r>
          </w:p>
          <w:p w14:paraId="6BFCA767" w14:textId="49DCDEA0" w:rsidR="00E2432E" w:rsidRPr="00ED1AA2" w:rsidRDefault="00E2432E" w:rsidP="00E2432E">
            <w:pPr>
              <w:ind w:left="-14" w:firstLine="0"/>
              <w:jc w:val="right"/>
              <w:rPr>
                <w:rFonts w:eastAsia="Calibri"/>
              </w:rPr>
            </w:pPr>
            <w:r>
              <w:rPr>
                <w:rFonts w:eastAsia="Calibri"/>
              </w:rPr>
              <w:t>Practice-12</w:t>
            </w:r>
            <w:r w:rsidRPr="00ED1AA2">
              <w:rPr>
                <w:rFonts w:eastAsia="Calibri"/>
              </w:rPr>
              <w:t>Hrs</w:t>
            </w:r>
          </w:p>
          <w:p w14:paraId="320FD4B1" w14:textId="77DCF01D" w:rsidR="00E2432E" w:rsidRPr="00D13005" w:rsidRDefault="00E2432E" w:rsidP="00E2432E">
            <w:pPr>
              <w:ind w:left="0" w:right="40" w:firstLine="0"/>
              <w:jc w:val="right"/>
              <w:rPr>
                <w:rFonts w:asciiTheme="minorBidi" w:hAnsiTheme="minorBidi" w:cstheme="minorBidi"/>
              </w:rPr>
            </w:pPr>
            <w:r w:rsidRPr="00ED1AA2">
              <w:rPr>
                <w:rFonts w:eastAsia="Calibri"/>
              </w:rPr>
              <w:t xml:space="preserve">Total- </w:t>
            </w:r>
            <w:r>
              <w:rPr>
                <w:rFonts w:eastAsia="Calibri"/>
              </w:rPr>
              <w:t>13</w:t>
            </w:r>
            <w:r w:rsidRPr="00ED1AA2">
              <w:rPr>
                <w:rFonts w:eastAsia="Calibri"/>
              </w:rPr>
              <w:t>Hrs</w:t>
            </w:r>
          </w:p>
        </w:tc>
        <w:tc>
          <w:tcPr>
            <w:tcW w:w="69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F0A85CA" w14:textId="3DF9E410" w:rsidR="00E2432E" w:rsidRDefault="00E2432E" w:rsidP="00E2432E">
            <w:pPr>
              <w:pStyle w:val="ListParagraph"/>
              <w:ind w:left="164" w:firstLine="0"/>
              <w:jc w:val="left"/>
              <w:rPr>
                <w:rFonts w:eastAsia="Calibri"/>
                <w:b/>
                <w:bCs/>
              </w:rPr>
            </w:pPr>
            <w:r>
              <w:rPr>
                <w:rFonts w:eastAsia="Calibri"/>
                <w:b/>
                <w:bCs/>
              </w:rPr>
              <w:t>Consumable</w:t>
            </w:r>
          </w:p>
          <w:p w14:paraId="01BB814F"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Different feed ingredients</w:t>
            </w:r>
          </w:p>
          <w:p w14:paraId="115C6EF8" w14:textId="77777777" w:rsidR="00E2432E" w:rsidRDefault="00E2432E" w:rsidP="00E2432E">
            <w:pPr>
              <w:pStyle w:val="ListParagraph"/>
              <w:ind w:left="164" w:firstLine="0"/>
              <w:jc w:val="left"/>
              <w:rPr>
                <w:rFonts w:eastAsia="Calibri"/>
                <w:b/>
                <w:bCs/>
              </w:rPr>
            </w:pPr>
          </w:p>
          <w:p w14:paraId="2219ED93" w14:textId="1C492AC1" w:rsidR="00E2432E" w:rsidRDefault="00E2432E" w:rsidP="00E2432E">
            <w:pPr>
              <w:pStyle w:val="ListParagraph"/>
              <w:ind w:left="164" w:firstLine="0"/>
              <w:jc w:val="left"/>
              <w:rPr>
                <w:rFonts w:eastAsia="Calibri"/>
                <w:b/>
                <w:bCs/>
              </w:rPr>
            </w:pPr>
            <w:r w:rsidRPr="00BE0F10">
              <w:rPr>
                <w:rFonts w:eastAsia="Calibri"/>
                <w:b/>
                <w:bCs/>
              </w:rPr>
              <w:t>Non-Consumable</w:t>
            </w:r>
          </w:p>
          <w:p w14:paraId="57BBE3D6"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Computer</w:t>
            </w:r>
          </w:p>
          <w:p w14:paraId="5E2074DD"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Feed formulation software (winfeed)</w:t>
            </w:r>
          </w:p>
          <w:p w14:paraId="1E30203F" w14:textId="77777777" w:rsidR="00E2432E" w:rsidRDefault="00E2432E" w:rsidP="00E2432E">
            <w:pPr>
              <w:pStyle w:val="ListParagraph"/>
              <w:ind w:left="164" w:firstLine="0"/>
              <w:jc w:val="left"/>
              <w:rPr>
                <w:rFonts w:eastAsia="Calibri"/>
              </w:rPr>
            </w:pPr>
          </w:p>
          <w:p w14:paraId="3751E22F" w14:textId="77777777" w:rsidR="00E2432E" w:rsidRDefault="00E2432E" w:rsidP="00E2432E">
            <w:pPr>
              <w:pStyle w:val="ListParagraph"/>
              <w:ind w:left="164" w:firstLine="0"/>
              <w:jc w:val="left"/>
              <w:rPr>
                <w:rFonts w:eastAsia="Calibri"/>
              </w:rPr>
            </w:pPr>
          </w:p>
          <w:p w14:paraId="741602E2" w14:textId="12FF8128" w:rsidR="00E2432E" w:rsidRPr="00E2432E" w:rsidRDefault="00E2432E" w:rsidP="00E2432E">
            <w:pPr>
              <w:spacing w:line="243" w:lineRule="auto"/>
              <w:ind w:left="0" w:firstLine="0"/>
              <w:jc w:val="left"/>
              <w:rPr>
                <w:rFonts w:eastAsia="Calibri"/>
                <w:kern w:val="2"/>
                <w14:ligatures w14:val="standardContextual"/>
              </w:rPr>
            </w:pPr>
          </w:p>
        </w:tc>
        <w:tc>
          <w:tcPr>
            <w:tcW w:w="62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B5F01FC" w14:textId="19077FDF" w:rsidR="00E2432E" w:rsidRPr="00E2432E" w:rsidRDefault="00B71CAD">
            <w:pPr>
              <w:pStyle w:val="ListParagraph"/>
              <w:numPr>
                <w:ilvl w:val="0"/>
                <w:numId w:val="17"/>
              </w:numPr>
              <w:spacing w:line="243" w:lineRule="auto"/>
              <w:ind w:left="360" w:hanging="270"/>
              <w:jc w:val="left"/>
              <w:rPr>
                <w:rFonts w:asciiTheme="minorBidi" w:eastAsia="Calibri" w:hAnsiTheme="minorBidi" w:cstheme="minorBidi"/>
              </w:rPr>
            </w:pPr>
            <w:r>
              <w:rPr>
                <w:rFonts w:eastAsia="Calibri"/>
              </w:rPr>
              <w:t>Classroom</w:t>
            </w:r>
            <w:r w:rsidR="00E2432E" w:rsidRPr="00E2432E">
              <w:rPr>
                <w:rFonts w:asciiTheme="minorBidi" w:eastAsia="Calibri" w:hAnsiTheme="minorBidi" w:cstheme="minorBidi"/>
              </w:rPr>
              <w:t xml:space="preserve"> </w:t>
            </w:r>
          </w:p>
          <w:p w14:paraId="5341F52B" w14:textId="66DC0360" w:rsidR="00E2432E" w:rsidRPr="00BD129C" w:rsidRDefault="00E2432E">
            <w:pPr>
              <w:pStyle w:val="ListParagraph"/>
              <w:numPr>
                <w:ilvl w:val="0"/>
                <w:numId w:val="17"/>
              </w:numPr>
              <w:spacing w:line="243" w:lineRule="auto"/>
              <w:ind w:left="360" w:hanging="270"/>
              <w:jc w:val="left"/>
              <w:rPr>
                <w:rFonts w:asciiTheme="minorBidi" w:eastAsia="Times New Roman" w:hAnsiTheme="minorBidi" w:cstheme="minorBidi"/>
                <w:color w:val="000000"/>
              </w:rPr>
            </w:pPr>
            <w:r w:rsidRPr="00E2432E">
              <w:rPr>
                <w:rFonts w:asciiTheme="minorBidi" w:eastAsia="Calibri" w:hAnsiTheme="minorBidi" w:cstheme="minorBidi"/>
              </w:rPr>
              <w:t>Lab</w:t>
            </w:r>
          </w:p>
        </w:tc>
      </w:tr>
      <w:tr w:rsidR="00E2432E" w:rsidRPr="00D13005" w14:paraId="2A41D209" w14:textId="77777777" w:rsidTr="00B71CAD">
        <w:trPr>
          <w:trHeight w:val="1823"/>
        </w:trPr>
        <w:tc>
          <w:tcPr>
            <w:tcW w:w="6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80C73D5" w14:textId="77777777" w:rsidR="00E2432E" w:rsidRPr="00E2432E" w:rsidRDefault="00E2432E">
            <w:pPr>
              <w:numPr>
                <w:ilvl w:val="0"/>
                <w:numId w:val="29"/>
              </w:numPr>
              <w:spacing w:line="276" w:lineRule="auto"/>
              <w:ind w:right="270" w:hanging="193"/>
              <w:contextualSpacing/>
              <w:rPr>
                <w:rFonts w:asciiTheme="minorBidi" w:hAnsiTheme="minorBidi" w:cstheme="minorBidi"/>
                <w:b/>
                <w:bCs/>
              </w:rPr>
            </w:pPr>
          </w:p>
          <w:p w14:paraId="619A0307" w14:textId="3F7EA1A8" w:rsidR="00E2432E" w:rsidRPr="00E2432E" w:rsidRDefault="00E2432E" w:rsidP="00E2432E">
            <w:pPr>
              <w:spacing w:line="276" w:lineRule="auto"/>
              <w:ind w:left="167" w:right="270" w:firstLine="0"/>
              <w:contextualSpacing/>
              <w:rPr>
                <w:rFonts w:asciiTheme="minorBidi" w:hAnsiTheme="minorBidi" w:cstheme="minorBidi"/>
                <w:b/>
                <w:bCs/>
              </w:rPr>
            </w:pPr>
            <w:r w:rsidRPr="00E2432E">
              <w:rPr>
                <w:b/>
                <w:bCs/>
              </w:rPr>
              <w:t>Formulate Total Mixed Ration (TMR)</w:t>
            </w:r>
          </w:p>
        </w:tc>
        <w:tc>
          <w:tcPr>
            <w:tcW w:w="110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CEE82CC" w14:textId="77777777" w:rsidR="00E2432E" w:rsidRPr="00561460" w:rsidRDefault="00E2432E" w:rsidP="00D92B2F">
            <w:pPr>
              <w:spacing w:after="120"/>
              <w:jc w:val="left"/>
              <w:rPr>
                <w:b/>
              </w:rPr>
            </w:pPr>
            <w:r w:rsidRPr="00561460">
              <w:rPr>
                <w:b/>
              </w:rPr>
              <w:t>Trainee will be able to:</w:t>
            </w:r>
          </w:p>
          <w:p w14:paraId="651CD36E"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Identify animal nutritional requirements</w:t>
            </w:r>
          </w:p>
          <w:p w14:paraId="1DE7FE9A"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Identify ingredients according to requirement</w:t>
            </w:r>
          </w:p>
          <w:p w14:paraId="681F130A"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 xml:space="preserve">Balance TMR formulation </w:t>
            </w:r>
          </w:p>
          <w:p w14:paraId="0B2A5036"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Calculate ingredient proportions based on feed analysis data</w:t>
            </w:r>
          </w:p>
          <w:p w14:paraId="7A43909B" w14:textId="7153D878" w:rsidR="00E2432E" w:rsidRPr="001422E9" w:rsidRDefault="00E2432E">
            <w:pPr>
              <w:pStyle w:val="ListParagraph"/>
              <w:numPr>
                <w:ilvl w:val="0"/>
                <w:numId w:val="17"/>
              </w:numPr>
              <w:spacing w:line="243" w:lineRule="auto"/>
              <w:ind w:left="360" w:hanging="270"/>
              <w:jc w:val="left"/>
              <w:rPr>
                <w:rFonts w:asciiTheme="minorBidi" w:hAnsiTheme="minorBidi" w:cstheme="minorBidi"/>
                <w:color w:val="000000"/>
              </w:rPr>
            </w:pPr>
            <w:r w:rsidRPr="00E2432E">
              <w:rPr>
                <w:rFonts w:asciiTheme="minorBidi" w:eastAsia="Calibri" w:hAnsiTheme="minorBidi" w:cstheme="minorBidi"/>
              </w:rPr>
              <w:t>Keep records</w:t>
            </w:r>
          </w:p>
        </w:tc>
        <w:tc>
          <w:tcPr>
            <w:tcW w:w="13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4B3D09F"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 xml:space="preserve">Protocols of feed handling and mixing </w:t>
            </w:r>
          </w:p>
          <w:p w14:paraId="51572BD8"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TMR formulation methods and software applications</w:t>
            </w:r>
          </w:p>
          <w:p w14:paraId="1839CD45"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Forage-to-concentrate ratios and implications on rumen health</w:t>
            </w:r>
          </w:p>
          <w:p w14:paraId="7C8494B3" w14:textId="77777777" w:rsidR="00E2432E" w:rsidRDefault="00E2432E" w:rsidP="00E2432E">
            <w:pPr>
              <w:tabs>
                <w:tab w:val="left" w:pos="5310"/>
              </w:tabs>
              <w:spacing w:line="276" w:lineRule="auto"/>
              <w:ind w:left="0" w:right="270" w:firstLine="0"/>
              <w:rPr>
                <w:b/>
                <w:bCs/>
              </w:rPr>
            </w:pPr>
          </w:p>
          <w:p w14:paraId="05497F8E" w14:textId="67D43B93" w:rsidR="00E2432E" w:rsidRDefault="0004134B" w:rsidP="0004134B">
            <w:pPr>
              <w:tabs>
                <w:tab w:val="left" w:pos="5310"/>
              </w:tabs>
              <w:ind w:left="0" w:right="270" w:firstLine="0"/>
              <w:rPr>
                <w:b/>
                <w:bCs/>
              </w:rPr>
            </w:pPr>
            <w:r>
              <w:rPr>
                <w:b/>
                <w:bCs/>
              </w:rPr>
              <w:t xml:space="preserve"> </w:t>
            </w:r>
            <w:r w:rsidR="00E2432E" w:rsidRPr="00B111B8">
              <w:rPr>
                <w:b/>
                <w:bCs/>
              </w:rPr>
              <w:t>Activity:</w:t>
            </w:r>
            <w:r w:rsidR="00E2432E">
              <w:rPr>
                <w:b/>
                <w:bCs/>
              </w:rPr>
              <w:t xml:space="preserve"> </w:t>
            </w:r>
          </w:p>
          <w:p w14:paraId="766A71EC" w14:textId="27459B60" w:rsidR="00E2432E" w:rsidRPr="000936E0" w:rsidRDefault="00E2432E" w:rsidP="0004134B">
            <w:pPr>
              <w:spacing w:after="160"/>
              <w:ind w:left="80" w:firstLine="0"/>
              <w:jc w:val="left"/>
              <w:rPr>
                <w:rFonts w:asciiTheme="minorBidi" w:hAnsiTheme="minorBidi" w:cstheme="minorBidi"/>
              </w:rPr>
            </w:pPr>
            <w:r w:rsidRPr="00E2432E">
              <w:rPr>
                <w:rFonts w:asciiTheme="minorBidi" w:eastAsia="Calibri" w:hAnsiTheme="minorBidi" w:cstheme="minorBidi"/>
              </w:rPr>
              <w:t xml:space="preserve">Candidate is required to prepare TMR formula on Winfeed software or </w:t>
            </w:r>
            <w:r w:rsidR="00B71CAD" w:rsidRPr="00E2432E">
              <w:rPr>
                <w:rFonts w:asciiTheme="minorBidi" w:eastAsia="Calibri" w:hAnsiTheme="minorBidi" w:cstheme="minorBidi"/>
              </w:rPr>
              <w:t>Excel for</w:t>
            </w:r>
            <w:r w:rsidRPr="00E2432E">
              <w:rPr>
                <w:rFonts w:asciiTheme="minorBidi" w:eastAsia="Calibri" w:hAnsiTheme="minorBidi" w:cstheme="minorBidi"/>
              </w:rPr>
              <w:t xml:space="preserve"> lactating cows.</w:t>
            </w:r>
          </w:p>
        </w:tc>
        <w:tc>
          <w:tcPr>
            <w:tcW w:w="5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477B1B8" w14:textId="741B6793" w:rsidR="00E2432E" w:rsidRPr="00ED1AA2" w:rsidRDefault="00E2432E" w:rsidP="00E2432E">
            <w:pPr>
              <w:ind w:left="-14" w:firstLine="0"/>
              <w:jc w:val="right"/>
              <w:rPr>
                <w:rFonts w:eastAsia="Calibri"/>
              </w:rPr>
            </w:pPr>
            <w:r w:rsidRPr="00ED1AA2">
              <w:rPr>
                <w:rFonts w:eastAsia="Calibri"/>
              </w:rPr>
              <w:t>Theory-</w:t>
            </w:r>
            <w:r>
              <w:rPr>
                <w:rFonts w:eastAsia="Calibri"/>
              </w:rPr>
              <w:t>01</w:t>
            </w:r>
            <w:r w:rsidRPr="00ED1AA2">
              <w:rPr>
                <w:rFonts w:eastAsia="Calibri"/>
              </w:rPr>
              <w:t>Hrs</w:t>
            </w:r>
          </w:p>
          <w:p w14:paraId="6EE9BA34" w14:textId="7A1AF407" w:rsidR="00E2432E" w:rsidRPr="00ED1AA2" w:rsidRDefault="00E2432E" w:rsidP="00E2432E">
            <w:pPr>
              <w:ind w:left="-14" w:firstLine="0"/>
              <w:jc w:val="right"/>
              <w:rPr>
                <w:rFonts w:eastAsia="Calibri"/>
              </w:rPr>
            </w:pPr>
            <w:r>
              <w:rPr>
                <w:rFonts w:eastAsia="Calibri"/>
              </w:rPr>
              <w:t>Practice-12</w:t>
            </w:r>
            <w:r w:rsidRPr="00ED1AA2">
              <w:rPr>
                <w:rFonts w:eastAsia="Calibri"/>
              </w:rPr>
              <w:t>Hrs</w:t>
            </w:r>
          </w:p>
          <w:p w14:paraId="06DB3303" w14:textId="018125B4" w:rsidR="00E2432E" w:rsidRPr="00D13005" w:rsidRDefault="00E2432E" w:rsidP="00E2432E">
            <w:pPr>
              <w:spacing w:before="20"/>
              <w:ind w:left="0" w:right="40" w:firstLine="0"/>
              <w:jc w:val="right"/>
              <w:rPr>
                <w:rFonts w:asciiTheme="minorBidi" w:hAnsiTheme="minorBidi" w:cstheme="minorBidi"/>
              </w:rPr>
            </w:pPr>
            <w:r w:rsidRPr="00ED1AA2">
              <w:rPr>
                <w:rFonts w:eastAsia="Calibri"/>
              </w:rPr>
              <w:t xml:space="preserve">Total- </w:t>
            </w:r>
            <w:r>
              <w:rPr>
                <w:rFonts w:eastAsia="Calibri"/>
              </w:rPr>
              <w:t>13</w:t>
            </w:r>
            <w:r w:rsidRPr="00ED1AA2">
              <w:rPr>
                <w:rFonts w:eastAsia="Calibri"/>
              </w:rPr>
              <w:t>Hrs</w:t>
            </w:r>
          </w:p>
        </w:tc>
        <w:tc>
          <w:tcPr>
            <w:tcW w:w="69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024A54E" w14:textId="699F388B" w:rsidR="00E2432E" w:rsidRDefault="00E2432E" w:rsidP="00E2432E">
            <w:pPr>
              <w:pStyle w:val="ListParagraph"/>
              <w:ind w:left="164" w:firstLine="0"/>
              <w:jc w:val="left"/>
              <w:rPr>
                <w:rFonts w:eastAsia="Calibri"/>
                <w:b/>
                <w:bCs/>
              </w:rPr>
            </w:pPr>
            <w:r>
              <w:rPr>
                <w:rFonts w:eastAsia="Calibri"/>
                <w:b/>
                <w:bCs/>
              </w:rPr>
              <w:t>Consumable</w:t>
            </w:r>
          </w:p>
          <w:p w14:paraId="48E69D0B"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Different feed ingredients</w:t>
            </w:r>
          </w:p>
          <w:p w14:paraId="522384A3"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Feed register</w:t>
            </w:r>
          </w:p>
          <w:p w14:paraId="37A452A8" w14:textId="77777777" w:rsidR="00E2432E" w:rsidRDefault="00E2432E" w:rsidP="00E2432E">
            <w:pPr>
              <w:pStyle w:val="ListParagraph"/>
              <w:ind w:left="164" w:firstLine="0"/>
              <w:jc w:val="left"/>
              <w:rPr>
                <w:rFonts w:eastAsia="Calibri"/>
                <w:b/>
                <w:bCs/>
              </w:rPr>
            </w:pPr>
          </w:p>
          <w:p w14:paraId="3603D105" w14:textId="608501B4" w:rsidR="00E2432E" w:rsidRDefault="00E2432E" w:rsidP="00E2432E">
            <w:pPr>
              <w:pStyle w:val="ListParagraph"/>
              <w:ind w:left="164" w:firstLine="0"/>
              <w:jc w:val="left"/>
              <w:rPr>
                <w:rFonts w:eastAsia="Calibri"/>
                <w:b/>
                <w:bCs/>
              </w:rPr>
            </w:pPr>
            <w:r w:rsidRPr="00BE0F10">
              <w:rPr>
                <w:rFonts w:eastAsia="Calibri"/>
                <w:b/>
                <w:bCs/>
              </w:rPr>
              <w:t>Non-Consumable</w:t>
            </w:r>
          </w:p>
          <w:p w14:paraId="4B768C6D"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Computer</w:t>
            </w:r>
          </w:p>
          <w:p w14:paraId="1DF602BF"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Winfeed software</w:t>
            </w:r>
          </w:p>
          <w:p w14:paraId="01D4285E"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 xml:space="preserve">Excel </w:t>
            </w:r>
          </w:p>
          <w:p w14:paraId="431D3C7F" w14:textId="77777777" w:rsidR="00E2432E" w:rsidRPr="008344CF" w:rsidRDefault="00E2432E" w:rsidP="00E2432E">
            <w:pPr>
              <w:ind w:left="0" w:firstLine="0"/>
              <w:jc w:val="left"/>
              <w:rPr>
                <w:rFonts w:eastAsia="Calibri"/>
              </w:rPr>
            </w:pPr>
          </w:p>
          <w:p w14:paraId="3F28CA3E" w14:textId="71EB6F95" w:rsidR="00E2432E" w:rsidRPr="00E2432E" w:rsidRDefault="00E2432E" w:rsidP="00E2432E">
            <w:pPr>
              <w:spacing w:line="243" w:lineRule="auto"/>
              <w:ind w:left="0" w:firstLine="0"/>
              <w:jc w:val="left"/>
              <w:rPr>
                <w:rFonts w:asciiTheme="minorBidi" w:hAnsiTheme="minorBidi" w:cstheme="minorBidi"/>
                <w:b/>
              </w:rPr>
            </w:pPr>
          </w:p>
        </w:tc>
        <w:tc>
          <w:tcPr>
            <w:tcW w:w="62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A69D45" w14:textId="45199D26" w:rsidR="00E2432E" w:rsidRPr="00E2432E" w:rsidRDefault="00B71CAD">
            <w:pPr>
              <w:pStyle w:val="ListParagraph"/>
              <w:numPr>
                <w:ilvl w:val="0"/>
                <w:numId w:val="17"/>
              </w:numPr>
              <w:spacing w:line="243" w:lineRule="auto"/>
              <w:ind w:left="360" w:hanging="270"/>
              <w:jc w:val="left"/>
              <w:rPr>
                <w:rFonts w:asciiTheme="minorBidi" w:eastAsia="Calibri" w:hAnsiTheme="minorBidi" w:cstheme="minorBidi"/>
              </w:rPr>
            </w:pPr>
            <w:r>
              <w:rPr>
                <w:rFonts w:asciiTheme="minorBidi" w:eastAsia="Calibri" w:hAnsiTheme="minorBidi" w:cstheme="minorBidi"/>
              </w:rPr>
              <w:t>Classroom</w:t>
            </w:r>
            <w:r w:rsidR="00E2432E" w:rsidRPr="00E2432E">
              <w:rPr>
                <w:rFonts w:asciiTheme="minorBidi" w:eastAsia="Calibri" w:hAnsiTheme="minorBidi" w:cstheme="minorBidi"/>
              </w:rPr>
              <w:t xml:space="preserve"> </w:t>
            </w:r>
          </w:p>
          <w:p w14:paraId="08972A63" w14:textId="39EC3556" w:rsidR="00E2432E" w:rsidRPr="00BD129C" w:rsidRDefault="00E2432E">
            <w:pPr>
              <w:pStyle w:val="ListParagraph"/>
              <w:numPr>
                <w:ilvl w:val="0"/>
                <w:numId w:val="17"/>
              </w:numPr>
              <w:spacing w:line="243" w:lineRule="auto"/>
              <w:ind w:left="360" w:hanging="270"/>
              <w:jc w:val="left"/>
              <w:rPr>
                <w:rFonts w:asciiTheme="minorBidi" w:eastAsia="Times New Roman" w:hAnsiTheme="minorBidi" w:cstheme="minorBidi"/>
                <w:color w:val="000000"/>
              </w:rPr>
            </w:pPr>
            <w:r w:rsidRPr="00E2432E">
              <w:rPr>
                <w:rFonts w:asciiTheme="minorBidi" w:eastAsia="Calibri" w:hAnsiTheme="minorBidi" w:cstheme="minorBidi"/>
              </w:rPr>
              <w:t>Lab</w:t>
            </w:r>
          </w:p>
        </w:tc>
      </w:tr>
      <w:tr w:rsidR="00E2432E" w:rsidRPr="00D13005" w14:paraId="61E7F502" w14:textId="77777777" w:rsidTr="00B71CAD">
        <w:trPr>
          <w:trHeight w:val="2147"/>
        </w:trPr>
        <w:tc>
          <w:tcPr>
            <w:tcW w:w="6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8C4A96" w14:textId="77777777" w:rsidR="00E2432E" w:rsidRDefault="00E2432E">
            <w:pPr>
              <w:numPr>
                <w:ilvl w:val="0"/>
                <w:numId w:val="29"/>
              </w:numPr>
              <w:pBdr>
                <w:top w:val="nil"/>
                <w:left w:val="nil"/>
                <w:bottom w:val="nil"/>
                <w:right w:val="nil"/>
                <w:between w:val="nil"/>
              </w:pBdr>
              <w:spacing w:line="276" w:lineRule="auto"/>
              <w:ind w:right="270" w:hanging="193"/>
              <w:contextualSpacing/>
              <w:rPr>
                <w:b/>
                <w:bCs/>
              </w:rPr>
            </w:pPr>
          </w:p>
          <w:p w14:paraId="2C5F10B3" w14:textId="763F4D7A" w:rsidR="00E2432E" w:rsidRPr="00E2432E" w:rsidRDefault="00E2432E" w:rsidP="00E2432E">
            <w:pPr>
              <w:pBdr>
                <w:top w:val="nil"/>
                <w:left w:val="nil"/>
                <w:bottom w:val="nil"/>
                <w:right w:val="nil"/>
                <w:between w:val="nil"/>
              </w:pBdr>
              <w:spacing w:line="276" w:lineRule="auto"/>
              <w:ind w:left="167" w:right="270" w:firstLine="0"/>
              <w:contextualSpacing/>
              <w:rPr>
                <w:b/>
                <w:bCs/>
              </w:rPr>
            </w:pPr>
            <w:r w:rsidRPr="00E2432E">
              <w:rPr>
                <w:b/>
                <w:bCs/>
              </w:rPr>
              <w:t>Formulate Urea Molasses Multi-Nutrient Block (UMMB)</w:t>
            </w:r>
          </w:p>
          <w:p w14:paraId="7D331BF9" w14:textId="084B586E" w:rsidR="00E2432E" w:rsidRPr="00E2432E" w:rsidRDefault="00E2432E" w:rsidP="00E2432E">
            <w:pPr>
              <w:ind w:left="0" w:right="140" w:firstLine="0"/>
              <w:jc w:val="left"/>
              <w:rPr>
                <w:rFonts w:asciiTheme="minorBidi" w:hAnsiTheme="minorBidi" w:cstheme="minorBidi"/>
                <w:b/>
                <w:bCs/>
              </w:rPr>
            </w:pPr>
          </w:p>
        </w:tc>
        <w:tc>
          <w:tcPr>
            <w:tcW w:w="110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679DF1" w14:textId="77777777" w:rsidR="00E2432E" w:rsidRPr="00561460" w:rsidRDefault="00E2432E" w:rsidP="00D92B2F">
            <w:pPr>
              <w:spacing w:after="120"/>
              <w:jc w:val="left"/>
              <w:rPr>
                <w:b/>
              </w:rPr>
            </w:pPr>
            <w:r w:rsidRPr="00561460">
              <w:rPr>
                <w:b/>
              </w:rPr>
              <w:t>Trainee will be able to:</w:t>
            </w:r>
          </w:p>
          <w:p w14:paraId="7AE5FF7D"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Identify nutritional requirements of livestock</w:t>
            </w:r>
          </w:p>
          <w:p w14:paraId="6487667A"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Identify ingredients based on formulation standards</w:t>
            </w:r>
          </w:p>
          <w:p w14:paraId="39735121"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Calculate and balance the nutrient composition of UMMB</w:t>
            </w:r>
          </w:p>
          <w:p w14:paraId="17FC2DAA"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Prepare and mix ingredients in proper sequence and proportions</w:t>
            </w:r>
          </w:p>
          <w:p w14:paraId="3E012DE9" w14:textId="4070A1F5" w:rsidR="00E2432E" w:rsidRPr="001422E9" w:rsidRDefault="00E2432E">
            <w:pPr>
              <w:pStyle w:val="ListParagraph"/>
              <w:numPr>
                <w:ilvl w:val="0"/>
                <w:numId w:val="17"/>
              </w:numPr>
              <w:spacing w:line="243" w:lineRule="auto"/>
              <w:ind w:left="360" w:hanging="270"/>
              <w:jc w:val="left"/>
              <w:rPr>
                <w:rFonts w:asciiTheme="minorBidi" w:hAnsiTheme="minorBidi" w:cstheme="minorBidi"/>
                <w:color w:val="000000"/>
              </w:rPr>
            </w:pPr>
            <w:r w:rsidRPr="00E2432E">
              <w:rPr>
                <w:rFonts w:asciiTheme="minorBidi" w:eastAsia="Calibri" w:hAnsiTheme="minorBidi" w:cstheme="minorBidi"/>
              </w:rPr>
              <w:t>Maintain records</w:t>
            </w:r>
          </w:p>
        </w:tc>
        <w:tc>
          <w:tcPr>
            <w:tcW w:w="13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020D9E"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Composition and nutritional role of urea and molasses</w:t>
            </w:r>
          </w:p>
          <w:p w14:paraId="35D14988"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Block formation techniques and binding agents</w:t>
            </w:r>
          </w:p>
          <w:p w14:paraId="38FEA5CC" w14:textId="77777777" w:rsidR="00E2432E" w:rsidRDefault="00E2432E" w:rsidP="00E2432E">
            <w:pPr>
              <w:tabs>
                <w:tab w:val="left" w:pos="5310"/>
              </w:tabs>
              <w:spacing w:line="276" w:lineRule="auto"/>
              <w:ind w:left="0" w:right="270" w:firstLine="0"/>
              <w:rPr>
                <w:b/>
                <w:bCs/>
              </w:rPr>
            </w:pPr>
          </w:p>
          <w:p w14:paraId="1C2B5037" w14:textId="437D5B0F" w:rsidR="00E2432E" w:rsidRDefault="0004134B" w:rsidP="00E2432E">
            <w:pPr>
              <w:tabs>
                <w:tab w:val="left" w:pos="5310"/>
              </w:tabs>
              <w:spacing w:line="276" w:lineRule="auto"/>
              <w:ind w:left="0" w:right="270" w:firstLine="0"/>
              <w:rPr>
                <w:b/>
                <w:bCs/>
              </w:rPr>
            </w:pPr>
            <w:r>
              <w:rPr>
                <w:b/>
                <w:bCs/>
              </w:rPr>
              <w:t xml:space="preserve"> </w:t>
            </w:r>
            <w:r w:rsidR="00E2432E" w:rsidRPr="00B111B8">
              <w:rPr>
                <w:b/>
                <w:bCs/>
              </w:rPr>
              <w:t>Activity</w:t>
            </w:r>
            <w:r w:rsidR="00C50ABC">
              <w:rPr>
                <w:b/>
                <w:bCs/>
              </w:rPr>
              <w:t>:</w:t>
            </w:r>
          </w:p>
          <w:p w14:paraId="607B8DCD" w14:textId="44B0FDEF" w:rsidR="00E2432E" w:rsidRPr="00D13005" w:rsidRDefault="00E2432E" w:rsidP="00E2432E">
            <w:pPr>
              <w:spacing w:after="160" w:line="276" w:lineRule="auto"/>
              <w:ind w:left="80" w:firstLine="0"/>
              <w:jc w:val="left"/>
              <w:rPr>
                <w:rFonts w:asciiTheme="minorBidi" w:hAnsiTheme="minorBidi" w:cstheme="minorBidi"/>
              </w:rPr>
            </w:pPr>
            <w:r w:rsidRPr="00E2432E">
              <w:rPr>
                <w:rFonts w:asciiTheme="minorBidi" w:eastAsia="Calibri" w:hAnsiTheme="minorBidi" w:cstheme="minorBidi"/>
              </w:rPr>
              <w:t>Candidate is required to prepare UMMB as per given formulation</w:t>
            </w:r>
          </w:p>
        </w:tc>
        <w:tc>
          <w:tcPr>
            <w:tcW w:w="5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33FA1E1" w14:textId="278371BA" w:rsidR="00E2432E" w:rsidRPr="00ED1AA2" w:rsidRDefault="00E2432E" w:rsidP="00E2432E">
            <w:pPr>
              <w:ind w:left="-14" w:firstLine="0"/>
              <w:jc w:val="right"/>
              <w:rPr>
                <w:rFonts w:eastAsia="Calibri"/>
              </w:rPr>
            </w:pPr>
            <w:r w:rsidRPr="00ED1AA2">
              <w:rPr>
                <w:rFonts w:eastAsia="Calibri"/>
              </w:rPr>
              <w:t>Theory-</w:t>
            </w:r>
            <w:r>
              <w:rPr>
                <w:rFonts w:eastAsia="Calibri"/>
              </w:rPr>
              <w:t>01</w:t>
            </w:r>
            <w:r w:rsidRPr="00ED1AA2">
              <w:rPr>
                <w:rFonts w:eastAsia="Calibri"/>
              </w:rPr>
              <w:t>Hrs</w:t>
            </w:r>
          </w:p>
          <w:p w14:paraId="0B31F15C" w14:textId="62CAEF39" w:rsidR="00E2432E" w:rsidRPr="00ED1AA2" w:rsidRDefault="00E2432E" w:rsidP="00E2432E">
            <w:pPr>
              <w:ind w:left="-14" w:firstLine="0"/>
              <w:jc w:val="right"/>
              <w:rPr>
                <w:rFonts w:eastAsia="Calibri"/>
              </w:rPr>
            </w:pPr>
            <w:r>
              <w:rPr>
                <w:rFonts w:eastAsia="Calibri"/>
              </w:rPr>
              <w:t>Practice-12</w:t>
            </w:r>
            <w:r w:rsidRPr="00ED1AA2">
              <w:rPr>
                <w:rFonts w:eastAsia="Calibri"/>
              </w:rPr>
              <w:t>Hrs</w:t>
            </w:r>
          </w:p>
          <w:p w14:paraId="7EFBDCB1" w14:textId="017134B2" w:rsidR="00E2432E" w:rsidRPr="00D13005" w:rsidRDefault="00E2432E" w:rsidP="00E2432E">
            <w:pPr>
              <w:spacing w:before="20"/>
              <w:ind w:left="0" w:right="40" w:firstLine="0"/>
              <w:jc w:val="right"/>
              <w:rPr>
                <w:rFonts w:asciiTheme="minorBidi" w:hAnsiTheme="minorBidi" w:cstheme="minorBidi"/>
              </w:rPr>
            </w:pPr>
            <w:r w:rsidRPr="00ED1AA2">
              <w:rPr>
                <w:rFonts w:eastAsia="Calibri"/>
              </w:rPr>
              <w:t xml:space="preserve">Total- </w:t>
            </w:r>
            <w:r>
              <w:rPr>
                <w:rFonts w:eastAsia="Calibri"/>
              </w:rPr>
              <w:t>13</w:t>
            </w:r>
            <w:r w:rsidRPr="00ED1AA2">
              <w:rPr>
                <w:rFonts w:eastAsia="Calibri"/>
              </w:rPr>
              <w:t>Hrs</w:t>
            </w:r>
          </w:p>
        </w:tc>
        <w:tc>
          <w:tcPr>
            <w:tcW w:w="69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44F56A" w14:textId="1EAFFCE1" w:rsidR="00E2432E" w:rsidRDefault="00E2432E" w:rsidP="00E2432E">
            <w:pPr>
              <w:pStyle w:val="ListParagraph"/>
              <w:ind w:left="164" w:firstLine="0"/>
              <w:jc w:val="left"/>
              <w:rPr>
                <w:rFonts w:eastAsia="Calibri"/>
                <w:b/>
                <w:bCs/>
              </w:rPr>
            </w:pPr>
            <w:r>
              <w:rPr>
                <w:rFonts w:eastAsia="Calibri"/>
                <w:b/>
                <w:bCs/>
              </w:rPr>
              <w:t>Consumable</w:t>
            </w:r>
          </w:p>
          <w:p w14:paraId="4B87A79E"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Different feed ingredients</w:t>
            </w:r>
          </w:p>
          <w:p w14:paraId="2E363683"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Feed register</w:t>
            </w:r>
          </w:p>
          <w:p w14:paraId="70D5F875"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Cement</w:t>
            </w:r>
          </w:p>
          <w:p w14:paraId="5BA99B89" w14:textId="77777777" w:rsidR="00E2432E" w:rsidRDefault="00E2432E" w:rsidP="00E2432E">
            <w:pPr>
              <w:pStyle w:val="ListParagraph"/>
              <w:ind w:left="164" w:firstLine="0"/>
              <w:jc w:val="left"/>
              <w:rPr>
                <w:rFonts w:eastAsia="Calibri"/>
                <w:b/>
                <w:bCs/>
              </w:rPr>
            </w:pPr>
          </w:p>
          <w:p w14:paraId="14C0BA81" w14:textId="73BFC330" w:rsidR="00E2432E" w:rsidRDefault="00E2432E" w:rsidP="00E2432E">
            <w:pPr>
              <w:pStyle w:val="ListParagraph"/>
              <w:ind w:left="164" w:firstLine="0"/>
              <w:jc w:val="left"/>
              <w:rPr>
                <w:rFonts w:eastAsia="Calibri"/>
                <w:b/>
                <w:bCs/>
              </w:rPr>
            </w:pPr>
            <w:r w:rsidRPr="00BE0F10">
              <w:rPr>
                <w:rFonts w:eastAsia="Calibri"/>
                <w:b/>
                <w:bCs/>
              </w:rPr>
              <w:t>Non-Consumable</w:t>
            </w:r>
          </w:p>
          <w:p w14:paraId="40BF9146"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Computer</w:t>
            </w:r>
          </w:p>
          <w:p w14:paraId="1034FCEE"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Winfeed software</w:t>
            </w:r>
          </w:p>
          <w:p w14:paraId="5BD7E969"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Block fram</w:t>
            </w:r>
          </w:p>
          <w:p w14:paraId="1FA1D72D" w14:textId="5A0BF1B8" w:rsidR="00E2432E" w:rsidRPr="00E2432E" w:rsidRDefault="00E2432E" w:rsidP="00E2432E">
            <w:pPr>
              <w:spacing w:line="243" w:lineRule="auto"/>
              <w:jc w:val="left"/>
              <w:rPr>
                <w:rFonts w:asciiTheme="minorBidi" w:hAnsiTheme="minorBidi" w:cstheme="minorBidi"/>
                <w:b/>
              </w:rPr>
            </w:pPr>
          </w:p>
        </w:tc>
        <w:tc>
          <w:tcPr>
            <w:tcW w:w="62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369EE4E" w14:textId="10348514" w:rsidR="00E2432E" w:rsidRPr="00BD129C" w:rsidRDefault="00E2432E">
            <w:pPr>
              <w:pStyle w:val="ListParagraph"/>
              <w:numPr>
                <w:ilvl w:val="0"/>
                <w:numId w:val="17"/>
              </w:numPr>
              <w:spacing w:line="243" w:lineRule="auto"/>
              <w:ind w:left="360" w:hanging="270"/>
              <w:jc w:val="left"/>
              <w:rPr>
                <w:rFonts w:asciiTheme="minorBidi" w:hAnsiTheme="minorBidi" w:cstheme="minorBidi"/>
                <w:color w:val="000000"/>
              </w:rPr>
            </w:pPr>
            <w:r>
              <w:rPr>
                <w:rFonts w:eastAsia="Calibri"/>
              </w:rPr>
              <w:t>Feed manufacturing unit</w:t>
            </w:r>
          </w:p>
        </w:tc>
      </w:tr>
      <w:tr w:rsidR="00E2432E" w:rsidRPr="00D13005" w14:paraId="1BDA6713" w14:textId="77777777" w:rsidTr="00B71CAD">
        <w:trPr>
          <w:trHeight w:val="2147"/>
        </w:trPr>
        <w:tc>
          <w:tcPr>
            <w:tcW w:w="6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E21BDE" w14:textId="6BC815A1" w:rsidR="00E2432E" w:rsidRPr="00E2432E" w:rsidRDefault="00E2432E">
            <w:pPr>
              <w:numPr>
                <w:ilvl w:val="0"/>
                <w:numId w:val="29"/>
              </w:numPr>
              <w:pBdr>
                <w:top w:val="nil"/>
                <w:left w:val="nil"/>
                <w:bottom w:val="nil"/>
                <w:right w:val="nil"/>
                <w:between w:val="nil"/>
              </w:pBdr>
              <w:spacing w:line="276" w:lineRule="auto"/>
              <w:ind w:right="270" w:hanging="193"/>
              <w:contextualSpacing/>
              <w:rPr>
                <w:b/>
                <w:bCs/>
              </w:rPr>
            </w:pPr>
          </w:p>
          <w:p w14:paraId="0B3B481E" w14:textId="21B4AF0D" w:rsidR="00E2432E" w:rsidRPr="00E2432E" w:rsidRDefault="00C654C1" w:rsidP="00E2432E">
            <w:pPr>
              <w:spacing w:line="276" w:lineRule="auto"/>
              <w:ind w:left="167" w:right="270" w:firstLine="0"/>
              <w:contextualSpacing/>
              <w:rPr>
                <w:rFonts w:eastAsia="Calibri"/>
                <w:b/>
                <w:bCs/>
                <w:kern w:val="2"/>
                <w14:ligatures w14:val="standardContextual"/>
              </w:rPr>
            </w:pPr>
            <w:r>
              <w:rPr>
                <w:b/>
                <w:bCs/>
              </w:rPr>
              <w:t>Prepare f</w:t>
            </w:r>
            <w:r w:rsidR="00E2432E" w:rsidRPr="00E2432E">
              <w:rPr>
                <w:b/>
                <w:bCs/>
              </w:rPr>
              <w:t>eed</w:t>
            </w:r>
          </w:p>
        </w:tc>
        <w:tc>
          <w:tcPr>
            <w:tcW w:w="110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2422A90" w14:textId="77777777" w:rsidR="00E2432E" w:rsidRPr="00561460" w:rsidRDefault="00E2432E" w:rsidP="00D92B2F">
            <w:pPr>
              <w:spacing w:after="120"/>
              <w:jc w:val="left"/>
              <w:rPr>
                <w:b/>
              </w:rPr>
            </w:pPr>
            <w:r w:rsidRPr="00561460">
              <w:rPr>
                <w:b/>
              </w:rPr>
              <w:t>Trainee will be able to:</w:t>
            </w:r>
          </w:p>
          <w:p w14:paraId="7E1A9F9A"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Check feed formulation</w:t>
            </w:r>
          </w:p>
          <w:p w14:paraId="5E69CAA2"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Calibrate instruments</w:t>
            </w:r>
          </w:p>
          <w:p w14:paraId="1B8F9414"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Weigh ingredients according to requirement</w:t>
            </w:r>
          </w:p>
          <w:p w14:paraId="6E3073F7"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 xml:space="preserve">Operate mixing and processing equipment </w:t>
            </w:r>
          </w:p>
          <w:p w14:paraId="7C4A6263" w14:textId="53DDCD7B" w:rsidR="00E2432E" w:rsidRDefault="00E2432E">
            <w:pPr>
              <w:pStyle w:val="ListParagraph"/>
              <w:numPr>
                <w:ilvl w:val="0"/>
                <w:numId w:val="17"/>
              </w:numPr>
              <w:spacing w:line="243" w:lineRule="auto"/>
              <w:ind w:left="360" w:hanging="270"/>
              <w:jc w:val="left"/>
              <w:rPr>
                <w:b/>
                <w:kern w:val="2"/>
                <w14:ligatures w14:val="standardContextual"/>
              </w:rPr>
            </w:pPr>
            <w:r w:rsidRPr="00E2432E">
              <w:rPr>
                <w:rFonts w:asciiTheme="minorBidi" w:eastAsia="Calibri" w:hAnsiTheme="minorBidi" w:cstheme="minorBidi"/>
              </w:rPr>
              <w:t>Record production data</w:t>
            </w:r>
          </w:p>
        </w:tc>
        <w:tc>
          <w:tcPr>
            <w:tcW w:w="13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20C02C"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Types and functions of feed mill machinery</w:t>
            </w:r>
          </w:p>
          <w:p w14:paraId="267945AE"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Feed formula</w:t>
            </w:r>
          </w:p>
          <w:p w14:paraId="1572FB0E"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Calibration of feed instruments</w:t>
            </w:r>
          </w:p>
          <w:p w14:paraId="77160F91" w14:textId="77777777" w:rsid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Procedure of feed making</w:t>
            </w:r>
          </w:p>
          <w:p w14:paraId="6423162F" w14:textId="77777777" w:rsidR="00E2432E" w:rsidRPr="00E2432E" w:rsidRDefault="00E2432E" w:rsidP="0004134B">
            <w:pPr>
              <w:spacing w:line="243" w:lineRule="auto"/>
              <w:ind w:left="0" w:firstLine="0"/>
              <w:jc w:val="left"/>
              <w:rPr>
                <w:rFonts w:asciiTheme="minorBidi" w:eastAsia="Calibri" w:hAnsiTheme="minorBidi" w:cstheme="minorBidi"/>
              </w:rPr>
            </w:pPr>
          </w:p>
          <w:p w14:paraId="24601275" w14:textId="3B1B1FF9" w:rsidR="00E2432E" w:rsidRPr="0004134B" w:rsidRDefault="0004134B" w:rsidP="00E2432E">
            <w:pPr>
              <w:tabs>
                <w:tab w:val="left" w:pos="5310"/>
              </w:tabs>
              <w:spacing w:line="276" w:lineRule="auto"/>
              <w:ind w:left="0" w:right="270" w:firstLine="0"/>
            </w:pPr>
            <w:r>
              <w:rPr>
                <w:b/>
                <w:bCs/>
                <w:sz w:val="24"/>
                <w:szCs w:val="24"/>
              </w:rPr>
              <w:t xml:space="preserve"> </w:t>
            </w:r>
            <w:r w:rsidR="00E2432E" w:rsidRPr="0004134B">
              <w:rPr>
                <w:b/>
                <w:bCs/>
              </w:rPr>
              <w:t>Activity:</w:t>
            </w:r>
          </w:p>
          <w:p w14:paraId="14B0D1D2" w14:textId="77777777" w:rsidR="00E2432E" w:rsidRPr="00E2432E" w:rsidRDefault="00E2432E" w:rsidP="00E2432E">
            <w:pPr>
              <w:spacing w:after="160" w:line="276" w:lineRule="auto"/>
              <w:ind w:left="80" w:firstLine="0"/>
              <w:jc w:val="left"/>
              <w:rPr>
                <w:rFonts w:asciiTheme="minorBidi" w:eastAsia="Calibri" w:hAnsiTheme="minorBidi" w:cstheme="minorBidi"/>
              </w:rPr>
            </w:pPr>
            <w:r w:rsidRPr="00E2432E">
              <w:rPr>
                <w:rFonts w:asciiTheme="minorBidi" w:eastAsia="Calibri" w:hAnsiTheme="minorBidi" w:cstheme="minorBidi"/>
              </w:rPr>
              <w:t>Candidate is required to prepare feed as per formulation given</w:t>
            </w:r>
          </w:p>
          <w:p w14:paraId="4CAD78B5" w14:textId="77777777" w:rsidR="00E2432E" w:rsidRPr="00E2432E" w:rsidRDefault="00E2432E" w:rsidP="00E2432E">
            <w:pPr>
              <w:spacing w:line="243" w:lineRule="auto"/>
              <w:ind w:left="0" w:firstLine="0"/>
              <w:jc w:val="left"/>
              <w:rPr>
                <w:rFonts w:asciiTheme="minorBidi" w:eastAsia="Calibri" w:hAnsiTheme="minorBidi" w:cstheme="minorBidi"/>
              </w:rPr>
            </w:pPr>
          </w:p>
        </w:tc>
        <w:tc>
          <w:tcPr>
            <w:tcW w:w="5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84A8AC" w14:textId="4FE641C5" w:rsidR="00E2432E" w:rsidRPr="00ED1AA2" w:rsidRDefault="00E2432E" w:rsidP="00E2432E">
            <w:pPr>
              <w:ind w:left="-14" w:firstLine="0"/>
              <w:jc w:val="right"/>
              <w:rPr>
                <w:rFonts w:eastAsia="Calibri"/>
              </w:rPr>
            </w:pPr>
            <w:r w:rsidRPr="00ED1AA2">
              <w:rPr>
                <w:rFonts w:eastAsia="Calibri"/>
              </w:rPr>
              <w:t>Theory-0</w:t>
            </w:r>
            <w:r>
              <w:rPr>
                <w:rFonts w:eastAsia="Calibri"/>
              </w:rPr>
              <w:t>1</w:t>
            </w:r>
            <w:r w:rsidRPr="00ED1AA2">
              <w:rPr>
                <w:rFonts w:eastAsia="Calibri"/>
              </w:rPr>
              <w:t>Hrs</w:t>
            </w:r>
          </w:p>
          <w:p w14:paraId="5347B18A" w14:textId="2EFE344A" w:rsidR="00E2432E" w:rsidRPr="00ED1AA2" w:rsidRDefault="00E2432E" w:rsidP="00E2432E">
            <w:pPr>
              <w:ind w:left="-14" w:firstLine="0"/>
              <w:jc w:val="right"/>
              <w:rPr>
                <w:rFonts w:eastAsia="Calibri"/>
              </w:rPr>
            </w:pPr>
            <w:r>
              <w:rPr>
                <w:rFonts w:eastAsia="Calibri"/>
              </w:rPr>
              <w:t>Practice-15</w:t>
            </w:r>
            <w:r w:rsidRPr="00ED1AA2">
              <w:rPr>
                <w:rFonts w:eastAsia="Calibri"/>
              </w:rPr>
              <w:t>Hrs</w:t>
            </w:r>
          </w:p>
          <w:p w14:paraId="35FCA4A0" w14:textId="3CFEAB29" w:rsidR="00E2432E" w:rsidRDefault="00E2432E" w:rsidP="00E2432E">
            <w:pPr>
              <w:ind w:left="-14" w:firstLine="0"/>
              <w:jc w:val="right"/>
              <w:rPr>
                <w:rFonts w:eastAsia="Calibri"/>
                <w:kern w:val="2"/>
                <w14:ligatures w14:val="standardContextual"/>
              </w:rPr>
            </w:pPr>
            <w:r w:rsidRPr="00ED1AA2">
              <w:rPr>
                <w:rFonts w:eastAsia="Calibri"/>
              </w:rPr>
              <w:t xml:space="preserve">Total- </w:t>
            </w:r>
            <w:r>
              <w:rPr>
                <w:rFonts w:eastAsia="Calibri"/>
              </w:rPr>
              <w:t>16</w:t>
            </w:r>
            <w:r w:rsidRPr="00ED1AA2">
              <w:rPr>
                <w:rFonts w:eastAsia="Calibri"/>
              </w:rPr>
              <w:t>Hrs</w:t>
            </w:r>
          </w:p>
        </w:tc>
        <w:tc>
          <w:tcPr>
            <w:tcW w:w="69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11EDD98" w14:textId="04E8D854" w:rsidR="00E2432E" w:rsidRDefault="00E2432E" w:rsidP="00E2432E">
            <w:pPr>
              <w:pStyle w:val="ListParagraph"/>
              <w:ind w:left="164" w:firstLine="0"/>
              <w:jc w:val="left"/>
              <w:rPr>
                <w:rFonts w:eastAsia="Calibri"/>
                <w:b/>
                <w:bCs/>
              </w:rPr>
            </w:pPr>
            <w:r>
              <w:rPr>
                <w:rFonts w:eastAsia="Calibri"/>
                <w:b/>
                <w:bCs/>
              </w:rPr>
              <w:t>Consumable</w:t>
            </w:r>
          </w:p>
          <w:p w14:paraId="2827E62A" w14:textId="244A3AA6"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Feed bags</w:t>
            </w:r>
          </w:p>
          <w:p w14:paraId="1DB5A550" w14:textId="77777777" w:rsidR="00E2432E" w:rsidRDefault="00E2432E" w:rsidP="00E2432E">
            <w:pPr>
              <w:pStyle w:val="ListParagraph"/>
              <w:ind w:left="164" w:firstLine="0"/>
              <w:jc w:val="left"/>
              <w:rPr>
                <w:rFonts w:eastAsia="Calibri"/>
                <w:b/>
                <w:bCs/>
              </w:rPr>
            </w:pPr>
          </w:p>
          <w:p w14:paraId="5C93AF8C" w14:textId="7E5E5B7D" w:rsidR="00E2432E" w:rsidRDefault="00E2432E" w:rsidP="00E2432E">
            <w:pPr>
              <w:pStyle w:val="ListParagraph"/>
              <w:ind w:left="164" w:firstLine="0"/>
              <w:jc w:val="left"/>
              <w:rPr>
                <w:rFonts w:eastAsia="Calibri"/>
                <w:b/>
                <w:bCs/>
              </w:rPr>
            </w:pPr>
            <w:r w:rsidRPr="00BE0F10">
              <w:rPr>
                <w:rFonts w:eastAsia="Calibri"/>
                <w:b/>
                <w:bCs/>
              </w:rPr>
              <w:t>Non-Consumable</w:t>
            </w:r>
          </w:p>
          <w:p w14:paraId="28C2849F"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 xml:space="preserve">Feed van </w:t>
            </w:r>
          </w:p>
          <w:p w14:paraId="49669DC7" w14:textId="1553B0FF"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 xml:space="preserve">Feed grinder </w:t>
            </w:r>
          </w:p>
          <w:p w14:paraId="00BFC938"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Feed mixer</w:t>
            </w:r>
          </w:p>
          <w:p w14:paraId="3528B945" w14:textId="11885A53"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 xml:space="preserve">Pellet machine </w:t>
            </w:r>
          </w:p>
          <w:p w14:paraId="76585711" w14:textId="1C9815C8"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Sample grinding machine</w:t>
            </w:r>
          </w:p>
          <w:p w14:paraId="3611208F"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 xml:space="preserve">Computer  </w:t>
            </w:r>
          </w:p>
          <w:p w14:paraId="3844650B" w14:textId="77777777" w:rsidR="00E2432E" w:rsidRDefault="00E2432E" w:rsidP="00E2432E">
            <w:pPr>
              <w:ind w:left="164" w:hanging="178"/>
              <w:jc w:val="left"/>
              <w:rPr>
                <w:rFonts w:eastAsia="Calibri"/>
                <w:b/>
                <w:bCs/>
                <w:kern w:val="2"/>
                <w14:ligatures w14:val="standardContextual"/>
              </w:rPr>
            </w:pPr>
          </w:p>
        </w:tc>
        <w:tc>
          <w:tcPr>
            <w:tcW w:w="62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E52572" w14:textId="4A1AF1AE" w:rsidR="00E2432E" w:rsidRPr="00702975" w:rsidRDefault="00E2432E">
            <w:pPr>
              <w:pStyle w:val="ListParagraph"/>
              <w:numPr>
                <w:ilvl w:val="0"/>
                <w:numId w:val="17"/>
              </w:numPr>
              <w:spacing w:line="243" w:lineRule="auto"/>
              <w:ind w:left="360" w:hanging="270"/>
              <w:jc w:val="left"/>
              <w:rPr>
                <w:rFonts w:asciiTheme="minorBidi" w:eastAsia="Calibri" w:hAnsiTheme="minorBidi" w:cstheme="minorBidi"/>
              </w:rPr>
            </w:pPr>
            <w:r>
              <w:rPr>
                <w:rFonts w:eastAsia="Calibri"/>
              </w:rPr>
              <w:t>Feed manufacturing unit</w:t>
            </w:r>
          </w:p>
        </w:tc>
      </w:tr>
      <w:tr w:rsidR="00E2432E" w:rsidRPr="00D13005" w14:paraId="3EA099BE" w14:textId="77777777" w:rsidTr="00B71CAD">
        <w:trPr>
          <w:trHeight w:val="712"/>
        </w:trPr>
        <w:tc>
          <w:tcPr>
            <w:tcW w:w="6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55CFC9B" w14:textId="77777777" w:rsidR="00E2432E" w:rsidRPr="00E2432E" w:rsidRDefault="00E2432E">
            <w:pPr>
              <w:numPr>
                <w:ilvl w:val="0"/>
                <w:numId w:val="29"/>
              </w:numPr>
              <w:spacing w:line="276" w:lineRule="auto"/>
              <w:ind w:right="270" w:hanging="193"/>
              <w:contextualSpacing/>
              <w:rPr>
                <w:rFonts w:eastAsia="Calibri"/>
                <w:b/>
                <w:bCs/>
                <w:kern w:val="2"/>
                <w14:ligatures w14:val="standardContextual"/>
              </w:rPr>
            </w:pPr>
          </w:p>
          <w:p w14:paraId="24B10385" w14:textId="10D3B87F" w:rsidR="00E2432E" w:rsidRPr="00E2432E" w:rsidRDefault="00C654C1" w:rsidP="00E2432E">
            <w:pPr>
              <w:spacing w:line="276" w:lineRule="auto"/>
              <w:ind w:left="167" w:right="270" w:firstLine="0"/>
              <w:contextualSpacing/>
              <w:rPr>
                <w:rFonts w:eastAsia="Calibri"/>
                <w:b/>
                <w:bCs/>
                <w:kern w:val="2"/>
                <w14:ligatures w14:val="standardContextual"/>
              </w:rPr>
            </w:pPr>
            <w:r>
              <w:rPr>
                <w:b/>
                <w:bCs/>
              </w:rPr>
              <w:t>Perform p</w:t>
            </w:r>
            <w:r w:rsidR="00E2432E" w:rsidRPr="00E2432E">
              <w:rPr>
                <w:b/>
                <w:bCs/>
              </w:rPr>
              <w:t>ackaging</w:t>
            </w:r>
          </w:p>
        </w:tc>
        <w:tc>
          <w:tcPr>
            <w:tcW w:w="110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4A0ED51" w14:textId="77777777" w:rsidR="00E2432E" w:rsidRPr="00561460" w:rsidRDefault="00E2432E" w:rsidP="00D92B2F">
            <w:pPr>
              <w:spacing w:after="120"/>
              <w:jc w:val="left"/>
              <w:rPr>
                <w:b/>
              </w:rPr>
            </w:pPr>
            <w:r w:rsidRPr="00561460">
              <w:rPr>
                <w:b/>
              </w:rPr>
              <w:t>Trainee will be able to:</w:t>
            </w:r>
          </w:p>
          <w:p w14:paraId="2CBCDD52"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 xml:space="preserve">Check packaging materials and equipment </w:t>
            </w:r>
          </w:p>
          <w:p w14:paraId="648362A9"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Calibrate weighing systems</w:t>
            </w:r>
          </w:p>
          <w:p w14:paraId="1F6CDF5D"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Weigh and fill feed into packaging units</w:t>
            </w:r>
          </w:p>
          <w:p w14:paraId="2EC1B0D4"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 xml:space="preserve">Operate sealing equipment </w:t>
            </w:r>
          </w:p>
          <w:p w14:paraId="57A977C7"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Label packaged feed</w:t>
            </w:r>
          </w:p>
          <w:p w14:paraId="35E0C0F6" w14:textId="1B64E111" w:rsidR="00E2432E" w:rsidRDefault="00E2432E">
            <w:pPr>
              <w:pStyle w:val="ListParagraph"/>
              <w:numPr>
                <w:ilvl w:val="0"/>
                <w:numId w:val="17"/>
              </w:numPr>
              <w:spacing w:line="243" w:lineRule="auto"/>
              <w:ind w:left="360" w:hanging="270"/>
              <w:jc w:val="left"/>
              <w:rPr>
                <w:b/>
                <w:kern w:val="2"/>
                <w14:ligatures w14:val="standardContextual"/>
              </w:rPr>
            </w:pPr>
            <w:r w:rsidRPr="00E2432E">
              <w:rPr>
                <w:rFonts w:asciiTheme="minorBidi" w:eastAsia="Calibri" w:hAnsiTheme="minorBidi" w:cstheme="minorBidi"/>
              </w:rPr>
              <w:t>Store packaged feed</w:t>
            </w:r>
            <w:r w:rsidRPr="001503E8">
              <w:t xml:space="preserve"> </w:t>
            </w:r>
          </w:p>
        </w:tc>
        <w:tc>
          <w:tcPr>
            <w:tcW w:w="134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1AFF81"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Types of feed packaging materials and their suitability</w:t>
            </w:r>
          </w:p>
          <w:p w14:paraId="0EC89F6E"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 xml:space="preserve">Operation of packaging equipment </w:t>
            </w:r>
          </w:p>
          <w:p w14:paraId="230F8A92" w14:textId="13DF563B" w:rsid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 xml:space="preserve">Procedure of labelling and packaging of feed. </w:t>
            </w:r>
          </w:p>
          <w:p w14:paraId="668EF290" w14:textId="77777777" w:rsidR="0004134B" w:rsidRPr="0004134B" w:rsidRDefault="0004134B" w:rsidP="0004134B">
            <w:pPr>
              <w:spacing w:line="243" w:lineRule="auto"/>
              <w:ind w:left="90" w:firstLine="0"/>
              <w:jc w:val="left"/>
              <w:rPr>
                <w:rFonts w:asciiTheme="minorBidi" w:eastAsia="Calibri" w:hAnsiTheme="minorBidi" w:cstheme="minorBidi"/>
              </w:rPr>
            </w:pPr>
          </w:p>
          <w:p w14:paraId="2643BC10" w14:textId="168D0A22" w:rsidR="00E2432E" w:rsidRPr="0004134B" w:rsidRDefault="0004134B" w:rsidP="00E2432E">
            <w:pPr>
              <w:tabs>
                <w:tab w:val="left" w:pos="5310"/>
              </w:tabs>
              <w:spacing w:line="276" w:lineRule="auto"/>
              <w:ind w:left="0" w:right="270" w:firstLine="0"/>
              <w:rPr>
                <w:b/>
                <w:bCs/>
              </w:rPr>
            </w:pPr>
            <w:r>
              <w:rPr>
                <w:b/>
                <w:bCs/>
              </w:rPr>
              <w:t xml:space="preserve"> </w:t>
            </w:r>
            <w:r w:rsidR="00E2432E" w:rsidRPr="0004134B">
              <w:rPr>
                <w:b/>
                <w:bCs/>
              </w:rPr>
              <w:t>Activity:</w:t>
            </w:r>
          </w:p>
          <w:p w14:paraId="2C1A6D2B" w14:textId="7D9E5EF9" w:rsidR="00E2432E" w:rsidRPr="0004134B" w:rsidRDefault="00E2432E" w:rsidP="0004134B">
            <w:pPr>
              <w:spacing w:after="160" w:line="276" w:lineRule="auto"/>
              <w:ind w:left="80" w:firstLine="0"/>
              <w:jc w:val="left"/>
              <w:rPr>
                <w:rFonts w:asciiTheme="minorBidi" w:eastAsia="Calibri" w:hAnsiTheme="minorBidi" w:cstheme="minorBidi"/>
              </w:rPr>
            </w:pPr>
            <w:r w:rsidRPr="00E2432E">
              <w:rPr>
                <w:rFonts w:asciiTheme="minorBidi" w:eastAsia="Calibri" w:hAnsiTheme="minorBidi" w:cstheme="minorBidi"/>
              </w:rPr>
              <w:t>Candidate is required to weigh, label, seal and store prepared feed</w:t>
            </w:r>
            <w:r w:rsidRPr="0004134B">
              <w:rPr>
                <w:rFonts w:asciiTheme="minorBidi" w:eastAsia="Calibri" w:hAnsiTheme="minorBidi" w:cstheme="minorBidi"/>
                <w:b/>
                <w:bCs/>
              </w:rPr>
              <w:t>.</w:t>
            </w:r>
          </w:p>
          <w:p w14:paraId="0A576753" w14:textId="3FAE83C6" w:rsidR="00E2432E" w:rsidRPr="00E2432E" w:rsidRDefault="00E2432E" w:rsidP="00E2432E">
            <w:pPr>
              <w:spacing w:line="243" w:lineRule="auto"/>
              <w:jc w:val="left"/>
              <w:rPr>
                <w:rFonts w:asciiTheme="minorBidi" w:eastAsia="Calibri" w:hAnsiTheme="minorBidi" w:cstheme="minorBidi"/>
              </w:rPr>
            </w:pPr>
          </w:p>
        </w:tc>
        <w:tc>
          <w:tcPr>
            <w:tcW w:w="5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3EBA0CF" w14:textId="77777777" w:rsidR="00E2432E" w:rsidRPr="00ED1AA2" w:rsidRDefault="00E2432E" w:rsidP="00E2432E">
            <w:pPr>
              <w:ind w:left="-14" w:firstLine="0"/>
              <w:jc w:val="right"/>
              <w:rPr>
                <w:rFonts w:eastAsia="Calibri"/>
              </w:rPr>
            </w:pPr>
            <w:r w:rsidRPr="00ED1AA2">
              <w:rPr>
                <w:rFonts w:eastAsia="Calibri"/>
              </w:rPr>
              <w:t>Theory-0</w:t>
            </w:r>
            <w:r>
              <w:rPr>
                <w:rFonts w:eastAsia="Calibri"/>
              </w:rPr>
              <w:t>1</w:t>
            </w:r>
            <w:r w:rsidRPr="00ED1AA2">
              <w:rPr>
                <w:rFonts w:eastAsia="Calibri"/>
              </w:rPr>
              <w:t>Hrs</w:t>
            </w:r>
          </w:p>
          <w:p w14:paraId="5184E6B0" w14:textId="285FB649" w:rsidR="00E2432E" w:rsidRPr="00ED1AA2" w:rsidRDefault="00E2432E" w:rsidP="00E2432E">
            <w:pPr>
              <w:ind w:left="-14" w:firstLine="0"/>
              <w:jc w:val="right"/>
              <w:rPr>
                <w:rFonts w:eastAsia="Calibri"/>
              </w:rPr>
            </w:pPr>
            <w:r>
              <w:rPr>
                <w:rFonts w:eastAsia="Calibri"/>
              </w:rPr>
              <w:t>Practice-12</w:t>
            </w:r>
            <w:r w:rsidRPr="00ED1AA2">
              <w:rPr>
                <w:rFonts w:eastAsia="Calibri"/>
              </w:rPr>
              <w:t>Hrs</w:t>
            </w:r>
          </w:p>
          <w:p w14:paraId="56239958" w14:textId="1E0BA7F4" w:rsidR="00E2432E" w:rsidRDefault="00E2432E" w:rsidP="00E2432E">
            <w:pPr>
              <w:ind w:left="-14" w:firstLine="0"/>
              <w:jc w:val="right"/>
              <w:rPr>
                <w:rFonts w:eastAsia="Calibri"/>
                <w:kern w:val="2"/>
                <w14:ligatures w14:val="standardContextual"/>
              </w:rPr>
            </w:pPr>
            <w:r w:rsidRPr="00ED1AA2">
              <w:rPr>
                <w:rFonts w:eastAsia="Calibri"/>
              </w:rPr>
              <w:t xml:space="preserve">Total- </w:t>
            </w:r>
            <w:r>
              <w:rPr>
                <w:rFonts w:eastAsia="Calibri"/>
              </w:rPr>
              <w:t>13</w:t>
            </w:r>
            <w:r w:rsidRPr="00ED1AA2">
              <w:rPr>
                <w:rFonts w:eastAsia="Calibri"/>
              </w:rPr>
              <w:t>Hrs</w:t>
            </w:r>
          </w:p>
        </w:tc>
        <w:tc>
          <w:tcPr>
            <w:tcW w:w="69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94EA6C" w14:textId="1E8C1069" w:rsidR="00E2432E" w:rsidRDefault="00E2432E" w:rsidP="00E2432E">
            <w:pPr>
              <w:pStyle w:val="ListParagraph"/>
              <w:ind w:left="164" w:firstLine="0"/>
              <w:jc w:val="left"/>
              <w:rPr>
                <w:rFonts w:eastAsia="Calibri"/>
                <w:b/>
                <w:bCs/>
              </w:rPr>
            </w:pPr>
            <w:r>
              <w:rPr>
                <w:rFonts w:eastAsia="Calibri"/>
                <w:b/>
                <w:bCs/>
              </w:rPr>
              <w:t>Consumable</w:t>
            </w:r>
          </w:p>
          <w:p w14:paraId="0EF21B30"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233363">
              <w:rPr>
                <w:rFonts w:eastAsia="Calibri"/>
              </w:rPr>
              <w:t>F</w:t>
            </w:r>
            <w:r w:rsidRPr="00E2432E">
              <w:rPr>
                <w:rFonts w:asciiTheme="minorBidi" w:eastAsia="Calibri" w:hAnsiTheme="minorBidi" w:cstheme="minorBidi"/>
              </w:rPr>
              <w:t>eed bags</w:t>
            </w:r>
          </w:p>
          <w:p w14:paraId="7909ADEA"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Labels</w:t>
            </w:r>
          </w:p>
          <w:p w14:paraId="0361F408" w14:textId="77777777" w:rsidR="00E2432E" w:rsidRPr="00D060FD" w:rsidRDefault="00E2432E" w:rsidP="00E2432E">
            <w:pPr>
              <w:pStyle w:val="ListParagraph"/>
              <w:ind w:left="164" w:firstLine="0"/>
              <w:jc w:val="left"/>
              <w:rPr>
                <w:rFonts w:eastAsia="Calibri"/>
              </w:rPr>
            </w:pPr>
          </w:p>
          <w:p w14:paraId="5FDB7A7F" w14:textId="351916CA" w:rsidR="00E2432E" w:rsidRPr="00D060FD" w:rsidRDefault="00E2432E" w:rsidP="00E2432E">
            <w:pPr>
              <w:pStyle w:val="ListParagraph"/>
              <w:ind w:left="164" w:firstLine="0"/>
              <w:jc w:val="left"/>
              <w:rPr>
                <w:rFonts w:eastAsia="Calibri"/>
                <w:b/>
                <w:bCs/>
              </w:rPr>
            </w:pPr>
            <w:r w:rsidRPr="00BE0F10">
              <w:rPr>
                <w:rFonts w:eastAsia="Calibri"/>
                <w:b/>
                <w:bCs/>
              </w:rPr>
              <w:t>Non-Consumable</w:t>
            </w:r>
          </w:p>
          <w:p w14:paraId="01F73EB2"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Feed weighting machine</w:t>
            </w:r>
          </w:p>
          <w:p w14:paraId="052CDD01"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Bag printing machine</w:t>
            </w:r>
          </w:p>
          <w:p w14:paraId="25271488" w14:textId="77777777" w:rsidR="00E2432E" w:rsidRPr="00E2432E" w:rsidRDefault="00E2432E">
            <w:pPr>
              <w:pStyle w:val="ListParagraph"/>
              <w:numPr>
                <w:ilvl w:val="0"/>
                <w:numId w:val="17"/>
              </w:numPr>
              <w:spacing w:line="243" w:lineRule="auto"/>
              <w:ind w:left="360" w:hanging="270"/>
              <w:jc w:val="left"/>
              <w:rPr>
                <w:rFonts w:asciiTheme="minorBidi" w:eastAsia="Calibri" w:hAnsiTheme="minorBidi" w:cstheme="minorBidi"/>
              </w:rPr>
            </w:pPr>
            <w:r w:rsidRPr="00E2432E">
              <w:rPr>
                <w:rFonts w:asciiTheme="minorBidi" w:eastAsia="Calibri" w:hAnsiTheme="minorBidi" w:cstheme="minorBidi"/>
              </w:rPr>
              <w:t>Bag sealing machine</w:t>
            </w:r>
          </w:p>
          <w:p w14:paraId="2EBE95AB" w14:textId="77777777" w:rsidR="00E2432E" w:rsidRDefault="00E2432E" w:rsidP="00E2432E">
            <w:pPr>
              <w:ind w:left="164" w:hanging="178"/>
              <w:jc w:val="left"/>
              <w:rPr>
                <w:rFonts w:eastAsia="Calibri"/>
                <w:b/>
                <w:bCs/>
                <w:kern w:val="2"/>
                <w14:ligatures w14:val="standardContextual"/>
              </w:rPr>
            </w:pPr>
          </w:p>
        </w:tc>
        <w:tc>
          <w:tcPr>
            <w:tcW w:w="62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0808CA6" w14:textId="674B7378" w:rsidR="00E2432E" w:rsidRPr="00702975" w:rsidRDefault="00E2432E">
            <w:pPr>
              <w:pStyle w:val="ListParagraph"/>
              <w:numPr>
                <w:ilvl w:val="0"/>
                <w:numId w:val="17"/>
              </w:numPr>
              <w:spacing w:line="243" w:lineRule="auto"/>
              <w:ind w:left="360" w:hanging="270"/>
              <w:jc w:val="left"/>
              <w:rPr>
                <w:rFonts w:asciiTheme="minorBidi" w:eastAsia="Calibri" w:hAnsiTheme="minorBidi" w:cstheme="minorBidi"/>
              </w:rPr>
            </w:pPr>
            <w:r>
              <w:rPr>
                <w:rFonts w:eastAsia="Calibri"/>
              </w:rPr>
              <w:t>Feed manufacturing unit</w:t>
            </w:r>
          </w:p>
        </w:tc>
      </w:tr>
    </w:tbl>
    <w:p w14:paraId="0BECC5A1" w14:textId="50CC5288" w:rsidR="00ED71C4" w:rsidRPr="00D13005" w:rsidRDefault="009C127B" w:rsidP="00B80298">
      <w:pPr>
        <w:pStyle w:val="Heading2"/>
        <w:spacing w:after="0"/>
        <w:rPr>
          <w:rFonts w:asciiTheme="minorBidi" w:hAnsiTheme="minorBidi" w:cstheme="minorBidi"/>
          <w:sz w:val="22"/>
          <w:szCs w:val="22"/>
        </w:rPr>
      </w:pPr>
      <w:bookmarkStart w:id="26" w:name="_Toc220869044"/>
      <w:r>
        <w:rPr>
          <w:rFonts w:asciiTheme="minorBidi" w:hAnsiTheme="minorBidi" w:cstheme="minorBidi"/>
          <w:sz w:val="22"/>
          <w:szCs w:val="22"/>
        </w:rPr>
        <w:t xml:space="preserve">4.6 </w:t>
      </w:r>
      <w:r w:rsidRPr="00D13005">
        <w:rPr>
          <w:rFonts w:asciiTheme="minorBidi" w:hAnsiTheme="minorBidi" w:cstheme="minorBidi"/>
          <w:sz w:val="22"/>
          <w:szCs w:val="22"/>
        </w:rPr>
        <w:t>0</w:t>
      </w:r>
      <w:r w:rsidR="00A161B1">
        <w:rPr>
          <w:rFonts w:asciiTheme="minorBidi" w:hAnsiTheme="minorBidi" w:cstheme="minorBidi"/>
          <w:sz w:val="22"/>
          <w:szCs w:val="22"/>
        </w:rPr>
        <w:t>811CLP</w:t>
      </w:r>
      <w:r w:rsidR="009A2342">
        <w:rPr>
          <w:rFonts w:asciiTheme="minorBidi" w:hAnsiTheme="minorBidi" w:cstheme="minorBidi"/>
          <w:sz w:val="22"/>
          <w:szCs w:val="22"/>
        </w:rPr>
        <w:t>13</w:t>
      </w:r>
      <w:r w:rsidRPr="00D13005">
        <w:rPr>
          <w:rFonts w:asciiTheme="minorBidi" w:hAnsiTheme="minorBidi" w:cstheme="minorBidi"/>
          <w:sz w:val="22"/>
          <w:szCs w:val="22"/>
        </w:rPr>
        <w:t xml:space="preserve">05 </w:t>
      </w:r>
      <w:r w:rsidR="00A161B1">
        <w:rPr>
          <w:rFonts w:asciiTheme="minorBidi" w:hAnsiTheme="minorBidi" w:cstheme="minorBidi"/>
          <w:sz w:val="22"/>
          <w:szCs w:val="22"/>
        </w:rPr>
        <w:t>Operate Feed Mill Equipment</w:t>
      </w:r>
      <w:bookmarkEnd w:id="26"/>
    </w:p>
    <w:p w14:paraId="18F838DF" w14:textId="5D9783A1" w:rsidR="00BA67B8" w:rsidRDefault="002D508C" w:rsidP="00A161B1">
      <w:pPr>
        <w:spacing w:after="0" w:line="240" w:lineRule="auto"/>
        <w:ind w:left="0" w:right="400" w:firstLine="0"/>
        <w:rPr>
          <w:rFonts w:asciiTheme="minorBidi" w:hAnsiTheme="minorBidi" w:cstheme="minorBidi"/>
          <w:lang w:val="en-AU"/>
        </w:rPr>
      </w:pPr>
      <w:r w:rsidRPr="00D13005">
        <w:rPr>
          <w:rFonts w:asciiTheme="minorBidi" w:hAnsiTheme="minorBidi" w:cstheme="minorBidi"/>
          <w:b/>
        </w:rPr>
        <w:t xml:space="preserve">Objective: </w:t>
      </w:r>
      <w:r w:rsidR="00A161B1" w:rsidRPr="00A161B1">
        <w:rPr>
          <w:rFonts w:asciiTheme="minorBidi" w:hAnsiTheme="minorBidi" w:cstheme="minorBidi"/>
        </w:rPr>
        <w:t xml:space="preserve">This module covers the skills and knowledge required to </w:t>
      </w:r>
      <w:r w:rsidR="00A161B1" w:rsidRPr="00A161B1">
        <w:rPr>
          <w:rFonts w:asciiTheme="minorBidi" w:hAnsiTheme="minorBidi" w:cstheme="minorBidi"/>
          <w:lang w:val="en-AU"/>
        </w:rPr>
        <w:t>operate and maintain feed mill equipment. Your underpinning knowledge will be sufficient to provide you the basis for your work.</w:t>
      </w:r>
      <w:r w:rsidR="00A161B1" w:rsidRPr="00A161B1">
        <w:rPr>
          <w:rFonts w:eastAsia="Calibri"/>
        </w:rPr>
        <w:t xml:space="preserve"> </w:t>
      </w:r>
    </w:p>
    <w:p w14:paraId="3E6340B0" w14:textId="7F43C007" w:rsidR="00C50ABC" w:rsidRPr="00D13005" w:rsidRDefault="00C50ABC" w:rsidP="00C50ABC">
      <w:pPr>
        <w:spacing w:after="0" w:line="240" w:lineRule="auto"/>
        <w:ind w:left="1260" w:hanging="1260"/>
        <w:jc w:val="center"/>
        <w:rPr>
          <w:rFonts w:asciiTheme="minorBidi" w:hAnsiTheme="minorBidi" w:cstheme="minorBidi"/>
          <w:b/>
        </w:rPr>
      </w:pPr>
      <w:r w:rsidRPr="00D13005">
        <w:rPr>
          <w:rFonts w:asciiTheme="minorBidi" w:hAnsiTheme="minorBidi" w:cstheme="minorBidi"/>
          <w:b/>
        </w:rPr>
        <w:t xml:space="preserve">Duration: </w:t>
      </w:r>
      <w:r>
        <w:rPr>
          <w:rFonts w:asciiTheme="minorBidi" w:hAnsiTheme="minorBidi" w:cstheme="minorBidi"/>
          <w:b/>
        </w:rPr>
        <w:t>8</w:t>
      </w:r>
      <w:r w:rsidR="00EA1DB1">
        <w:rPr>
          <w:rFonts w:asciiTheme="minorBidi" w:hAnsiTheme="minorBidi" w:cstheme="minorBidi"/>
          <w:b/>
        </w:rPr>
        <w:t>1</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Theory: </w:t>
      </w:r>
      <w:r w:rsidR="00EA1DB1">
        <w:rPr>
          <w:rFonts w:asciiTheme="minorBidi" w:hAnsiTheme="minorBidi" w:cstheme="minorBidi"/>
          <w:b/>
        </w:rPr>
        <w:t>9</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Practice: </w:t>
      </w:r>
      <w:r>
        <w:rPr>
          <w:rFonts w:asciiTheme="minorBidi" w:hAnsiTheme="minorBidi" w:cstheme="minorBidi"/>
          <w:b/>
        </w:rPr>
        <w:t>7</w:t>
      </w:r>
      <w:r w:rsidR="00EA1DB1">
        <w:rPr>
          <w:rFonts w:asciiTheme="minorBidi" w:hAnsiTheme="minorBidi" w:cstheme="minorBidi"/>
          <w:b/>
        </w:rPr>
        <w:t>2</w:t>
      </w:r>
      <w:r w:rsidRPr="00D13005">
        <w:rPr>
          <w:rFonts w:asciiTheme="minorBidi" w:hAnsiTheme="minorBidi" w:cstheme="minorBidi"/>
          <w:b/>
        </w:rPr>
        <w:t xml:space="preserve"> Hours</w:t>
      </w:r>
    </w:p>
    <w:tbl>
      <w:tblPr>
        <w:tblpPr w:leftFromText="180" w:rightFromText="180" w:vertAnchor="text" w:horzAnchor="margin" w:tblpX="-275" w:tblpY="271"/>
        <w:tblOverlap w:val="never"/>
        <w:tblW w:w="15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6" w:type="dxa"/>
          <w:right w:w="49" w:type="dxa"/>
        </w:tblCellMar>
        <w:tblLook w:val="04A0" w:firstRow="1" w:lastRow="0" w:firstColumn="1" w:lastColumn="0" w:noHBand="0" w:noVBand="1"/>
      </w:tblPr>
      <w:tblGrid>
        <w:gridCol w:w="2070"/>
        <w:gridCol w:w="3420"/>
        <w:gridCol w:w="4135"/>
        <w:gridCol w:w="1710"/>
        <w:gridCol w:w="2070"/>
        <w:gridCol w:w="1980"/>
      </w:tblGrid>
      <w:tr w:rsidR="00A161B1" w:rsidRPr="00DE3F87" w14:paraId="08EA8DD6" w14:textId="77777777" w:rsidTr="00551AC9">
        <w:trPr>
          <w:trHeight w:val="709"/>
        </w:trPr>
        <w:tc>
          <w:tcPr>
            <w:tcW w:w="2070" w:type="dxa"/>
            <w:vAlign w:val="center"/>
          </w:tcPr>
          <w:p w14:paraId="2B758A27" w14:textId="77777777" w:rsidR="00A161B1" w:rsidRPr="00A161B1" w:rsidRDefault="00A161B1" w:rsidP="00D90562">
            <w:pPr>
              <w:spacing w:after="0" w:line="240" w:lineRule="auto"/>
              <w:ind w:left="0" w:firstLine="0"/>
              <w:jc w:val="left"/>
              <w:rPr>
                <w:rFonts w:eastAsia="Trebuchet MS"/>
                <w:b/>
              </w:rPr>
            </w:pPr>
            <w:r w:rsidRPr="00A161B1">
              <w:rPr>
                <w:rFonts w:asciiTheme="minorBidi" w:hAnsiTheme="minorBidi" w:cstheme="minorBidi"/>
                <w:b/>
              </w:rPr>
              <w:t>Learning</w:t>
            </w:r>
            <w:r w:rsidRPr="00A161B1">
              <w:rPr>
                <w:rFonts w:asciiTheme="minorBidi" w:hAnsiTheme="minorBidi" w:cstheme="minorBidi"/>
                <w:b/>
                <w:spacing w:val="2"/>
              </w:rPr>
              <w:t xml:space="preserve"> </w:t>
            </w:r>
            <w:r w:rsidRPr="00A161B1">
              <w:rPr>
                <w:rFonts w:asciiTheme="minorBidi" w:hAnsiTheme="minorBidi" w:cstheme="minorBidi"/>
                <w:b/>
                <w:spacing w:val="-4"/>
              </w:rPr>
              <w:t>Unit</w:t>
            </w:r>
          </w:p>
        </w:tc>
        <w:tc>
          <w:tcPr>
            <w:tcW w:w="3420" w:type="dxa"/>
            <w:vAlign w:val="center"/>
          </w:tcPr>
          <w:p w14:paraId="5741BD9A" w14:textId="77777777" w:rsidR="00A161B1" w:rsidRPr="00561460" w:rsidRDefault="00A161B1" w:rsidP="00D90562">
            <w:pPr>
              <w:pStyle w:val="ListParagraph"/>
              <w:spacing w:before="100" w:beforeAutospacing="1" w:line="240" w:lineRule="auto"/>
              <w:ind w:left="346" w:firstLine="0"/>
              <w:jc w:val="left"/>
              <w:rPr>
                <w:b/>
                <w:bCs/>
              </w:rPr>
            </w:pPr>
            <w:r w:rsidRPr="00D500EF">
              <w:rPr>
                <w:rFonts w:asciiTheme="minorBidi" w:hAnsiTheme="minorBidi" w:cstheme="minorBidi"/>
                <w:b/>
              </w:rPr>
              <w:t>Learning</w:t>
            </w:r>
            <w:r w:rsidRPr="00D500EF">
              <w:rPr>
                <w:rFonts w:asciiTheme="minorBidi" w:hAnsiTheme="minorBidi" w:cstheme="minorBidi"/>
                <w:b/>
                <w:spacing w:val="2"/>
              </w:rPr>
              <w:t xml:space="preserve"> </w:t>
            </w:r>
            <w:r w:rsidRPr="00D500EF">
              <w:rPr>
                <w:rFonts w:asciiTheme="minorBidi" w:hAnsiTheme="minorBidi" w:cstheme="minorBidi"/>
                <w:b/>
                <w:spacing w:val="-2"/>
              </w:rPr>
              <w:t>Outcomes</w:t>
            </w:r>
          </w:p>
        </w:tc>
        <w:tc>
          <w:tcPr>
            <w:tcW w:w="4135" w:type="dxa"/>
            <w:vAlign w:val="center"/>
          </w:tcPr>
          <w:p w14:paraId="1013A912" w14:textId="77777777" w:rsidR="00A161B1" w:rsidRPr="00A161B1" w:rsidRDefault="00A161B1" w:rsidP="00D90562">
            <w:pPr>
              <w:spacing w:after="0" w:line="360" w:lineRule="auto"/>
              <w:ind w:left="0" w:firstLine="0"/>
              <w:jc w:val="left"/>
              <w:rPr>
                <w:rFonts w:eastAsia="Calibri"/>
              </w:rPr>
            </w:pPr>
            <w:r w:rsidRPr="00A161B1">
              <w:rPr>
                <w:rFonts w:asciiTheme="minorBidi" w:hAnsiTheme="minorBidi" w:cstheme="minorBidi"/>
                <w:b/>
              </w:rPr>
              <w:t>Learning</w:t>
            </w:r>
            <w:r w:rsidRPr="00A161B1">
              <w:rPr>
                <w:rFonts w:asciiTheme="minorBidi" w:hAnsiTheme="minorBidi" w:cstheme="minorBidi"/>
                <w:b/>
                <w:spacing w:val="2"/>
              </w:rPr>
              <w:t xml:space="preserve"> </w:t>
            </w:r>
            <w:r w:rsidRPr="00A161B1">
              <w:rPr>
                <w:rFonts w:asciiTheme="minorBidi" w:hAnsiTheme="minorBidi" w:cstheme="minorBidi"/>
                <w:b/>
                <w:spacing w:val="-2"/>
              </w:rPr>
              <w:t>Elements</w:t>
            </w:r>
          </w:p>
        </w:tc>
        <w:tc>
          <w:tcPr>
            <w:tcW w:w="1710" w:type="dxa"/>
            <w:vAlign w:val="center"/>
          </w:tcPr>
          <w:p w14:paraId="5D49CF22" w14:textId="77777777" w:rsidR="00A161B1" w:rsidRPr="00ED1AA2" w:rsidRDefault="00A161B1" w:rsidP="00D90562">
            <w:pPr>
              <w:spacing w:after="0" w:line="240" w:lineRule="auto"/>
              <w:ind w:left="-14" w:firstLine="0"/>
              <w:jc w:val="left"/>
              <w:rPr>
                <w:rFonts w:eastAsia="Calibri"/>
              </w:rPr>
            </w:pPr>
            <w:r w:rsidRPr="00D500EF">
              <w:rPr>
                <w:rFonts w:asciiTheme="minorBidi" w:hAnsiTheme="minorBidi" w:cstheme="minorBidi"/>
                <w:b/>
                <w:spacing w:val="-2"/>
              </w:rPr>
              <w:t>Duration</w:t>
            </w:r>
          </w:p>
        </w:tc>
        <w:tc>
          <w:tcPr>
            <w:tcW w:w="2070" w:type="dxa"/>
            <w:vAlign w:val="center"/>
          </w:tcPr>
          <w:p w14:paraId="739C4302" w14:textId="77777777" w:rsidR="00A161B1" w:rsidRPr="00C805C1" w:rsidRDefault="00A161B1" w:rsidP="00D90562">
            <w:pPr>
              <w:spacing w:after="0"/>
              <w:ind w:left="0" w:firstLine="0"/>
              <w:jc w:val="left"/>
              <w:rPr>
                <w:rFonts w:eastAsia="Calibri"/>
                <w:b/>
                <w:bCs/>
              </w:rPr>
            </w:pPr>
            <w:r w:rsidRPr="00D500EF">
              <w:rPr>
                <w:rFonts w:asciiTheme="minorBidi" w:hAnsiTheme="minorBidi" w:cstheme="minorBidi"/>
                <w:b/>
                <w:spacing w:val="-2"/>
              </w:rPr>
              <w:t>Materials Required</w:t>
            </w:r>
          </w:p>
        </w:tc>
        <w:tc>
          <w:tcPr>
            <w:tcW w:w="1980" w:type="dxa"/>
            <w:vAlign w:val="center"/>
          </w:tcPr>
          <w:p w14:paraId="4CC3A700" w14:textId="77777777" w:rsidR="00A161B1" w:rsidRPr="00A161B1" w:rsidRDefault="00A161B1" w:rsidP="00D90562">
            <w:pPr>
              <w:spacing w:after="0" w:line="240" w:lineRule="auto"/>
              <w:jc w:val="left"/>
              <w:rPr>
                <w:rFonts w:eastAsia="Calibri"/>
              </w:rPr>
            </w:pPr>
            <w:r w:rsidRPr="00A161B1">
              <w:rPr>
                <w:rFonts w:asciiTheme="minorBidi" w:hAnsiTheme="minorBidi" w:cstheme="minorBidi"/>
                <w:b/>
                <w:spacing w:val="-2"/>
              </w:rPr>
              <w:t>Learning Place</w:t>
            </w:r>
          </w:p>
        </w:tc>
      </w:tr>
      <w:tr w:rsidR="00A161B1" w:rsidRPr="00DE3F87" w14:paraId="61C6FD84" w14:textId="77777777" w:rsidTr="00551AC9">
        <w:trPr>
          <w:trHeight w:val="1343"/>
        </w:trPr>
        <w:tc>
          <w:tcPr>
            <w:tcW w:w="2070" w:type="dxa"/>
          </w:tcPr>
          <w:p w14:paraId="294FEE43" w14:textId="77777777" w:rsidR="00A161B1" w:rsidRPr="00F511E5" w:rsidRDefault="00A161B1" w:rsidP="00B71CAD">
            <w:pPr>
              <w:pStyle w:val="ListParagraph"/>
              <w:numPr>
                <w:ilvl w:val="0"/>
                <w:numId w:val="28"/>
              </w:numPr>
              <w:spacing w:after="0" w:line="240" w:lineRule="auto"/>
              <w:ind w:hanging="720"/>
              <w:jc w:val="left"/>
              <w:rPr>
                <w:rFonts w:eastAsia="Trebuchet MS"/>
                <w:b/>
              </w:rPr>
            </w:pPr>
          </w:p>
          <w:p w14:paraId="7A74378F" w14:textId="2E7D7D71" w:rsidR="00A161B1" w:rsidRPr="00E6030B" w:rsidRDefault="00C654C1" w:rsidP="00B71CAD">
            <w:pPr>
              <w:ind w:left="-15" w:firstLine="0"/>
              <w:jc w:val="left"/>
              <w:rPr>
                <w:b/>
              </w:rPr>
            </w:pPr>
            <w:r>
              <w:rPr>
                <w:b/>
              </w:rPr>
              <w:t>Operate raw material handling e</w:t>
            </w:r>
            <w:r w:rsidR="00A161B1" w:rsidRPr="00E6030B">
              <w:rPr>
                <w:b/>
              </w:rPr>
              <w:t>quipment</w:t>
            </w:r>
          </w:p>
        </w:tc>
        <w:tc>
          <w:tcPr>
            <w:tcW w:w="3420" w:type="dxa"/>
          </w:tcPr>
          <w:p w14:paraId="57846421" w14:textId="77777777" w:rsidR="00A161B1" w:rsidRPr="00D92B2F" w:rsidRDefault="00A161B1" w:rsidP="00B71CAD">
            <w:pPr>
              <w:spacing w:after="120" w:line="240" w:lineRule="auto"/>
              <w:jc w:val="left"/>
              <w:rPr>
                <w:b/>
              </w:rPr>
            </w:pPr>
            <w:r w:rsidRPr="00D92B2F">
              <w:rPr>
                <w:b/>
              </w:rPr>
              <w:t>Trainee will be able to:</w:t>
            </w:r>
          </w:p>
          <w:p w14:paraId="0D023782"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Identify raw material handling equipment</w:t>
            </w:r>
          </w:p>
          <w:p w14:paraId="291830D2" w14:textId="4CB29790"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 xml:space="preserve">Clean equipment </w:t>
            </w:r>
          </w:p>
          <w:p w14:paraId="2015C3C7"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Operate equipment according to manufacturer and safety guidelines</w:t>
            </w:r>
          </w:p>
          <w:p w14:paraId="7E047AD0" w14:textId="77777777" w:rsidR="00A161B1" w:rsidRPr="006E33B6" w:rsidRDefault="00A161B1" w:rsidP="00B71CAD">
            <w:pPr>
              <w:pStyle w:val="ListParagraph"/>
              <w:numPr>
                <w:ilvl w:val="0"/>
                <w:numId w:val="17"/>
              </w:numPr>
              <w:spacing w:after="0" w:line="243" w:lineRule="auto"/>
              <w:ind w:left="360" w:hanging="270"/>
              <w:jc w:val="left"/>
            </w:pPr>
            <w:r w:rsidRPr="00A161B1">
              <w:rPr>
                <w:rFonts w:asciiTheme="minorBidi" w:eastAsia="Calibri" w:hAnsiTheme="minorBidi" w:cstheme="minorBidi"/>
              </w:rPr>
              <w:t>Adjust equipment settings for performance</w:t>
            </w:r>
          </w:p>
        </w:tc>
        <w:tc>
          <w:tcPr>
            <w:tcW w:w="4135" w:type="dxa"/>
          </w:tcPr>
          <w:p w14:paraId="0CE86F62"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Types and Functions of Handling Equipment</w:t>
            </w:r>
          </w:p>
          <w:p w14:paraId="4C05B2C8"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Operational procedures for handling equipment</w:t>
            </w:r>
          </w:p>
          <w:p w14:paraId="068F1364" w14:textId="7CEE8D3A" w:rsid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Method of performance indication</w:t>
            </w:r>
          </w:p>
          <w:p w14:paraId="13568929" w14:textId="77777777" w:rsidR="00437BA4" w:rsidRPr="00437BA4" w:rsidRDefault="00437BA4" w:rsidP="00B71CAD">
            <w:pPr>
              <w:spacing w:after="0" w:line="243" w:lineRule="auto"/>
              <w:ind w:left="90" w:firstLine="0"/>
              <w:jc w:val="left"/>
              <w:rPr>
                <w:rFonts w:asciiTheme="minorBidi" w:eastAsia="Calibri" w:hAnsiTheme="minorBidi" w:cstheme="minorBidi"/>
              </w:rPr>
            </w:pPr>
          </w:p>
          <w:p w14:paraId="39E7A112" w14:textId="3420E88D" w:rsidR="00A161B1" w:rsidRPr="007D646E" w:rsidRDefault="007D646E" w:rsidP="00B71CAD">
            <w:pPr>
              <w:spacing w:after="0" w:line="240" w:lineRule="auto"/>
              <w:ind w:left="-20" w:hanging="90"/>
              <w:jc w:val="left"/>
              <w:rPr>
                <w:rFonts w:eastAsia="Calibri"/>
                <w:b/>
                <w:bCs/>
              </w:rPr>
            </w:pPr>
            <w:r>
              <w:rPr>
                <w:rFonts w:eastAsia="Calibri"/>
                <w:b/>
                <w:bCs/>
              </w:rPr>
              <w:t xml:space="preserve">  </w:t>
            </w:r>
            <w:r w:rsidR="00A161B1" w:rsidRPr="007D646E">
              <w:rPr>
                <w:rFonts w:eastAsia="Calibri"/>
                <w:b/>
                <w:bCs/>
              </w:rPr>
              <w:t>Activity</w:t>
            </w:r>
            <w:r w:rsidR="0004134B">
              <w:rPr>
                <w:rFonts w:eastAsia="Calibri"/>
                <w:b/>
                <w:bCs/>
              </w:rPr>
              <w:t>:</w:t>
            </w:r>
          </w:p>
          <w:p w14:paraId="061AFCCB" w14:textId="77777777" w:rsidR="00A161B1" w:rsidRPr="00A161B1" w:rsidRDefault="00A161B1" w:rsidP="00B71CAD">
            <w:pPr>
              <w:spacing w:after="0" w:line="240" w:lineRule="auto"/>
              <w:ind w:left="-20" w:firstLine="20"/>
              <w:jc w:val="left"/>
              <w:rPr>
                <w:rFonts w:asciiTheme="minorBidi" w:eastAsia="Calibri" w:hAnsiTheme="minorBidi" w:cstheme="minorBidi"/>
              </w:rPr>
            </w:pPr>
            <w:r w:rsidRPr="00A161B1">
              <w:rPr>
                <w:rFonts w:asciiTheme="minorBidi" w:eastAsia="Calibri" w:hAnsiTheme="minorBidi" w:cstheme="minorBidi"/>
              </w:rPr>
              <w:t>Candidate is required to</w:t>
            </w:r>
          </w:p>
          <w:p w14:paraId="5460B5A3" w14:textId="77777777" w:rsidR="00A161B1" w:rsidRPr="00FC21DF" w:rsidRDefault="00A161B1" w:rsidP="00B71CAD">
            <w:pPr>
              <w:spacing w:after="160" w:line="240" w:lineRule="auto"/>
              <w:ind w:left="-20" w:firstLine="20"/>
              <w:jc w:val="left"/>
              <w:rPr>
                <w:rFonts w:eastAsia="Calibri"/>
                <w:b/>
                <w:bCs/>
              </w:rPr>
            </w:pPr>
            <w:r w:rsidRPr="00A161B1">
              <w:rPr>
                <w:rFonts w:asciiTheme="minorBidi" w:eastAsia="Calibri" w:hAnsiTheme="minorBidi" w:cstheme="minorBidi"/>
              </w:rPr>
              <w:t>operate a raw material conveyor to transfer material from storage to processing following safety and cleaning protocols.</w:t>
            </w:r>
          </w:p>
        </w:tc>
        <w:tc>
          <w:tcPr>
            <w:tcW w:w="1710" w:type="dxa"/>
          </w:tcPr>
          <w:p w14:paraId="1D250968" w14:textId="0279634C" w:rsidR="00A161B1" w:rsidRPr="00ED1AA2" w:rsidRDefault="00A161B1" w:rsidP="00B71CAD">
            <w:pPr>
              <w:spacing w:after="0" w:line="240" w:lineRule="auto"/>
              <w:ind w:left="-14" w:firstLine="0"/>
              <w:jc w:val="right"/>
              <w:rPr>
                <w:rFonts w:eastAsia="Calibri"/>
              </w:rPr>
            </w:pPr>
            <w:r w:rsidRPr="00ED1AA2">
              <w:rPr>
                <w:rFonts w:eastAsia="Calibri"/>
              </w:rPr>
              <w:t>Theory-</w:t>
            </w:r>
            <w:r w:rsidR="002F69E7">
              <w:rPr>
                <w:rFonts w:eastAsia="Calibri"/>
              </w:rPr>
              <w:t>0</w:t>
            </w:r>
            <w:r w:rsidR="00EA1DB1">
              <w:rPr>
                <w:rFonts w:eastAsia="Calibri"/>
              </w:rPr>
              <w:t>1</w:t>
            </w:r>
            <w:r w:rsidRPr="00ED1AA2">
              <w:rPr>
                <w:rFonts w:eastAsia="Calibri"/>
              </w:rPr>
              <w:t>Hrs</w:t>
            </w:r>
          </w:p>
          <w:p w14:paraId="30E6906E" w14:textId="32047A80" w:rsidR="00A161B1" w:rsidRPr="00ED1AA2" w:rsidRDefault="00A161B1" w:rsidP="00B71CAD">
            <w:pPr>
              <w:spacing w:after="0" w:line="240" w:lineRule="auto"/>
              <w:ind w:left="-14" w:firstLine="0"/>
              <w:jc w:val="right"/>
              <w:rPr>
                <w:rFonts w:eastAsia="Calibri"/>
              </w:rPr>
            </w:pPr>
            <w:r>
              <w:rPr>
                <w:rFonts w:eastAsia="Calibri"/>
              </w:rPr>
              <w:t>Practice-</w:t>
            </w:r>
            <w:r w:rsidR="002F69E7">
              <w:rPr>
                <w:rFonts w:eastAsia="Calibri"/>
              </w:rPr>
              <w:t>09</w:t>
            </w:r>
            <w:r w:rsidRPr="00ED1AA2">
              <w:rPr>
                <w:rFonts w:eastAsia="Calibri"/>
              </w:rPr>
              <w:t>Hrs</w:t>
            </w:r>
          </w:p>
          <w:p w14:paraId="183FA7E7" w14:textId="7A1D25AC" w:rsidR="00A161B1" w:rsidRPr="00E83F0A" w:rsidRDefault="00A161B1" w:rsidP="00B71CAD">
            <w:pPr>
              <w:spacing w:after="0" w:line="240" w:lineRule="auto"/>
              <w:ind w:left="0" w:firstLine="0"/>
              <w:jc w:val="right"/>
              <w:rPr>
                <w:rFonts w:eastAsia="Calibri"/>
              </w:rPr>
            </w:pPr>
            <w:r w:rsidRPr="00ED1AA2">
              <w:rPr>
                <w:rFonts w:eastAsia="Calibri"/>
              </w:rPr>
              <w:t xml:space="preserve">Total- </w:t>
            </w:r>
            <w:r w:rsidR="00EA1DB1">
              <w:rPr>
                <w:rFonts w:eastAsia="Calibri"/>
              </w:rPr>
              <w:t>10</w:t>
            </w:r>
            <w:r w:rsidRPr="00ED1AA2">
              <w:rPr>
                <w:rFonts w:eastAsia="Calibri"/>
              </w:rPr>
              <w:t>Hrs</w:t>
            </w:r>
          </w:p>
        </w:tc>
        <w:tc>
          <w:tcPr>
            <w:tcW w:w="2070" w:type="dxa"/>
          </w:tcPr>
          <w:p w14:paraId="5D18F786" w14:textId="77777777" w:rsidR="00A161B1" w:rsidRPr="00C805C1" w:rsidRDefault="00A161B1" w:rsidP="00B71CAD">
            <w:pPr>
              <w:spacing w:after="0"/>
              <w:ind w:left="0" w:firstLine="0"/>
              <w:rPr>
                <w:rFonts w:eastAsia="Calibri"/>
                <w:b/>
                <w:bCs/>
              </w:rPr>
            </w:pPr>
            <w:r w:rsidRPr="00C805C1">
              <w:rPr>
                <w:rFonts w:eastAsia="Calibri"/>
                <w:b/>
                <w:bCs/>
              </w:rPr>
              <w:t xml:space="preserve">Consumable </w:t>
            </w:r>
          </w:p>
          <w:p w14:paraId="21DCA8C6" w14:textId="77777777" w:rsidR="00A161B1" w:rsidRDefault="00A161B1" w:rsidP="00B71CAD">
            <w:pPr>
              <w:pStyle w:val="ListParagraph"/>
              <w:numPr>
                <w:ilvl w:val="0"/>
                <w:numId w:val="27"/>
              </w:numPr>
              <w:spacing w:after="0" w:line="243" w:lineRule="auto"/>
              <w:ind w:left="412"/>
              <w:rPr>
                <w:rFonts w:eastAsia="Calibri"/>
              </w:rPr>
            </w:pPr>
            <w:r>
              <w:rPr>
                <w:rFonts w:eastAsia="Calibri"/>
              </w:rPr>
              <w:t>Gloves</w:t>
            </w:r>
          </w:p>
          <w:p w14:paraId="29436649" w14:textId="77777777" w:rsidR="00A161B1" w:rsidRDefault="00A161B1" w:rsidP="00B71CAD">
            <w:pPr>
              <w:pStyle w:val="ListParagraph"/>
              <w:numPr>
                <w:ilvl w:val="0"/>
                <w:numId w:val="27"/>
              </w:numPr>
              <w:spacing w:after="0" w:line="243" w:lineRule="auto"/>
              <w:ind w:left="412"/>
              <w:rPr>
                <w:rFonts w:eastAsia="Calibri"/>
              </w:rPr>
            </w:pPr>
            <w:r>
              <w:rPr>
                <w:rFonts w:eastAsia="Calibri"/>
              </w:rPr>
              <w:t>Mask</w:t>
            </w:r>
          </w:p>
          <w:p w14:paraId="19B7B465" w14:textId="77777777" w:rsidR="00A161B1" w:rsidRDefault="00A161B1" w:rsidP="00B71CAD">
            <w:pPr>
              <w:pStyle w:val="ListParagraph"/>
              <w:numPr>
                <w:ilvl w:val="0"/>
                <w:numId w:val="27"/>
              </w:numPr>
              <w:spacing w:after="0" w:line="243" w:lineRule="auto"/>
              <w:ind w:left="412"/>
              <w:rPr>
                <w:rFonts w:eastAsia="Calibri"/>
              </w:rPr>
            </w:pPr>
            <w:r>
              <w:rPr>
                <w:rFonts w:eastAsia="Calibri"/>
              </w:rPr>
              <w:t>Safety Goggles</w:t>
            </w:r>
          </w:p>
          <w:p w14:paraId="3790512C" w14:textId="77777777" w:rsidR="00A161B1" w:rsidRDefault="00A161B1" w:rsidP="00B71CAD">
            <w:pPr>
              <w:pStyle w:val="ListParagraph"/>
              <w:numPr>
                <w:ilvl w:val="0"/>
                <w:numId w:val="27"/>
              </w:numPr>
              <w:spacing w:after="0" w:line="243" w:lineRule="auto"/>
              <w:ind w:left="412"/>
              <w:rPr>
                <w:rFonts w:eastAsia="Calibri"/>
              </w:rPr>
            </w:pPr>
            <w:r>
              <w:rPr>
                <w:rFonts w:eastAsia="Calibri"/>
              </w:rPr>
              <w:t>Safety Boots</w:t>
            </w:r>
          </w:p>
          <w:p w14:paraId="3686CD97" w14:textId="77777777" w:rsidR="00A161B1" w:rsidRDefault="00A161B1" w:rsidP="00B71CAD">
            <w:pPr>
              <w:spacing w:after="0" w:line="240" w:lineRule="auto"/>
              <w:ind w:left="0" w:firstLine="0"/>
              <w:jc w:val="left"/>
              <w:rPr>
                <w:rFonts w:eastAsia="Calibri"/>
                <w:b/>
                <w:bCs/>
              </w:rPr>
            </w:pPr>
          </w:p>
          <w:p w14:paraId="6C89F411" w14:textId="03DEBFD7" w:rsidR="00A161B1" w:rsidRDefault="00A161B1" w:rsidP="00B71CAD">
            <w:pPr>
              <w:spacing w:after="0" w:line="240" w:lineRule="auto"/>
              <w:ind w:left="0" w:firstLine="0"/>
              <w:jc w:val="left"/>
              <w:rPr>
                <w:rFonts w:eastAsia="Calibri"/>
                <w:b/>
                <w:bCs/>
              </w:rPr>
            </w:pPr>
            <w:r w:rsidRPr="00C805C1">
              <w:rPr>
                <w:rFonts w:eastAsia="Calibri"/>
                <w:b/>
                <w:bCs/>
              </w:rPr>
              <w:t xml:space="preserve">Non </w:t>
            </w:r>
          </w:p>
          <w:p w14:paraId="036524B1" w14:textId="77777777" w:rsidR="00A161B1" w:rsidRDefault="00A161B1" w:rsidP="00B71CAD">
            <w:pPr>
              <w:spacing w:after="0" w:line="240" w:lineRule="auto"/>
              <w:ind w:left="0" w:firstLine="0"/>
              <w:jc w:val="left"/>
              <w:rPr>
                <w:rFonts w:eastAsia="Calibri"/>
                <w:b/>
                <w:bCs/>
              </w:rPr>
            </w:pPr>
            <w:r w:rsidRPr="00C805C1">
              <w:rPr>
                <w:rFonts w:eastAsia="Calibri"/>
                <w:b/>
                <w:bCs/>
              </w:rPr>
              <w:t>Consumable</w:t>
            </w:r>
          </w:p>
          <w:p w14:paraId="5A3D5F29" w14:textId="77777777" w:rsidR="00A161B1" w:rsidRPr="00985C0A" w:rsidRDefault="00A161B1" w:rsidP="00B71CAD">
            <w:pPr>
              <w:pStyle w:val="ListParagraph"/>
              <w:numPr>
                <w:ilvl w:val="0"/>
                <w:numId w:val="27"/>
              </w:numPr>
              <w:spacing w:after="0" w:line="243" w:lineRule="auto"/>
              <w:rPr>
                <w:rFonts w:eastAsia="Calibri"/>
              </w:rPr>
            </w:pPr>
            <w:r w:rsidRPr="00985C0A">
              <w:rPr>
                <w:rFonts w:eastAsia="Calibri"/>
              </w:rPr>
              <w:t>Shovel</w:t>
            </w:r>
          </w:p>
          <w:p w14:paraId="7F787EF5" w14:textId="77777777" w:rsidR="00A161B1" w:rsidRPr="00985C0A" w:rsidRDefault="00A161B1" w:rsidP="00B71CAD">
            <w:pPr>
              <w:pStyle w:val="ListParagraph"/>
              <w:numPr>
                <w:ilvl w:val="0"/>
                <w:numId w:val="27"/>
              </w:numPr>
              <w:spacing w:after="0" w:line="243" w:lineRule="auto"/>
              <w:rPr>
                <w:rFonts w:eastAsia="Calibri"/>
              </w:rPr>
            </w:pPr>
            <w:r w:rsidRPr="00985C0A">
              <w:rPr>
                <w:rFonts w:eastAsia="Calibri"/>
              </w:rPr>
              <w:t>Wheelbarrow</w:t>
            </w:r>
          </w:p>
          <w:p w14:paraId="4CAB7FC1" w14:textId="77777777" w:rsidR="00A161B1" w:rsidRPr="00985C0A" w:rsidRDefault="00A161B1" w:rsidP="00B71CAD">
            <w:pPr>
              <w:pStyle w:val="ListParagraph"/>
              <w:numPr>
                <w:ilvl w:val="0"/>
                <w:numId w:val="27"/>
              </w:numPr>
              <w:spacing w:after="0" w:line="243" w:lineRule="auto"/>
              <w:rPr>
                <w:rFonts w:eastAsia="Calibri"/>
              </w:rPr>
            </w:pPr>
            <w:r w:rsidRPr="00985C0A">
              <w:rPr>
                <w:rFonts w:eastAsia="Calibri"/>
              </w:rPr>
              <w:t>Bucket</w:t>
            </w:r>
          </w:p>
          <w:p w14:paraId="6A50E79A" w14:textId="77777777" w:rsidR="00A161B1" w:rsidRPr="00985C0A" w:rsidRDefault="00A161B1" w:rsidP="00B71CAD">
            <w:pPr>
              <w:pStyle w:val="ListParagraph"/>
              <w:numPr>
                <w:ilvl w:val="0"/>
                <w:numId w:val="27"/>
              </w:numPr>
              <w:spacing w:after="0" w:line="243" w:lineRule="auto"/>
              <w:rPr>
                <w:rFonts w:eastAsia="Calibri"/>
              </w:rPr>
            </w:pPr>
            <w:r w:rsidRPr="00985C0A">
              <w:rPr>
                <w:rFonts w:eastAsia="Calibri"/>
              </w:rPr>
              <w:t>Trolley/Hand cart</w:t>
            </w:r>
          </w:p>
          <w:p w14:paraId="3CD1ECA4" w14:textId="77777777" w:rsidR="00A161B1" w:rsidRPr="00985C0A" w:rsidRDefault="00A161B1" w:rsidP="00B71CAD">
            <w:pPr>
              <w:pStyle w:val="ListParagraph"/>
              <w:numPr>
                <w:ilvl w:val="0"/>
                <w:numId w:val="27"/>
              </w:numPr>
              <w:spacing w:after="0" w:line="243" w:lineRule="auto"/>
              <w:rPr>
                <w:rFonts w:eastAsia="Calibri"/>
              </w:rPr>
            </w:pPr>
            <w:r w:rsidRPr="00985C0A">
              <w:rPr>
                <w:rFonts w:eastAsia="Calibri"/>
              </w:rPr>
              <w:t>Conveyor system</w:t>
            </w:r>
          </w:p>
          <w:p w14:paraId="5C70266B" w14:textId="77777777" w:rsidR="00A161B1" w:rsidRPr="00985C0A" w:rsidRDefault="00A161B1" w:rsidP="00B71CAD">
            <w:pPr>
              <w:pStyle w:val="ListParagraph"/>
              <w:numPr>
                <w:ilvl w:val="0"/>
                <w:numId w:val="27"/>
              </w:numPr>
              <w:spacing w:after="0" w:line="243" w:lineRule="auto"/>
              <w:rPr>
                <w:rFonts w:eastAsia="Calibri"/>
              </w:rPr>
            </w:pPr>
            <w:r w:rsidRPr="00985C0A">
              <w:rPr>
                <w:rFonts w:eastAsia="Calibri"/>
              </w:rPr>
              <w:t>Hopper</w:t>
            </w:r>
          </w:p>
          <w:p w14:paraId="557EC4B7" w14:textId="77777777" w:rsidR="00A161B1" w:rsidRPr="00985C0A" w:rsidRDefault="00A161B1" w:rsidP="00B71CAD">
            <w:pPr>
              <w:pStyle w:val="ListParagraph"/>
              <w:numPr>
                <w:ilvl w:val="0"/>
                <w:numId w:val="27"/>
              </w:numPr>
              <w:spacing w:after="0" w:line="243" w:lineRule="auto"/>
              <w:rPr>
                <w:rFonts w:eastAsia="Calibri"/>
              </w:rPr>
            </w:pPr>
            <w:r w:rsidRPr="00985C0A">
              <w:rPr>
                <w:rFonts w:eastAsia="Calibri"/>
              </w:rPr>
              <w:lastRenderedPageBreak/>
              <w:t>Loader</w:t>
            </w:r>
          </w:p>
          <w:p w14:paraId="7B4D8541" w14:textId="77777777" w:rsidR="00A161B1" w:rsidRPr="00985C0A" w:rsidRDefault="00A161B1" w:rsidP="00B71CAD">
            <w:pPr>
              <w:pStyle w:val="ListParagraph"/>
              <w:numPr>
                <w:ilvl w:val="0"/>
                <w:numId w:val="27"/>
              </w:numPr>
              <w:spacing w:after="0" w:line="243" w:lineRule="auto"/>
              <w:rPr>
                <w:rFonts w:eastAsia="Calibri"/>
              </w:rPr>
            </w:pPr>
            <w:r w:rsidRPr="00985C0A">
              <w:rPr>
                <w:rFonts w:eastAsia="Calibri"/>
              </w:rPr>
              <w:t>Weighing scale</w:t>
            </w:r>
          </w:p>
          <w:p w14:paraId="67FE1A94" w14:textId="77777777" w:rsidR="00A161B1" w:rsidRPr="00985C0A" w:rsidRDefault="00A161B1" w:rsidP="00B71CAD">
            <w:pPr>
              <w:pStyle w:val="ListParagraph"/>
              <w:numPr>
                <w:ilvl w:val="0"/>
                <w:numId w:val="27"/>
              </w:numPr>
              <w:spacing w:after="0" w:line="243" w:lineRule="auto"/>
              <w:rPr>
                <w:rFonts w:eastAsia="Calibri"/>
              </w:rPr>
            </w:pPr>
            <w:r w:rsidRPr="00985C0A">
              <w:rPr>
                <w:rFonts w:eastAsia="Calibri"/>
              </w:rPr>
              <w:t>Cleaning brush</w:t>
            </w:r>
          </w:p>
          <w:p w14:paraId="1A4E854C" w14:textId="77777777" w:rsidR="00A161B1" w:rsidRPr="00C805C1" w:rsidRDefault="00A161B1" w:rsidP="00B71CAD">
            <w:pPr>
              <w:spacing w:after="0" w:line="240" w:lineRule="auto"/>
              <w:ind w:left="0" w:firstLine="0"/>
              <w:jc w:val="left"/>
              <w:rPr>
                <w:rFonts w:eastAsia="Calibri"/>
                <w:b/>
                <w:bCs/>
              </w:rPr>
            </w:pPr>
          </w:p>
        </w:tc>
        <w:tc>
          <w:tcPr>
            <w:tcW w:w="1980" w:type="dxa"/>
          </w:tcPr>
          <w:p w14:paraId="515C6CCE" w14:textId="77777777" w:rsidR="00A161B1" w:rsidRPr="00DE3F87" w:rsidRDefault="00A161B1" w:rsidP="00B71CAD">
            <w:pPr>
              <w:pStyle w:val="ListParagraph"/>
              <w:numPr>
                <w:ilvl w:val="0"/>
                <w:numId w:val="27"/>
              </w:numPr>
              <w:spacing w:after="0" w:line="243" w:lineRule="auto"/>
              <w:ind w:left="412"/>
              <w:rPr>
                <w:rFonts w:eastAsia="Calibri"/>
              </w:rPr>
            </w:pPr>
            <w:r w:rsidRPr="00DE3F87">
              <w:rPr>
                <w:rFonts w:eastAsia="Calibri"/>
              </w:rPr>
              <w:lastRenderedPageBreak/>
              <w:t>Lab</w:t>
            </w:r>
          </w:p>
        </w:tc>
      </w:tr>
      <w:tr w:rsidR="00A161B1" w:rsidRPr="00E83F0A" w14:paraId="7EA24B45" w14:textId="77777777" w:rsidTr="00551AC9">
        <w:trPr>
          <w:trHeight w:val="67"/>
        </w:trPr>
        <w:tc>
          <w:tcPr>
            <w:tcW w:w="2070" w:type="dxa"/>
          </w:tcPr>
          <w:p w14:paraId="29F89343" w14:textId="77777777" w:rsidR="00A161B1" w:rsidRPr="00A161B1" w:rsidRDefault="00A161B1" w:rsidP="00B71CAD">
            <w:pPr>
              <w:pStyle w:val="ListParagraph"/>
              <w:numPr>
                <w:ilvl w:val="0"/>
                <w:numId w:val="28"/>
              </w:numPr>
              <w:spacing w:after="0" w:line="240" w:lineRule="auto"/>
              <w:ind w:hanging="720"/>
              <w:jc w:val="left"/>
              <w:rPr>
                <w:rFonts w:eastAsia="Trebuchet MS"/>
                <w:b/>
              </w:rPr>
            </w:pPr>
          </w:p>
          <w:p w14:paraId="403630CE" w14:textId="2329D4C0" w:rsidR="00A161B1" w:rsidRPr="00A161B1" w:rsidRDefault="00C654C1" w:rsidP="00B71CAD">
            <w:pPr>
              <w:spacing w:after="0" w:line="240" w:lineRule="auto"/>
              <w:ind w:left="0" w:firstLine="0"/>
              <w:jc w:val="left"/>
              <w:rPr>
                <w:rFonts w:eastAsia="Calibri"/>
                <w:b/>
              </w:rPr>
            </w:pPr>
            <w:r>
              <w:rPr>
                <w:rFonts w:eastAsia="Trebuchet MS"/>
                <w:b/>
              </w:rPr>
              <w:t>Operate grinding e</w:t>
            </w:r>
            <w:r w:rsidR="00A161B1" w:rsidRPr="00A161B1">
              <w:rPr>
                <w:rFonts w:eastAsia="Trebuchet MS"/>
                <w:b/>
              </w:rPr>
              <w:t>quipment</w:t>
            </w:r>
          </w:p>
        </w:tc>
        <w:tc>
          <w:tcPr>
            <w:tcW w:w="3420" w:type="dxa"/>
          </w:tcPr>
          <w:p w14:paraId="79FB22E7" w14:textId="77777777" w:rsidR="00A161B1" w:rsidRPr="00A161B1" w:rsidRDefault="00A161B1" w:rsidP="00B71CAD">
            <w:pPr>
              <w:spacing w:after="120" w:line="240" w:lineRule="auto"/>
              <w:jc w:val="left"/>
              <w:rPr>
                <w:b/>
              </w:rPr>
            </w:pPr>
            <w:r w:rsidRPr="00A161B1">
              <w:rPr>
                <w:b/>
              </w:rPr>
              <w:t>Trainee will be able to:</w:t>
            </w:r>
          </w:p>
          <w:p w14:paraId="3276F07B"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 xml:space="preserve">Inspect tools and equipment for defects </w:t>
            </w:r>
          </w:p>
          <w:p w14:paraId="17F45C34"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Follow safety guidelines while using tools and equipment.</w:t>
            </w:r>
          </w:p>
          <w:p w14:paraId="1481EF3D"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Clean and store tools and equipment after use</w:t>
            </w:r>
          </w:p>
          <w:p w14:paraId="57C3C16A" w14:textId="77777777" w:rsidR="00A161B1" w:rsidRPr="006E33B6" w:rsidRDefault="00A161B1" w:rsidP="00B71CAD">
            <w:pPr>
              <w:pStyle w:val="ListParagraph"/>
              <w:numPr>
                <w:ilvl w:val="0"/>
                <w:numId w:val="17"/>
              </w:numPr>
              <w:spacing w:after="0" w:line="243" w:lineRule="auto"/>
              <w:ind w:left="360" w:hanging="270"/>
              <w:jc w:val="left"/>
            </w:pPr>
            <w:r w:rsidRPr="00A161B1">
              <w:rPr>
                <w:rFonts w:asciiTheme="minorBidi" w:eastAsia="Calibri" w:hAnsiTheme="minorBidi" w:cstheme="minorBidi"/>
              </w:rPr>
              <w:t>Report damaged tools and equipment to supervisor</w:t>
            </w:r>
          </w:p>
        </w:tc>
        <w:tc>
          <w:tcPr>
            <w:tcW w:w="4135" w:type="dxa"/>
          </w:tcPr>
          <w:p w14:paraId="0BDFD993"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Types and functions of grinding equipment</w:t>
            </w:r>
          </w:p>
          <w:p w14:paraId="25AA9C9E"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Grinding techniques</w:t>
            </w:r>
          </w:p>
          <w:p w14:paraId="1D47266D" w14:textId="77777777" w:rsid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Maintenance Procedure of grinding equipment</w:t>
            </w:r>
          </w:p>
          <w:p w14:paraId="648938FA" w14:textId="77777777" w:rsidR="00437BA4" w:rsidRPr="00437BA4" w:rsidRDefault="00437BA4" w:rsidP="00B71CAD">
            <w:pPr>
              <w:spacing w:after="0" w:line="243" w:lineRule="auto"/>
              <w:ind w:left="0" w:firstLine="0"/>
              <w:jc w:val="left"/>
              <w:rPr>
                <w:rFonts w:asciiTheme="minorBidi" w:eastAsia="Calibri" w:hAnsiTheme="minorBidi" w:cstheme="minorBidi"/>
              </w:rPr>
            </w:pPr>
          </w:p>
          <w:p w14:paraId="4D99F2F2" w14:textId="247CE46B" w:rsidR="00A161B1" w:rsidRDefault="00A161B1" w:rsidP="00B71CAD">
            <w:pPr>
              <w:spacing w:after="0" w:line="240" w:lineRule="auto"/>
              <w:ind w:left="0" w:firstLine="0"/>
              <w:jc w:val="left"/>
              <w:rPr>
                <w:rFonts w:eastAsia="Calibri"/>
                <w:b/>
                <w:bCs/>
              </w:rPr>
            </w:pPr>
            <w:r w:rsidRPr="00FC21DF">
              <w:rPr>
                <w:rFonts w:eastAsia="Calibri"/>
                <w:b/>
                <w:bCs/>
              </w:rPr>
              <w:t>Activity</w:t>
            </w:r>
            <w:r w:rsidR="0004134B">
              <w:rPr>
                <w:rFonts w:eastAsia="Calibri"/>
                <w:b/>
                <w:bCs/>
              </w:rPr>
              <w:t>:</w:t>
            </w:r>
          </w:p>
          <w:p w14:paraId="260A1578" w14:textId="77777777" w:rsidR="00A161B1" w:rsidRPr="00065C95" w:rsidRDefault="00A161B1" w:rsidP="00B71CAD">
            <w:pPr>
              <w:spacing w:after="160" w:line="276" w:lineRule="auto"/>
              <w:ind w:left="0" w:firstLine="0"/>
              <w:jc w:val="left"/>
              <w:rPr>
                <w:rFonts w:eastAsia="Calibri"/>
              </w:rPr>
            </w:pPr>
            <w:r w:rsidRPr="00A161B1">
              <w:rPr>
                <w:rFonts w:asciiTheme="minorBidi" w:eastAsia="Calibri" w:hAnsiTheme="minorBidi" w:cstheme="minorBidi"/>
              </w:rPr>
              <w:t>Candidate is required to operate a grinding machine to process raw material into a specified particle size, adjusting settings as needed for consistency.</w:t>
            </w:r>
          </w:p>
        </w:tc>
        <w:tc>
          <w:tcPr>
            <w:tcW w:w="1710" w:type="dxa"/>
          </w:tcPr>
          <w:p w14:paraId="6BE6511E" w14:textId="4FE5E1EC" w:rsidR="00A161B1" w:rsidRPr="00ED1AA2" w:rsidRDefault="00A161B1" w:rsidP="00B71CAD">
            <w:pPr>
              <w:spacing w:after="0" w:line="240" w:lineRule="auto"/>
              <w:ind w:left="-14" w:firstLine="0"/>
              <w:jc w:val="right"/>
              <w:rPr>
                <w:rFonts w:eastAsia="Calibri"/>
              </w:rPr>
            </w:pPr>
            <w:r w:rsidRPr="00ED1AA2">
              <w:rPr>
                <w:rFonts w:eastAsia="Calibri"/>
              </w:rPr>
              <w:t>Theory-</w:t>
            </w:r>
            <w:r w:rsidR="00EA1DB1">
              <w:rPr>
                <w:rFonts w:eastAsia="Calibri"/>
              </w:rPr>
              <w:t>01</w:t>
            </w:r>
            <w:r w:rsidRPr="00ED1AA2">
              <w:rPr>
                <w:rFonts w:eastAsia="Calibri"/>
              </w:rPr>
              <w:t>Hrs</w:t>
            </w:r>
          </w:p>
          <w:p w14:paraId="7DC2D266" w14:textId="3F0435E7" w:rsidR="00A161B1" w:rsidRPr="00ED1AA2" w:rsidRDefault="00A161B1" w:rsidP="00B71CAD">
            <w:pPr>
              <w:spacing w:after="0" w:line="240" w:lineRule="auto"/>
              <w:ind w:left="-14" w:firstLine="0"/>
              <w:jc w:val="right"/>
              <w:rPr>
                <w:rFonts w:eastAsia="Calibri"/>
              </w:rPr>
            </w:pPr>
            <w:r>
              <w:rPr>
                <w:rFonts w:eastAsia="Calibri"/>
              </w:rPr>
              <w:t>Practice-</w:t>
            </w:r>
            <w:r w:rsidR="002F69E7">
              <w:rPr>
                <w:rFonts w:eastAsia="Calibri"/>
              </w:rPr>
              <w:t>0</w:t>
            </w:r>
            <w:r w:rsidR="00EA1DB1">
              <w:rPr>
                <w:rFonts w:eastAsia="Calibri"/>
              </w:rPr>
              <w:t>9</w:t>
            </w:r>
            <w:r w:rsidRPr="00ED1AA2">
              <w:rPr>
                <w:rFonts w:eastAsia="Calibri"/>
              </w:rPr>
              <w:t>Hrs</w:t>
            </w:r>
          </w:p>
          <w:p w14:paraId="360E7F7A" w14:textId="1183A834" w:rsidR="00A161B1" w:rsidRPr="00E83F0A" w:rsidRDefault="00A161B1" w:rsidP="00B71CAD">
            <w:pPr>
              <w:spacing w:after="0" w:line="240" w:lineRule="auto"/>
              <w:ind w:left="0" w:firstLine="0"/>
              <w:jc w:val="right"/>
              <w:rPr>
                <w:rFonts w:eastAsia="Calibri"/>
              </w:rPr>
            </w:pPr>
            <w:r w:rsidRPr="00ED1AA2">
              <w:rPr>
                <w:rFonts w:eastAsia="Calibri"/>
              </w:rPr>
              <w:t xml:space="preserve">Total- </w:t>
            </w:r>
            <w:r w:rsidR="00EA1DB1">
              <w:rPr>
                <w:rFonts w:eastAsia="Calibri"/>
              </w:rPr>
              <w:t>10</w:t>
            </w:r>
            <w:r w:rsidRPr="00ED1AA2">
              <w:rPr>
                <w:rFonts w:eastAsia="Calibri"/>
              </w:rPr>
              <w:t>Hrs</w:t>
            </w:r>
          </w:p>
        </w:tc>
        <w:tc>
          <w:tcPr>
            <w:tcW w:w="2070" w:type="dxa"/>
          </w:tcPr>
          <w:p w14:paraId="653D3EDD" w14:textId="77777777" w:rsidR="00A161B1" w:rsidRPr="00C805C1" w:rsidRDefault="00A161B1" w:rsidP="00B71CAD">
            <w:pPr>
              <w:spacing w:after="0"/>
              <w:ind w:left="0" w:firstLine="0"/>
              <w:rPr>
                <w:rFonts w:eastAsia="Calibri"/>
                <w:b/>
                <w:bCs/>
              </w:rPr>
            </w:pPr>
            <w:r w:rsidRPr="00C805C1">
              <w:rPr>
                <w:rFonts w:eastAsia="Calibri"/>
                <w:b/>
                <w:bCs/>
              </w:rPr>
              <w:t xml:space="preserve">Consumable </w:t>
            </w:r>
          </w:p>
          <w:p w14:paraId="79A1926D" w14:textId="77777777" w:rsidR="00A161B1" w:rsidRDefault="00A161B1" w:rsidP="00B71CAD">
            <w:pPr>
              <w:pStyle w:val="ListParagraph"/>
              <w:numPr>
                <w:ilvl w:val="0"/>
                <w:numId w:val="27"/>
              </w:numPr>
              <w:spacing w:after="0" w:line="243" w:lineRule="auto"/>
              <w:ind w:left="412"/>
              <w:rPr>
                <w:rFonts w:eastAsia="Calibri"/>
              </w:rPr>
            </w:pPr>
            <w:r>
              <w:rPr>
                <w:rFonts w:eastAsia="Calibri"/>
              </w:rPr>
              <w:t>Gloves</w:t>
            </w:r>
          </w:p>
          <w:p w14:paraId="467B6040" w14:textId="77777777" w:rsidR="00A161B1" w:rsidRDefault="00A161B1" w:rsidP="00B71CAD">
            <w:pPr>
              <w:pStyle w:val="ListParagraph"/>
              <w:numPr>
                <w:ilvl w:val="0"/>
                <w:numId w:val="27"/>
              </w:numPr>
              <w:spacing w:after="0" w:line="243" w:lineRule="auto"/>
              <w:ind w:left="412"/>
              <w:rPr>
                <w:rFonts w:eastAsia="Calibri"/>
              </w:rPr>
            </w:pPr>
            <w:r>
              <w:rPr>
                <w:rFonts w:eastAsia="Calibri"/>
              </w:rPr>
              <w:t>Mask</w:t>
            </w:r>
          </w:p>
          <w:p w14:paraId="06284C73" w14:textId="77777777" w:rsidR="00A161B1" w:rsidRDefault="00A161B1" w:rsidP="00B71CAD">
            <w:pPr>
              <w:pStyle w:val="ListParagraph"/>
              <w:numPr>
                <w:ilvl w:val="0"/>
                <w:numId w:val="27"/>
              </w:numPr>
              <w:spacing w:after="0" w:line="243" w:lineRule="auto"/>
              <w:ind w:left="412"/>
              <w:rPr>
                <w:rFonts w:eastAsia="Calibri"/>
              </w:rPr>
            </w:pPr>
            <w:r>
              <w:rPr>
                <w:rFonts w:eastAsia="Calibri"/>
              </w:rPr>
              <w:t>Safety Goggles</w:t>
            </w:r>
          </w:p>
          <w:p w14:paraId="5309790B" w14:textId="77777777" w:rsidR="00A161B1" w:rsidRDefault="00A161B1" w:rsidP="00B71CAD">
            <w:pPr>
              <w:pStyle w:val="ListParagraph"/>
              <w:numPr>
                <w:ilvl w:val="0"/>
                <w:numId w:val="27"/>
              </w:numPr>
              <w:spacing w:after="0" w:line="243" w:lineRule="auto"/>
              <w:ind w:left="412"/>
              <w:rPr>
                <w:rFonts w:eastAsia="Calibri"/>
              </w:rPr>
            </w:pPr>
            <w:r>
              <w:rPr>
                <w:rFonts w:eastAsia="Calibri"/>
              </w:rPr>
              <w:t>Safety Boots</w:t>
            </w:r>
          </w:p>
          <w:p w14:paraId="2D758DB6" w14:textId="77777777" w:rsidR="00A161B1" w:rsidRDefault="00A161B1" w:rsidP="00B71CAD">
            <w:pPr>
              <w:pStyle w:val="ListParagraph"/>
              <w:numPr>
                <w:ilvl w:val="0"/>
                <w:numId w:val="27"/>
              </w:numPr>
              <w:spacing w:after="0" w:line="243" w:lineRule="auto"/>
              <w:ind w:left="412"/>
              <w:rPr>
                <w:rFonts w:eastAsia="Calibri"/>
              </w:rPr>
            </w:pPr>
            <w:r>
              <w:rPr>
                <w:rFonts w:eastAsia="Calibri"/>
              </w:rPr>
              <w:t>Lubricating oil</w:t>
            </w:r>
          </w:p>
          <w:p w14:paraId="311554E0" w14:textId="77777777" w:rsidR="0004134B" w:rsidRPr="00985C0A" w:rsidRDefault="0004134B" w:rsidP="00B71CAD">
            <w:pPr>
              <w:pStyle w:val="ListParagraph"/>
              <w:spacing w:after="0" w:line="243" w:lineRule="auto"/>
              <w:ind w:left="412" w:firstLine="0"/>
              <w:rPr>
                <w:rFonts w:eastAsia="Calibri"/>
              </w:rPr>
            </w:pPr>
          </w:p>
          <w:p w14:paraId="1819B71A" w14:textId="1A65D4FE" w:rsidR="00A161B1" w:rsidRPr="0004134B" w:rsidRDefault="00172254" w:rsidP="00B71CAD">
            <w:pPr>
              <w:spacing w:after="0" w:line="240" w:lineRule="auto"/>
              <w:ind w:left="0" w:firstLine="0"/>
              <w:jc w:val="left"/>
              <w:rPr>
                <w:rFonts w:eastAsia="Calibri"/>
                <w:b/>
                <w:bCs/>
              </w:rPr>
            </w:pPr>
            <w:r>
              <w:rPr>
                <w:rFonts w:eastAsia="Calibri"/>
                <w:b/>
                <w:bCs/>
              </w:rPr>
              <w:t>Non-Consumable</w:t>
            </w:r>
          </w:p>
          <w:p w14:paraId="2D9219EB" w14:textId="77777777" w:rsidR="00A161B1" w:rsidRPr="00C805C1" w:rsidRDefault="00A161B1" w:rsidP="00B71CAD">
            <w:pPr>
              <w:pStyle w:val="ListParagraph"/>
              <w:numPr>
                <w:ilvl w:val="0"/>
                <w:numId w:val="27"/>
              </w:numPr>
              <w:spacing w:after="0" w:line="243" w:lineRule="auto"/>
              <w:ind w:left="412"/>
              <w:rPr>
                <w:rFonts w:eastAsia="Calibri"/>
              </w:rPr>
            </w:pPr>
            <w:r w:rsidRPr="00C805C1">
              <w:rPr>
                <w:rFonts w:eastAsia="Calibri"/>
              </w:rPr>
              <w:t>Grinder machine</w:t>
            </w:r>
          </w:p>
          <w:p w14:paraId="58F90C0F" w14:textId="77777777" w:rsidR="00A161B1" w:rsidRPr="00C805C1" w:rsidRDefault="00A161B1" w:rsidP="00B71CAD">
            <w:pPr>
              <w:pStyle w:val="ListParagraph"/>
              <w:numPr>
                <w:ilvl w:val="0"/>
                <w:numId w:val="27"/>
              </w:numPr>
              <w:spacing w:after="0" w:line="243" w:lineRule="auto"/>
              <w:ind w:left="412"/>
              <w:rPr>
                <w:rFonts w:eastAsia="Calibri"/>
              </w:rPr>
            </w:pPr>
            <w:r w:rsidRPr="00C805C1">
              <w:rPr>
                <w:rFonts w:eastAsia="Calibri"/>
              </w:rPr>
              <w:t>Sieve/screen</w:t>
            </w:r>
          </w:p>
          <w:p w14:paraId="6550846C" w14:textId="77777777" w:rsidR="00A161B1" w:rsidRPr="00C805C1" w:rsidRDefault="00A161B1" w:rsidP="00B71CAD">
            <w:pPr>
              <w:pStyle w:val="ListParagraph"/>
              <w:numPr>
                <w:ilvl w:val="0"/>
                <w:numId w:val="27"/>
              </w:numPr>
              <w:spacing w:after="0" w:line="243" w:lineRule="auto"/>
              <w:ind w:left="412"/>
              <w:rPr>
                <w:rFonts w:eastAsia="Calibri"/>
              </w:rPr>
            </w:pPr>
            <w:r w:rsidRPr="00C805C1">
              <w:rPr>
                <w:rFonts w:eastAsia="Calibri"/>
              </w:rPr>
              <w:t>Feed hopper</w:t>
            </w:r>
          </w:p>
          <w:p w14:paraId="5CF50F6E" w14:textId="77777777" w:rsidR="00A161B1" w:rsidRPr="00C805C1" w:rsidRDefault="00A161B1" w:rsidP="00B71CAD">
            <w:pPr>
              <w:pStyle w:val="ListParagraph"/>
              <w:numPr>
                <w:ilvl w:val="0"/>
                <w:numId w:val="27"/>
              </w:numPr>
              <w:spacing w:after="0" w:line="243" w:lineRule="auto"/>
              <w:ind w:left="412"/>
              <w:rPr>
                <w:rFonts w:eastAsia="Calibri"/>
              </w:rPr>
            </w:pPr>
            <w:r w:rsidRPr="00C805C1">
              <w:rPr>
                <w:rFonts w:eastAsia="Calibri"/>
              </w:rPr>
              <w:t>Wrenches</w:t>
            </w:r>
          </w:p>
          <w:p w14:paraId="405DD3E4" w14:textId="77777777" w:rsidR="00A161B1" w:rsidRPr="00C805C1" w:rsidRDefault="00A161B1" w:rsidP="00B71CAD">
            <w:pPr>
              <w:pStyle w:val="ListParagraph"/>
              <w:numPr>
                <w:ilvl w:val="0"/>
                <w:numId w:val="27"/>
              </w:numPr>
              <w:spacing w:after="0" w:line="243" w:lineRule="auto"/>
              <w:ind w:left="412"/>
              <w:rPr>
                <w:rFonts w:eastAsia="Calibri"/>
              </w:rPr>
            </w:pPr>
            <w:r w:rsidRPr="00C805C1">
              <w:rPr>
                <w:rFonts w:eastAsia="Calibri"/>
              </w:rPr>
              <w:t>Screwdrivers</w:t>
            </w:r>
          </w:p>
          <w:p w14:paraId="6A969F01" w14:textId="77777777" w:rsidR="00A161B1" w:rsidRPr="00C805C1" w:rsidRDefault="00A161B1" w:rsidP="00B71CAD">
            <w:pPr>
              <w:pStyle w:val="ListParagraph"/>
              <w:numPr>
                <w:ilvl w:val="0"/>
                <w:numId w:val="27"/>
              </w:numPr>
              <w:spacing w:after="0" w:line="243" w:lineRule="auto"/>
              <w:ind w:left="412"/>
              <w:rPr>
                <w:rFonts w:eastAsia="Calibri"/>
              </w:rPr>
            </w:pPr>
            <w:r w:rsidRPr="00C805C1">
              <w:rPr>
                <w:rFonts w:eastAsia="Calibri"/>
              </w:rPr>
              <w:t>Cleaning brush</w:t>
            </w:r>
          </w:p>
          <w:p w14:paraId="2F5EC6A6" w14:textId="77777777" w:rsidR="00A161B1" w:rsidRPr="00C805C1" w:rsidRDefault="00A161B1" w:rsidP="00B71CAD">
            <w:pPr>
              <w:pStyle w:val="ListParagraph"/>
              <w:numPr>
                <w:ilvl w:val="0"/>
                <w:numId w:val="27"/>
              </w:numPr>
              <w:spacing w:after="0" w:line="243" w:lineRule="auto"/>
              <w:ind w:left="412"/>
              <w:rPr>
                <w:rFonts w:eastAsia="Calibri"/>
              </w:rPr>
            </w:pPr>
            <w:r w:rsidRPr="00C805C1">
              <w:rPr>
                <w:rFonts w:eastAsia="Calibri"/>
              </w:rPr>
              <w:t>Dust collector</w:t>
            </w:r>
          </w:p>
          <w:p w14:paraId="61F7AD9D" w14:textId="77777777" w:rsidR="00A161B1" w:rsidRPr="00C805C1" w:rsidRDefault="00A161B1" w:rsidP="00B71CAD">
            <w:pPr>
              <w:pStyle w:val="ListParagraph"/>
              <w:numPr>
                <w:ilvl w:val="0"/>
                <w:numId w:val="27"/>
              </w:numPr>
              <w:spacing w:after="0" w:line="243" w:lineRule="auto"/>
              <w:ind w:left="412"/>
              <w:rPr>
                <w:rFonts w:eastAsia="Calibri"/>
              </w:rPr>
            </w:pPr>
            <w:r w:rsidRPr="00C805C1">
              <w:rPr>
                <w:rFonts w:eastAsia="Calibri"/>
              </w:rPr>
              <w:t>Moisture meter</w:t>
            </w:r>
          </w:p>
          <w:p w14:paraId="75CC3BAB" w14:textId="77777777" w:rsidR="00A161B1" w:rsidRPr="00C805C1" w:rsidRDefault="00A161B1" w:rsidP="00B71CAD">
            <w:pPr>
              <w:spacing w:after="0"/>
              <w:ind w:left="0" w:firstLine="0"/>
              <w:rPr>
                <w:b/>
                <w:bCs/>
                <w:color w:val="202124"/>
                <w:shd w:val="clear" w:color="auto" w:fill="FFFFFF"/>
              </w:rPr>
            </w:pPr>
          </w:p>
        </w:tc>
        <w:tc>
          <w:tcPr>
            <w:tcW w:w="1980" w:type="dxa"/>
          </w:tcPr>
          <w:p w14:paraId="371A14F2" w14:textId="77777777" w:rsidR="00A161B1" w:rsidRPr="00E83F0A" w:rsidRDefault="00A161B1" w:rsidP="00B71CAD">
            <w:pPr>
              <w:pStyle w:val="ListParagraph"/>
              <w:numPr>
                <w:ilvl w:val="0"/>
                <w:numId w:val="27"/>
              </w:numPr>
              <w:spacing w:after="0" w:line="243" w:lineRule="auto"/>
              <w:ind w:left="412"/>
              <w:rPr>
                <w:rFonts w:eastAsia="Calibri"/>
              </w:rPr>
            </w:pPr>
            <w:r w:rsidRPr="00DE3F87">
              <w:rPr>
                <w:rFonts w:eastAsia="Calibri"/>
              </w:rPr>
              <w:t>Lab</w:t>
            </w:r>
          </w:p>
        </w:tc>
      </w:tr>
      <w:tr w:rsidR="00A161B1" w:rsidRPr="00E83F0A" w14:paraId="49D8D4DF" w14:textId="77777777" w:rsidTr="00551AC9">
        <w:trPr>
          <w:trHeight w:val="1564"/>
        </w:trPr>
        <w:tc>
          <w:tcPr>
            <w:tcW w:w="2070" w:type="dxa"/>
          </w:tcPr>
          <w:p w14:paraId="332EA196" w14:textId="77777777" w:rsidR="00A161B1" w:rsidRPr="00A161B1" w:rsidRDefault="00A161B1" w:rsidP="00B71CAD">
            <w:pPr>
              <w:pStyle w:val="ListParagraph"/>
              <w:numPr>
                <w:ilvl w:val="0"/>
                <w:numId w:val="28"/>
              </w:numPr>
              <w:spacing w:after="0" w:line="240" w:lineRule="auto"/>
              <w:ind w:hanging="720"/>
              <w:jc w:val="left"/>
              <w:rPr>
                <w:rFonts w:eastAsia="Trebuchet MS"/>
                <w:b/>
              </w:rPr>
            </w:pPr>
          </w:p>
          <w:p w14:paraId="1EF9B35D" w14:textId="17B6BA84" w:rsidR="00A161B1" w:rsidRPr="00A161B1" w:rsidRDefault="00C654C1" w:rsidP="00B71CAD">
            <w:pPr>
              <w:spacing w:after="0" w:line="240" w:lineRule="auto"/>
              <w:ind w:left="0" w:firstLine="0"/>
              <w:jc w:val="left"/>
              <w:rPr>
                <w:rFonts w:eastAsia="Calibri"/>
                <w:b/>
              </w:rPr>
            </w:pPr>
            <w:r>
              <w:rPr>
                <w:rFonts w:eastAsia="Trebuchet MS"/>
                <w:b/>
              </w:rPr>
              <w:t>Operate mixing e</w:t>
            </w:r>
            <w:r w:rsidR="00A161B1" w:rsidRPr="00A161B1">
              <w:rPr>
                <w:rFonts w:eastAsia="Trebuchet MS"/>
                <w:b/>
              </w:rPr>
              <w:t>quipment</w:t>
            </w:r>
          </w:p>
        </w:tc>
        <w:tc>
          <w:tcPr>
            <w:tcW w:w="3420" w:type="dxa"/>
          </w:tcPr>
          <w:p w14:paraId="6C62AF47" w14:textId="77777777" w:rsidR="00A161B1" w:rsidRPr="00A161B1" w:rsidRDefault="00A161B1" w:rsidP="00B71CAD">
            <w:pPr>
              <w:spacing w:after="120" w:line="240" w:lineRule="auto"/>
              <w:jc w:val="left"/>
              <w:rPr>
                <w:b/>
              </w:rPr>
            </w:pPr>
            <w:r w:rsidRPr="00A161B1">
              <w:rPr>
                <w:b/>
              </w:rPr>
              <w:t>Trainee will be able to:</w:t>
            </w:r>
          </w:p>
          <w:p w14:paraId="20EB3559"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 xml:space="preserve">Identify mixing equipment </w:t>
            </w:r>
          </w:p>
          <w:p w14:paraId="7A6A693A"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 xml:space="preserve">Load ingredients </w:t>
            </w:r>
          </w:p>
          <w:p w14:paraId="5F53C45D"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 xml:space="preserve">Operate the mixer </w:t>
            </w:r>
          </w:p>
          <w:p w14:paraId="2BA10C03"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Check uniform mixing of feed ingredients</w:t>
            </w:r>
          </w:p>
          <w:p w14:paraId="5C569BF7" w14:textId="77777777" w:rsidR="00A161B1" w:rsidRPr="006E33B6" w:rsidRDefault="00A161B1" w:rsidP="00B71CAD">
            <w:pPr>
              <w:pStyle w:val="ListParagraph"/>
              <w:numPr>
                <w:ilvl w:val="0"/>
                <w:numId w:val="17"/>
              </w:numPr>
              <w:spacing w:after="0" w:line="243" w:lineRule="auto"/>
              <w:ind w:left="360" w:hanging="270"/>
              <w:jc w:val="left"/>
            </w:pPr>
            <w:r w:rsidRPr="00A161B1">
              <w:rPr>
                <w:rFonts w:asciiTheme="minorBidi" w:eastAsia="Calibri" w:hAnsiTheme="minorBidi" w:cstheme="minorBidi"/>
              </w:rPr>
              <w:t>Clean mixing equipment after use</w:t>
            </w:r>
          </w:p>
        </w:tc>
        <w:tc>
          <w:tcPr>
            <w:tcW w:w="4135" w:type="dxa"/>
          </w:tcPr>
          <w:p w14:paraId="01AA3A83"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Types of mixing equipment and their functions.</w:t>
            </w:r>
          </w:p>
          <w:p w14:paraId="7A9356A7"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 xml:space="preserve"> Operational Procedure for equipment </w:t>
            </w:r>
          </w:p>
          <w:p w14:paraId="0170452D"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 xml:space="preserve">Maintenance and safety guidelines </w:t>
            </w:r>
          </w:p>
          <w:p w14:paraId="520B767B" w14:textId="77777777" w:rsidR="00A161B1" w:rsidRPr="00437BA4" w:rsidRDefault="00A161B1" w:rsidP="00B71CAD">
            <w:pPr>
              <w:spacing w:after="0" w:line="360" w:lineRule="auto"/>
              <w:ind w:left="0" w:firstLine="0"/>
              <w:jc w:val="left"/>
              <w:rPr>
                <w:rFonts w:eastAsia="Calibri"/>
              </w:rPr>
            </w:pPr>
          </w:p>
          <w:p w14:paraId="1CCD3549" w14:textId="1629C6F0" w:rsidR="00A161B1" w:rsidRDefault="00A161B1" w:rsidP="00B71CAD">
            <w:pPr>
              <w:spacing w:after="0" w:line="240" w:lineRule="auto"/>
              <w:ind w:left="0" w:firstLine="0"/>
              <w:jc w:val="left"/>
              <w:rPr>
                <w:rFonts w:eastAsia="Calibri"/>
                <w:b/>
                <w:bCs/>
              </w:rPr>
            </w:pPr>
            <w:r w:rsidRPr="00FC21DF">
              <w:rPr>
                <w:rFonts w:eastAsia="Calibri"/>
                <w:b/>
                <w:bCs/>
              </w:rPr>
              <w:t>Activity</w:t>
            </w:r>
            <w:r w:rsidR="0004134B">
              <w:rPr>
                <w:rFonts w:eastAsia="Calibri"/>
                <w:b/>
                <w:bCs/>
              </w:rPr>
              <w:t xml:space="preserve"> :</w:t>
            </w:r>
          </w:p>
          <w:p w14:paraId="0781FAE1" w14:textId="77777777" w:rsidR="00A161B1" w:rsidRPr="00A161B1" w:rsidRDefault="00A161B1" w:rsidP="00B71CAD">
            <w:pPr>
              <w:spacing w:after="160" w:line="276" w:lineRule="auto"/>
              <w:ind w:left="0" w:firstLine="0"/>
              <w:jc w:val="left"/>
              <w:rPr>
                <w:rFonts w:asciiTheme="minorBidi" w:eastAsia="Calibri" w:hAnsiTheme="minorBidi" w:cstheme="minorBidi"/>
              </w:rPr>
            </w:pPr>
            <w:r w:rsidRPr="00A161B1">
              <w:rPr>
                <w:rFonts w:asciiTheme="minorBidi" w:eastAsia="Calibri" w:hAnsiTheme="minorBidi" w:cstheme="minorBidi"/>
              </w:rPr>
              <w:t>Candidate is required to operate the feed mixer to prepare a uniform batch of feed according to given standards.</w:t>
            </w:r>
          </w:p>
          <w:p w14:paraId="2082368C" w14:textId="77777777" w:rsidR="00A161B1" w:rsidRPr="00FC2557" w:rsidRDefault="00A161B1" w:rsidP="00B71CAD">
            <w:pPr>
              <w:spacing w:after="0" w:line="360" w:lineRule="auto"/>
              <w:rPr>
                <w:rFonts w:eastAsia="Calibri"/>
              </w:rPr>
            </w:pPr>
          </w:p>
        </w:tc>
        <w:tc>
          <w:tcPr>
            <w:tcW w:w="1710" w:type="dxa"/>
          </w:tcPr>
          <w:p w14:paraId="3E73642A" w14:textId="39695B87" w:rsidR="00A161B1" w:rsidRPr="00ED1AA2" w:rsidRDefault="00A161B1" w:rsidP="00B71CAD">
            <w:pPr>
              <w:spacing w:after="0" w:line="240" w:lineRule="auto"/>
              <w:ind w:left="-14" w:firstLine="0"/>
              <w:jc w:val="right"/>
              <w:rPr>
                <w:rFonts w:eastAsia="Calibri"/>
              </w:rPr>
            </w:pPr>
            <w:r w:rsidRPr="00ED1AA2">
              <w:rPr>
                <w:rFonts w:eastAsia="Calibri"/>
              </w:rPr>
              <w:lastRenderedPageBreak/>
              <w:t>Theory-</w:t>
            </w:r>
            <w:r w:rsidR="002F69E7">
              <w:rPr>
                <w:rFonts w:eastAsia="Calibri"/>
              </w:rPr>
              <w:t>01</w:t>
            </w:r>
            <w:r w:rsidRPr="00ED1AA2">
              <w:rPr>
                <w:rFonts w:eastAsia="Calibri"/>
              </w:rPr>
              <w:t>Hrs</w:t>
            </w:r>
          </w:p>
          <w:p w14:paraId="6BD667C9" w14:textId="372FA28C" w:rsidR="00A161B1" w:rsidRPr="00ED1AA2" w:rsidRDefault="00A161B1" w:rsidP="00B71CAD">
            <w:pPr>
              <w:spacing w:after="0" w:line="240" w:lineRule="auto"/>
              <w:ind w:left="-14" w:firstLine="0"/>
              <w:jc w:val="right"/>
              <w:rPr>
                <w:rFonts w:eastAsia="Calibri"/>
              </w:rPr>
            </w:pPr>
            <w:r>
              <w:rPr>
                <w:rFonts w:eastAsia="Calibri"/>
              </w:rPr>
              <w:t>Practice-</w:t>
            </w:r>
            <w:r w:rsidR="00EA1DB1">
              <w:rPr>
                <w:rFonts w:eastAsia="Calibri"/>
              </w:rPr>
              <w:t>09</w:t>
            </w:r>
            <w:r w:rsidRPr="00ED1AA2">
              <w:rPr>
                <w:rFonts w:eastAsia="Calibri"/>
              </w:rPr>
              <w:t>Hrs</w:t>
            </w:r>
          </w:p>
          <w:p w14:paraId="1B5883A1" w14:textId="58A4DDCD" w:rsidR="00A161B1" w:rsidRPr="00E83F0A" w:rsidRDefault="00A161B1" w:rsidP="00B71CAD">
            <w:pPr>
              <w:spacing w:after="0" w:line="240" w:lineRule="auto"/>
              <w:ind w:left="0" w:firstLine="0"/>
              <w:jc w:val="right"/>
              <w:rPr>
                <w:rFonts w:eastAsia="Calibri"/>
              </w:rPr>
            </w:pPr>
            <w:r w:rsidRPr="00ED1AA2">
              <w:rPr>
                <w:rFonts w:eastAsia="Calibri"/>
              </w:rPr>
              <w:t xml:space="preserve">Total- </w:t>
            </w:r>
            <w:r w:rsidR="002F69E7">
              <w:rPr>
                <w:rFonts w:eastAsia="Calibri"/>
              </w:rPr>
              <w:t>1</w:t>
            </w:r>
            <w:r w:rsidR="00EA1DB1">
              <w:rPr>
                <w:rFonts w:eastAsia="Calibri"/>
              </w:rPr>
              <w:t>0</w:t>
            </w:r>
            <w:r w:rsidRPr="00ED1AA2">
              <w:rPr>
                <w:rFonts w:eastAsia="Calibri"/>
              </w:rPr>
              <w:t>Hrs</w:t>
            </w:r>
          </w:p>
        </w:tc>
        <w:tc>
          <w:tcPr>
            <w:tcW w:w="2070" w:type="dxa"/>
          </w:tcPr>
          <w:p w14:paraId="2DBE89D6" w14:textId="77777777" w:rsidR="00A161B1" w:rsidRPr="00C805C1" w:rsidRDefault="00A161B1" w:rsidP="00B71CAD">
            <w:pPr>
              <w:spacing w:after="0"/>
              <w:ind w:left="0" w:firstLine="0"/>
              <w:rPr>
                <w:rFonts w:eastAsia="Calibri"/>
                <w:b/>
                <w:bCs/>
              </w:rPr>
            </w:pPr>
            <w:r w:rsidRPr="00C805C1">
              <w:rPr>
                <w:rFonts w:eastAsia="Calibri"/>
                <w:b/>
                <w:bCs/>
              </w:rPr>
              <w:t xml:space="preserve">Consumable </w:t>
            </w:r>
          </w:p>
          <w:p w14:paraId="01BAA220" w14:textId="77777777" w:rsidR="00A161B1" w:rsidRDefault="00A161B1" w:rsidP="00B71CAD">
            <w:pPr>
              <w:pStyle w:val="ListParagraph"/>
              <w:numPr>
                <w:ilvl w:val="0"/>
                <w:numId w:val="27"/>
              </w:numPr>
              <w:spacing w:after="0" w:line="243" w:lineRule="auto"/>
              <w:ind w:left="412"/>
              <w:rPr>
                <w:rFonts w:eastAsia="Calibri"/>
              </w:rPr>
            </w:pPr>
            <w:r>
              <w:rPr>
                <w:rFonts w:eastAsia="Calibri"/>
              </w:rPr>
              <w:t>Gloves</w:t>
            </w:r>
          </w:p>
          <w:p w14:paraId="6FEA4EC2" w14:textId="77777777" w:rsidR="00A161B1" w:rsidRDefault="00A161B1" w:rsidP="00B71CAD">
            <w:pPr>
              <w:pStyle w:val="ListParagraph"/>
              <w:numPr>
                <w:ilvl w:val="0"/>
                <w:numId w:val="27"/>
              </w:numPr>
              <w:spacing w:after="0" w:line="243" w:lineRule="auto"/>
              <w:ind w:left="412"/>
              <w:rPr>
                <w:rFonts w:eastAsia="Calibri"/>
              </w:rPr>
            </w:pPr>
            <w:r>
              <w:rPr>
                <w:rFonts w:eastAsia="Calibri"/>
              </w:rPr>
              <w:t>Mask</w:t>
            </w:r>
          </w:p>
          <w:p w14:paraId="0ADC5DF8" w14:textId="77777777" w:rsidR="00A161B1" w:rsidRDefault="00A161B1" w:rsidP="00B71CAD">
            <w:pPr>
              <w:pStyle w:val="ListParagraph"/>
              <w:numPr>
                <w:ilvl w:val="0"/>
                <w:numId w:val="27"/>
              </w:numPr>
              <w:spacing w:after="0" w:line="243" w:lineRule="auto"/>
              <w:ind w:left="412"/>
              <w:rPr>
                <w:rFonts w:eastAsia="Calibri"/>
              </w:rPr>
            </w:pPr>
            <w:r>
              <w:rPr>
                <w:rFonts w:eastAsia="Calibri"/>
              </w:rPr>
              <w:t>Safety Goggles</w:t>
            </w:r>
          </w:p>
          <w:p w14:paraId="430DB674" w14:textId="77777777" w:rsidR="00A161B1" w:rsidRDefault="00A161B1" w:rsidP="00B71CAD">
            <w:pPr>
              <w:pStyle w:val="ListParagraph"/>
              <w:numPr>
                <w:ilvl w:val="0"/>
                <w:numId w:val="27"/>
              </w:numPr>
              <w:spacing w:after="0" w:line="243" w:lineRule="auto"/>
              <w:ind w:left="412"/>
              <w:rPr>
                <w:rFonts w:eastAsia="Calibri"/>
              </w:rPr>
            </w:pPr>
            <w:r>
              <w:rPr>
                <w:rFonts w:eastAsia="Calibri"/>
              </w:rPr>
              <w:t>Safety Boots</w:t>
            </w:r>
          </w:p>
          <w:p w14:paraId="001D654C" w14:textId="77777777" w:rsidR="00A161B1" w:rsidRDefault="00A161B1" w:rsidP="00B71CAD">
            <w:pPr>
              <w:pStyle w:val="ListParagraph"/>
              <w:numPr>
                <w:ilvl w:val="0"/>
                <w:numId w:val="27"/>
              </w:numPr>
              <w:spacing w:after="0" w:line="243" w:lineRule="auto"/>
              <w:ind w:left="412"/>
              <w:rPr>
                <w:rFonts w:eastAsia="Calibri"/>
              </w:rPr>
            </w:pPr>
            <w:r>
              <w:rPr>
                <w:rFonts w:eastAsia="Calibri"/>
              </w:rPr>
              <w:t>Lubricating oil</w:t>
            </w:r>
          </w:p>
          <w:p w14:paraId="1A3D3454" w14:textId="77777777" w:rsidR="0004134B" w:rsidRPr="00985C0A" w:rsidRDefault="0004134B" w:rsidP="00B71CAD">
            <w:pPr>
              <w:pStyle w:val="ListParagraph"/>
              <w:spacing w:after="0" w:line="243" w:lineRule="auto"/>
              <w:ind w:left="412" w:firstLine="0"/>
              <w:rPr>
                <w:rFonts w:eastAsia="Calibri"/>
              </w:rPr>
            </w:pPr>
          </w:p>
          <w:p w14:paraId="02C3D055" w14:textId="6EF11B04" w:rsidR="00A161B1" w:rsidRDefault="00A161B1" w:rsidP="00B71CAD">
            <w:pPr>
              <w:spacing w:after="0" w:line="240" w:lineRule="auto"/>
              <w:ind w:left="0" w:firstLine="0"/>
              <w:jc w:val="left"/>
              <w:rPr>
                <w:rFonts w:eastAsia="Calibri"/>
                <w:b/>
                <w:bCs/>
              </w:rPr>
            </w:pPr>
            <w:r w:rsidRPr="00C805C1">
              <w:rPr>
                <w:rFonts w:eastAsia="Calibri"/>
                <w:b/>
                <w:bCs/>
              </w:rPr>
              <w:t>Non</w:t>
            </w:r>
          </w:p>
          <w:p w14:paraId="2D1BF771" w14:textId="77777777" w:rsidR="00A161B1" w:rsidRPr="00C805C1" w:rsidRDefault="00A161B1" w:rsidP="00B71CAD">
            <w:pPr>
              <w:spacing w:after="0" w:line="240" w:lineRule="auto"/>
              <w:ind w:left="0" w:firstLine="0"/>
              <w:jc w:val="left"/>
              <w:rPr>
                <w:rFonts w:eastAsia="Calibri"/>
                <w:b/>
                <w:bCs/>
              </w:rPr>
            </w:pPr>
            <w:r w:rsidRPr="00C805C1">
              <w:rPr>
                <w:rFonts w:eastAsia="Calibri"/>
                <w:b/>
                <w:bCs/>
              </w:rPr>
              <w:t>Consumable</w:t>
            </w:r>
          </w:p>
          <w:p w14:paraId="24F0727F" w14:textId="77777777" w:rsidR="00A161B1" w:rsidRPr="00C805C1" w:rsidRDefault="00A161B1" w:rsidP="00B71CAD">
            <w:pPr>
              <w:pStyle w:val="ListParagraph"/>
              <w:numPr>
                <w:ilvl w:val="0"/>
                <w:numId w:val="27"/>
              </w:numPr>
              <w:spacing w:after="0" w:line="243" w:lineRule="auto"/>
              <w:ind w:left="412"/>
              <w:rPr>
                <w:rFonts w:eastAsia="Calibri"/>
              </w:rPr>
            </w:pPr>
            <w:r w:rsidRPr="00C805C1">
              <w:rPr>
                <w:rFonts w:eastAsia="Calibri"/>
              </w:rPr>
              <w:t>Mixer machine</w:t>
            </w:r>
          </w:p>
          <w:p w14:paraId="37653E87" w14:textId="77777777" w:rsidR="00A161B1" w:rsidRPr="00C805C1" w:rsidRDefault="00A161B1" w:rsidP="00B71CAD">
            <w:pPr>
              <w:pStyle w:val="ListParagraph"/>
              <w:numPr>
                <w:ilvl w:val="0"/>
                <w:numId w:val="27"/>
              </w:numPr>
              <w:spacing w:after="0" w:line="243" w:lineRule="auto"/>
              <w:ind w:left="412"/>
              <w:rPr>
                <w:rFonts w:eastAsia="Calibri"/>
              </w:rPr>
            </w:pPr>
            <w:r w:rsidRPr="00C805C1">
              <w:rPr>
                <w:rFonts w:eastAsia="Calibri"/>
              </w:rPr>
              <w:t>Measuring scale</w:t>
            </w:r>
          </w:p>
          <w:p w14:paraId="421C8EB5" w14:textId="77777777" w:rsidR="00A161B1" w:rsidRPr="00C805C1" w:rsidRDefault="00A161B1" w:rsidP="00B71CAD">
            <w:pPr>
              <w:pStyle w:val="ListParagraph"/>
              <w:numPr>
                <w:ilvl w:val="0"/>
                <w:numId w:val="27"/>
              </w:numPr>
              <w:spacing w:after="0" w:line="243" w:lineRule="auto"/>
              <w:ind w:left="412"/>
              <w:rPr>
                <w:rFonts w:eastAsia="Calibri"/>
              </w:rPr>
            </w:pPr>
            <w:r w:rsidRPr="00C805C1">
              <w:rPr>
                <w:rFonts w:eastAsia="Calibri"/>
              </w:rPr>
              <w:lastRenderedPageBreak/>
              <w:t>Scoops or shovels</w:t>
            </w:r>
          </w:p>
          <w:p w14:paraId="5C9B86D3" w14:textId="77777777" w:rsidR="00A161B1" w:rsidRPr="00C805C1" w:rsidRDefault="00A161B1" w:rsidP="00B71CAD">
            <w:pPr>
              <w:pStyle w:val="ListParagraph"/>
              <w:numPr>
                <w:ilvl w:val="0"/>
                <w:numId w:val="27"/>
              </w:numPr>
              <w:spacing w:after="0" w:line="243" w:lineRule="auto"/>
              <w:ind w:left="412"/>
              <w:rPr>
                <w:rFonts w:eastAsia="Calibri"/>
              </w:rPr>
            </w:pPr>
            <w:r w:rsidRPr="00C805C1">
              <w:rPr>
                <w:rFonts w:eastAsia="Calibri"/>
              </w:rPr>
              <w:t>Thermometer</w:t>
            </w:r>
          </w:p>
          <w:p w14:paraId="55903B05" w14:textId="77777777" w:rsidR="00A161B1" w:rsidRPr="00C805C1" w:rsidRDefault="00A161B1" w:rsidP="00B71CAD">
            <w:pPr>
              <w:pStyle w:val="ListParagraph"/>
              <w:numPr>
                <w:ilvl w:val="0"/>
                <w:numId w:val="27"/>
              </w:numPr>
              <w:spacing w:after="0" w:line="243" w:lineRule="auto"/>
              <w:ind w:left="412"/>
              <w:rPr>
                <w:rFonts w:eastAsia="Calibri"/>
              </w:rPr>
            </w:pPr>
            <w:r w:rsidRPr="00C805C1">
              <w:rPr>
                <w:rFonts w:eastAsia="Calibri"/>
              </w:rPr>
              <w:t>Moisture meter</w:t>
            </w:r>
          </w:p>
          <w:p w14:paraId="19351E03" w14:textId="77777777" w:rsidR="00A161B1" w:rsidRPr="00C805C1" w:rsidRDefault="00A161B1" w:rsidP="00B71CAD">
            <w:pPr>
              <w:pStyle w:val="ListParagraph"/>
              <w:numPr>
                <w:ilvl w:val="0"/>
                <w:numId w:val="27"/>
              </w:numPr>
              <w:spacing w:after="0" w:line="243" w:lineRule="auto"/>
              <w:ind w:left="412"/>
              <w:rPr>
                <w:rFonts w:eastAsia="Calibri"/>
              </w:rPr>
            </w:pPr>
            <w:r w:rsidRPr="00C805C1">
              <w:rPr>
                <w:rFonts w:eastAsia="Calibri"/>
              </w:rPr>
              <w:t>Cleaning brush</w:t>
            </w:r>
          </w:p>
          <w:p w14:paraId="25CD21D9" w14:textId="77777777" w:rsidR="00A161B1" w:rsidRPr="00C805C1" w:rsidRDefault="00A161B1" w:rsidP="00B71CAD">
            <w:pPr>
              <w:pStyle w:val="ListParagraph"/>
              <w:numPr>
                <w:ilvl w:val="0"/>
                <w:numId w:val="27"/>
              </w:numPr>
              <w:spacing w:after="0" w:line="243" w:lineRule="auto"/>
              <w:ind w:left="412"/>
              <w:rPr>
                <w:rFonts w:eastAsia="Calibri"/>
              </w:rPr>
            </w:pPr>
            <w:r w:rsidRPr="00C805C1">
              <w:rPr>
                <w:rFonts w:eastAsia="Calibri"/>
              </w:rPr>
              <w:t>Wrenches</w:t>
            </w:r>
          </w:p>
          <w:p w14:paraId="4998439E" w14:textId="77777777" w:rsidR="00A161B1" w:rsidRPr="00C805C1" w:rsidRDefault="00A161B1" w:rsidP="00B71CAD">
            <w:pPr>
              <w:pStyle w:val="ListParagraph"/>
              <w:numPr>
                <w:ilvl w:val="0"/>
                <w:numId w:val="27"/>
              </w:numPr>
              <w:spacing w:after="0" w:line="243" w:lineRule="auto"/>
              <w:ind w:left="412"/>
              <w:rPr>
                <w:rFonts w:eastAsia="Calibri"/>
              </w:rPr>
            </w:pPr>
            <w:r w:rsidRPr="00C805C1">
              <w:rPr>
                <w:rFonts w:eastAsia="Calibri"/>
              </w:rPr>
              <w:t>Screwdrivers</w:t>
            </w:r>
          </w:p>
          <w:p w14:paraId="7166F0AB" w14:textId="77777777" w:rsidR="00A161B1" w:rsidRPr="00655281" w:rsidRDefault="00A161B1" w:rsidP="00B71CAD">
            <w:pPr>
              <w:spacing w:after="0" w:line="240" w:lineRule="auto"/>
              <w:ind w:left="-14" w:firstLine="0"/>
              <w:jc w:val="left"/>
              <w:rPr>
                <w:bCs/>
                <w:color w:val="202124"/>
                <w:shd w:val="clear" w:color="auto" w:fill="FFFFFF"/>
              </w:rPr>
            </w:pPr>
          </w:p>
        </w:tc>
        <w:tc>
          <w:tcPr>
            <w:tcW w:w="1980" w:type="dxa"/>
          </w:tcPr>
          <w:p w14:paraId="152BBC05" w14:textId="77777777" w:rsidR="00A161B1" w:rsidRPr="00E83F0A" w:rsidRDefault="00A161B1" w:rsidP="00B71CAD">
            <w:pPr>
              <w:pStyle w:val="ListParagraph"/>
              <w:numPr>
                <w:ilvl w:val="0"/>
                <w:numId w:val="27"/>
              </w:numPr>
              <w:spacing w:after="0" w:line="243" w:lineRule="auto"/>
              <w:ind w:left="412"/>
              <w:rPr>
                <w:rFonts w:eastAsia="Calibri"/>
              </w:rPr>
            </w:pPr>
            <w:r w:rsidRPr="00DE3F87">
              <w:rPr>
                <w:rFonts w:eastAsia="Calibri"/>
              </w:rPr>
              <w:lastRenderedPageBreak/>
              <w:t>Lab</w:t>
            </w:r>
          </w:p>
        </w:tc>
      </w:tr>
      <w:tr w:rsidR="00A161B1" w:rsidRPr="00E83F0A" w14:paraId="17700E2C" w14:textId="77777777" w:rsidTr="00551AC9">
        <w:trPr>
          <w:trHeight w:val="1564"/>
        </w:trPr>
        <w:tc>
          <w:tcPr>
            <w:tcW w:w="2070" w:type="dxa"/>
          </w:tcPr>
          <w:p w14:paraId="1E6B4CAD" w14:textId="77777777" w:rsidR="00A161B1" w:rsidRPr="00F511E5" w:rsidRDefault="00A161B1" w:rsidP="00B71CAD">
            <w:pPr>
              <w:pStyle w:val="ListParagraph"/>
              <w:numPr>
                <w:ilvl w:val="0"/>
                <w:numId w:val="28"/>
              </w:numPr>
              <w:spacing w:after="0" w:line="276" w:lineRule="auto"/>
              <w:ind w:left="345"/>
              <w:jc w:val="left"/>
              <w:rPr>
                <w:rFonts w:eastAsia="Calibri"/>
                <w:b/>
              </w:rPr>
            </w:pPr>
          </w:p>
          <w:p w14:paraId="15693E46" w14:textId="4E723269" w:rsidR="00A161B1" w:rsidRPr="00C53751" w:rsidRDefault="00C654C1" w:rsidP="00B71CAD">
            <w:pPr>
              <w:spacing w:after="0" w:line="276" w:lineRule="auto"/>
              <w:ind w:left="-15" w:firstLine="0"/>
              <w:jc w:val="left"/>
              <w:rPr>
                <w:rFonts w:eastAsia="Calibri"/>
                <w:b/>
              </w:rPr>
            </w:pPr>
            <w:r>
              <w:rPr>
                <w:b/>
              </w:rPr>
              <w:t>Operate palletizing e</w:t>
            </w:r>
            <w:r w:rsidR="00A161B1" w:rsidRPr="00C53751">
              <w:rPr>
                <w:b/>
              </w:rPr>
              <w:t>quipment</w:t>
            </w:r>
          </w:p>
        </w:tc>
        <w:tc>
          <w:tcPr>
            <w:tcW w:w="3420" w:type="dxa"/>
          </w:tcPr>
          <w:p w14:paraId="0186CA77" w14:textId="77777777" w:rsidR="00A161B1" w:rsidRPr="00A161B1" w:rsidRDefault="00A161B1" w:rsidP="00B71CAD">
            <w:pPr>
              <w:spacing w:after="120" w:line="240" w:lineRule="auto"/>
              <w:jc w:val="left"/>
              <w:rPr>
                <w:b/>
              </w:rPr>
            </w:pPr>
            <w:r w:rsidRPr="00A161B1">
              <w:rPr>
                <w:b/>
              </w:rPr>
              <w:t>Trainee will be able to:</w:t>
            </w:r>
          </w:p>
          <w:p w14:paraId="2B11F233"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 xml:space="preserve">Identify pelleting equipment </w:t>
            </w:r>
          </w:p>
          <w:p w14:paraId="6A85667E"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Set machine parameters according to feed type</w:t>
            </w:r>
          </w:p>
          <w:p w14:paraId="1AB9DE8F"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 xml:space="preserve">Operate the pelleting machine </w:t>
            </w:r>
          </w:p>
          <w:p w14:paraId="679BC999"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Check physical properties of pellets</w:t>
            </w:r>
          </w:p>
          <w:p w14:paraId="5E91CE84"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 xml:space="preserve">Adjust conditioning and compression settings </w:t>
            </w:r>
          </w:p>
          <w:p w14:paraId="1AAC994A"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 xml:space="preserve">Clean die holes and rollers </w:t>
            </w:r>
          </w:p>
          <w:p w14:paraId="6A815E9B" w14:textId="77777777" w:rsidR="00A161B1" w:rsidRPr="006E33B6" w:rsidRDefault="00A161B1" w:rsidP="00B71CAD">
            <w:pPr>
              <w:pStyle w:val="ListParagraph"/>
              <w:spacing w:after="0" w:line="240" w:lineRule="auto"/>
              <w:ind w:firstLine="0"/>
              <w:jc w:val="left"/>
            </w:pPr>
          </w:p>
        </w:tc>
        <w:tc>
          <w:tcPr>
            <w:tcW w:w="4135" w:type="dxa"/>
          </w:tcPr>
          <w:p w14:paraId="1BB33534"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Types of equipment used for Palletizing</w:t>
            </w:r>
          </w:p>
          <w:p w14:paraId="450CD65F"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Components and Functions of palletizing machine</w:t>
            </w:r>
          </w:p>
          <w:p w14:paraId="1888D0C2"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Palletizing procedure</w:t>
            </w:r>
          </w:p>
          <w:p w14:paraId="53BD5893"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Maintenance and safety guidlines</w:t>
            </w:r>
          </w:p>
          <w:p w14:paraId="3A2A593C" w14:textId="77777777" w:rsidR="00A161B1" w:rsidRDefault="00A161B1" w:rsidP="00B71CAD">
            <w:pPr>
              <w:pStyle w:val="ListParagraph"/>
              <w:spacing w:after="0" w:line="360" w:lineRule="auto"/>
              <w:ind w:left="271" w:firstLine="0"/>
              <w:jc w:val="left"/>
              <w:rPr>
                <w:rFonts w:eastAsia="Calibri"/>
                <w:b/>
                <w:bCs/>
              </w:rPr>
            </w:pPr>
          </w:p>
          <w:p w14:paraId="21FBDECA" w14:textId="480421B3" w:rsidR="00A161B1" w:rsidRPr="008E0BB2" w:rsidRDefault="00A161B1" w:rsidP="00B71CAD">
            <w:pPr>
              <w:spacing w:after="0" w:line="240" w:lineRule="auto"/>
              <w:ind w:left="0" w:firstLine="0"/>
              <w:jc w:val="left"/>
              <w:rPr>
                <w:rFonts w:eastAsia="Calibri"/>
                <w:b/>
                <w:bCs/>
              </w:rPr>
            </w:pPr>
            <w:r w:rsidRPr="008E0BB2">
              <w:rPr>
                <w:rFonts w:eastAsia="Calibri"/>
                <w:b/>
                <w:bCs/>
              </w:rPr>
              <w:t>Activity</w:t>
            </w:r>
            <w:r w:rsidR="0004134B">
              <w:rPr>
                <w:rFonts w:eastAsia="Calibri"/>
                <w:b/>
                <w:bCs/>
              </w:rPr>
              <w:t>:</w:t>
            </w:r>
          </w:p>
          <w:p w14:paraId="569EA7A0" w14:textId="77777777" w:rsidR="00A161B1" w:rsidRPr="00A161B1" w:rsidRDefault="00A161B1" w:rsidP="00B71CAD">
            <w:pPr>
              <w:spacing w:after="0" w:line="276" w:lineRule="auto"/>
              <w:ind w:left="0" w:firstLine="0"/>
              <w:jc w:val="left"/>
              <w:rPr>
                <w:rFonts w:asciiTheme="minorBidi" w:eastAsia="Calibri" w:hAnsiTheme="minorBidi" w:cstheme="minorBidi"/>
              </w:rPr>
            </w:pPr>
            <w:r w:rsidRPr="00A161B1">
              <w:rPr>
                <w:rFonts w:asciiTheme="minorBidi" w:eastAsia="Calibri" w:hAnsiTheme="minorBidi" w:cstheme="minorBidi"/>
              </w:rPr>
              <w:t>Candidate is required to</w:t>
            </w:r>
          </w:p>
          <w:p w14:paraId="1F918077" w14:textId="75B0539A" w:rsidR="00A161B1" w:rsidRPr="00A161B1" w:rsidRDefault="0004134B" w:rsidP="00B71CAD">
            <w:pPr>
              <w:spacing w:after="160" w:line="276" w:lineRule="auto"/>
              <w:ind w:left="0" w:firstLine="0"/>
              <w:jc w:val="left"/>
              <w:rPr>
                <w:rFonts w:asciiTheme="minorBidi" w:eastAsia="Calibri" w:hAnsiTheme="minorBidi" w:cstheme="minorBidi"/>
              </w:rPr>
            </w:pPr>
            <w:r>
              <w:rPr>
                <w:rFonts w:asciiTheme="minorBidi" w:eastAsia="Calibri" w:hAnsiTheme="minorBidi" w:cstheme="minorBidi"/>
              </w:rPr>
              <w:t>d</w:t>
            </w:r>
            <w:r w:rsidR="00A161B1" w:rsidRPr="00A161B1">
              <w:rPr>
                <w:rFonts w:asciiTheme="minorBidi" w:eastAsia="Calibri" w:hAnsiTheme="minorBidi" w:cstheme="minorBidi"/>
              </w:rPr>
              <w:t>emonstrate pelleting of prepared feed according to requirements</w:t>
            </w:r>
            <w:r w:rsidR="00DD236F">
              <w:rPr>
                <w:rFonts w:asciiTheme="minorBidi" w:eastAsia="Calibri" w:hAnsiTheme="minorBidi" w:cstheme="minorBidi"/>
              </w:rPr>
              <w:t>.</w:t>
            </w:r>
          </w:p>
          <w:p w14:paraId="2BFA18D1" w14:textId="77777777" w:rsidR="00A161B1" w:rsidRPr="0073179B" w:rsidRDefault="00A161B1" w:rsidP="00B71CAD">
            <w:pPr>
              <w:spacing w:after="0" w:line="360" w:lineRule="auto"/>
              <w:ind w:left="360" w:firstLine="0"/>
              <w:rPr>
                <w:rFonts w:eastAsia="Calibri"/>
              </w:rPr>
            </w:pPr>
          </w:p>
          <w:p w14:paraId="3496DD9F" w14:textId="77777777" w:rsidR="00A161B1" w:rsidRPr="00C53751" w:rsidRDefault="00A161B1" w:rsidP="00B71CAD">
            <w:pPr>
              <w:pStyle w:val="ListParagraph"/>
              <w:spacing w:after="0" w:line="360" w:lineRule="auto"/>
              <w:ind w:firstLine="0"/>
              <w:jc w:val="left"/>
              <w:rPr>
                <w:rFonts w:eastAsia="Calibri"/>
              </w:rPr>
            </w:pPr>
          </w:p>
        </w:tc>
        <w:tc>
          <w:tcPr>
            <w:tcW w:w="1710" w:type="dxa"/>
          </w:tcPr>
          <w:p w14:paraId="1AC0F27B" w14:textId="3EEEFBEA" w:rsidR="00A161B1" w:rsidRPr="00ED1AA2" w:rsidRDefault="00A161B1" w:rsidP="00B71CAD">
            <w:pPr>
              <w:spacing w:after="0" w:line="240" w:lineRule="auto"/>
              <w:ind w:left="-14" w:firstLine="0"/>
              <w:jc w:val="right"/>
              <w:rPr>
                <w:rFonts w:eastAsia="Calibri"/>
              </w:rPr>
            </w:pPr>
            <w:r w:rsidRPr="00ED1AA2">
              <w:rPr>
                <w:rFonts w:eastAsia="Calibri"/>
              </w:rPr>
              <w:t>Theory-0</w:t>
            </w:r>
            <w:r w:rsidR="00EA1DB1">
              <w:rPr>
                <w:rFonts w:eastAsia="Calibri"/>
              </w:rPr>
              <w:t>2</w:t>
            </w:r>
            <w:r w:rsidRPr="00ED1AA2">
              <w:rPr>
                <w:rFonts w:eastAsia="Calibri"/>
              </w:rPr>
              <w:t>Hrs</w:t>
            </w:r>
          </w:p>
          <w:p w14:paraId="77232ABA" w14:textId="0C4E6E6D" w:rsidR="00A161B1" w:rsidRPr="00ED1AA2" w:rsidRDefault="00A161B1" w:rsidP="00B71CAD">
            <w:pPr>
              <w:spacing w:after="0" w:line="240" w:lineRule="auto"/>
              <w:ind w:left="-14" w:firstLine="0"/>
              <w:jc w:val="right"/>
              <w:rPr>
                <w:rFonts w:eastAsia="Calibri"/>
              </w:rPr>
            </w:pPr>
            <w:r>
              <w:rPr>
                <w:rFonts w:eastAsia="Calibri"/>
              </w:rPr>
              <w:t>Practice-0</w:t>
            </w:r>
            <w:r w:rsidR="00EA1DB1">
              <w:rPr>
                <w:rFonts w:eastAsia="Calibri"/>
              </w:rPr>
              <w:t>9</w:t>
            </w:r>
            <w:r w:rsidRPr="00ED1AA2">
              <w:rPr>
                <w:rFonts w:eastAsia="Calibri"/>
              </w:rPr>
              <w:t>Hrs</w:t>
            </w:r>
          </w:p>
          <w:p w14:paraId="1B2B1DCE" w14:textId="68E434BE" w:rsidR="00A161B1" w:rsidRDefault="00A161B1" w:rsidP="00B71CAD">
            <w:pPr>
              <w:spacing w:after="0" w:line="240" w:lineRule="auto"/>
              <w:ind w:left="0" w:firstLine="0"/>
              <w:jc w:val="right"/>
              <w:rPr>
                <w:rFonts w:eastAsia="Calibri"/>
              </w:rPr>
            </w:pPr>
            <w:r w:rsidRPr="00ED1AA2">
              <w:rPr>
                <w:rFonts w:eastAsia="Calibri"/>
              </w:rPr>
              <w:t xml:space="preserve">Total- </w:t>
            </w:r>
            <w:r w:rsidR="002F69E7">
              <w:rPr>
                <w:rFonts w:eastAsia="Calibri"/>
              </w:rPr>
              <w:t>1</w:t>
            </w:r>
            <w:r w:rsidR="00EA1DB1">
              <w:rPr>
                <w:rFonts w:eastAsia="Calibri"/>
              </w:rPr>
              <w:t>1</w:t>
            </w:r>
            <w:r w:rsidRPr="00ED1AA2">
              <w:rPr>
                <w:rFonts w:eastAsia="Calibri"/>
              </w:rPr>
              <w:t>Hrs</w:t>
            </w:r>
          </w:p>
        </w:tc>
        <w:tc>
          <w:tcPr>
            <w:tcW w:w="2070" w:type="dxa"/>
          </w:tcPr>
          <w:p w14:paraId="6023219B" w14:textId="77777777" w:rsidR="00A161B1" w:rsidRPr="00C805C1" w:rsidRDefault="00A161B1" w:rsidP="00B71CAD">
            <w:pPr>
              <w:spacing w:after="0"/>
              <w:ind w:left="0" w:firstLine="0"/>
              <w:rPr>
                <w:rFonts w:eastAsia="Calibri"/>
                <w:b/>
                <w:bCs/>
              </w:rPr>
            </w:pPr>
            <w:r w:rsidRPr="00C805C1">
              <w:rPr>
                <w:rFonts w:eastAsia="Calibri"/>
                <w:b/>
                <w:bCs/>
              </w:rPr>
              <w:t xml:space="preserve">Consumable </w:t>
            </w:r>
          </w:p>
          <w:p w14:paraId="3ECD12DF" w14:textId="77777777" w:rsidR="00A161B1" w:rsidRDefault="00A161B1" w:rsidP="00B71CAD">
            <w:pPr>
              <w:pStyle w:val="ListParagraph"/>
              <w:numPr>
                <w:ilvl w:val="0"/>
                <w:numId w:val="27"/>
              </w:numPr>
              <w:spacing w:after="0" w:line="243" w:lineRule="auto"/>
              <w:ind w:left="412"/>
              <w:rPr>
                <w:rFonts w:eastAsia="Calibri"/>
              </w:rPr>
            </w:pPr>
            <w:r>
              <w:rPr>
                <w:rFonts w:eastAsia="Calibri"/>
              </w:rPr>
              <w:t>Gloves</w:t>
            </w:r>
          </w:p>
          <w:p w14:paraId="5C59CD80" w14:textId="77777777" w:rsidR="00A161B1" w:rsidRDefault="00A161B1" w:rsidP="00B71CAD">
            <w:pPr>
              <w:pStyle w:val="ListParagraph"/>
              <w:numPr>
                <w:ilvl w:val="0"/>
                <w:numId w:val="27"/>
              </w:numPr>
              <w:spacing w:after="0" w:line="243" w:lineRule="auto"/>
              <w:ind w:left="412"/>
              <w:rPr>
                <w:rFonts w:eastAsia="Calibri"/>
              </w:rPr>
            </w:pPr>
            <w:r>
              <w:rPr>
                <w:rFonts w:eastAsia="Calibri"/>
              </w:rPr>
              <w:t>Mask</w:t>
            </w:r>
          </w:p>
          <w:p w14:paraId="7C2D9531" w14:textId="77777777" w:rsidR="00A161B1" w:rsidRDefault="00A161B1" w:rsidP="00B71CAD">
            <w:pPr>
              <w:pStyle w:val="ListParagraph"/>
              <w:numPr>
                <w:ilvl w:val="0"/>
                <w:numId w:val="27"/>
              </w:numPr>
              <w:spacing w:after="0" w:line="243" w:lineRule="auto"/>
              <w:ind w:left="412"/>
              <w:rPr>
                <w:rFonts w:eastAsia="Calibri"/>
              </w:rPr>
            </w:pPr>
            <w:r>
              <w:rPr>
                <w:rFonts w:eastAsia="Calibri"/>
              </w:rPr>
              <w:t>Safety Goggles</w:t>
            </w:r>
          </w:p>
          <w:p w14:paraId="7BC17601" w14:textId="77777777" w:rsidR="00A161B1" w:rsidRDefault="00A161B1" w:rsidP="00B71CAD">
            <w:pPr>
              <w:pStyle w:val="ListParagraph"/>
              <w:numPr>
                <w:ilvl w:val="0"/>
                <w:numId w:val="27"/>
              </w:numPr>
              <w:spacing w:after="0" w:line="243" w:lineRule="auto"/>
              <w:ind w:left="412"/>
              <w:rPr>
                <w:rFonts w:eastAsia="Calibri"/>
              </w:rPr>
            </w:pPr>
            <w:r>
              <w:rPr>
                <w:rFonts w:eastAsia="Calibri"/>
              </w:rPr>
              <w:t>Safety Boots</w:t>
            </w:r>
          </w:p>
          <w:p w14:paraId="47D8F248" w14:textId="77777777" w:rsidR="00A161B1" w:rsidRDefault="00A161B1" w:rsidP="00B71CAD">
            <w:pPr>
              <w:pStyle w:val="ListParagraph"/>
              <w:numPr>
                <w:ilvl w:val="0"/>
                <w:numId w:val="27"/>
              </w:numPr>
              <w:spacing w:after="0" w:line="243" w:lineRule="auto"/>
              <w:ind w:left="412"/>
              <w:rPr>
                <w:rFonts w:eastAsia="Calibri"/>
              </w:rPr>
            </w:pPr>
            <w:r>
              <w:rPr>
                <w:rFonts w:eastAsia="Calibri"/>
              </w:rPr>
              <w:t>Label</w:t>
            </w:r>
          </w:p>
          <w:p w14:paraId="4B454874" w14:textId="77777777" w:rsidR="0004134B" w:rsidRDefault="0004134B" w:rsidP="00B71CAD">
            <w:pPr>
              <w:pStyle w:val="ListParagraph"/>
              <w:spacing w:after="0" w:line="243" w:lineRule="auto"/>
              <w:ind w:left="412" w:firstLine="0"/>
              <w:rPr>
                <w:rFonts w:eastAsia="Calibri"/>
              </w:rPr>
            </w:pPr>
          </w:p>
          <w:p w14:paraId="68D39FFA" w14:textId="32A64B49" w:rsidR="00A161B1" w:rsidRDefault="00A161B1" w:rsidP="00B71CAD">
            <w:pPr>
              <w:spacing w:after="0" w:line="240" w:lineRule="auto"/>
              <w:ind w:left="0" w:firstLine="0"/>
              <w:jc w:val="left"/>
              <w:rPr>
                <w:rFonts w:eastAsia="Calibri"/>
                <w:b/>
                <w:bCs/>
              </w:rPr>
            </w:pPr>
            <w:r w:rsidRPr="00C805C1">
              <w:rPr>
                <w:rFonts w:eastAsia="Calibri"/>
                <w:b/>
                <w:bCs/>
              </w:rPr>
              <w:t xml:space="preserve">Non  </w:t>
            </w:r>
          </w:p>
          <w:p w14:paraId="220892DA" w14:textId="3BF955AB" w:rsidR="00A161B1" w:rsidRPr="0004134B" w:rsidRDefault="00A161B1" w:rsidP="00B71CAD">
            <w:pPr>
              <w:spacing w:after="0" w:line="240" w:lineRule="auto"/>
              <w:ind w:left="0" w:firstLine="0"/>
              <w:jc w:val="left"/>
              <w:rPr>
                <w:rFonts w:eastAsia="Calibri"/>
                <w:b/>
                <w:bCs/>
              </w:rPr>
            </w:pPr>
            <w:r w:rsidRPr="00C805C1">
              <w:rPr>
                <w:rFonts w:eastAsia="Calibri"/>
                <w:b/>
                <w:bCs/>
              </w:rPr>
              <w:t>Consumable</w:t>
            </w:r>
          </w:p>
          <w:p w14:paraId="3DF66A3F" w14:textId="77777777" w:rsidR="00A161B1" w:rsidRPr="0097399B" w:rsidRDefault="00A161B1" w:rsidP="00B71CAD">
            <w:pPr>
              <w:pStyle w:val="ListParagraph"/>
              <w:numPr>
                <w:ilvl w:val="0"/>
                <w:numId w:val="27"/>
              </w:numPr>
              <w:spacing w:after="0" w:line="243" w:lineRule="auto"/>
              <w:ind w:left="412"/>
              <w:rPr>
                <w:rFonts w:eastAsia="Calibri"/>
              </w:rPr>
            </w:pPr>
            <w:r w:rsidRPr="0097399B">
              <w:rPr>
                <w:rFonts w:eastAsia="Calibri"/>
              </w:rPr>
              <w:t xml:space="preserve">Pallet </w:t>
            </w:r>
            <w:r>
              <w:rPr>
                <w:rFonts w:eastAsia="Calibri"/>
              </w:rPr>
              <w:t>machine</w:t>
            </w:r>
          </w:p>
          <w:p w14:paraId="3156BD71" w14:textId="77777777" w:rsidR="00A161B1" w:rsidRPr="0097399B" w:rsidRDefault="00A161B1" w:rsidP="00B71CAD">
            <w:pPr>
              <w:pStyle w:val="ListParagraph"/>
              <w:numPr>
                <w:ilvl w:val="0"/>
                <w:numId w:val="27"/>
              </w:numPr>
              <w:spacing w:after="0" w:line="243" w:lineRule="auto"/>
              <w:ind w:left="412"/>
              <w:rPr>
                <w:rFonts w:eastAsia="Calibri"/>
              </w:rPr>
            </w:pPr>
            <w:r w:rsidRPr="0097399B">
              <w:rPr>
                <w:rFonts w:eastAsia="Calibri"/>
              </w:rPr>
              <w:t>Forklift</w:t>
            </w:r>
          </w:p>
          <w:p w14:paraId="67AE679F" w14:textId="77777777" w:rsidR="00A161B1" w:rsidRPr="0097399B" w:rsidRDefault="00A161B1" w:rsidP="00B71CAD">
            <w:pPr>
              <w:pStyle w:val="ListParagraph"/>
              <w:numPr>
                <w:ilvl w:val="0"/>
                <w:numId w:val="27"/>
              </w:numPr>
              <w:spacing w:after="0" w:line="243" w:lineRule="auto"/>
              <w:ind w:left="412"/>
              <w:rPr>
                <w:rFonts w:eastAsia="Calibri"/>
              </w:rPr>
            </w:pPr>
            <w:r w:rsidRPr="0097399B">
              <w:rPr>
                <w:rFonts w:eastAsia="Calibri"/>
              </w:rPr>
              <w:t>Strapping tool</w:t>
            </w:r>
          </w:p>
          <w:p w14:paraId="28CA3B38" w14:textId="77777777" w:rsidR="00A161B1" w:rsidRPr="0097399B" w:rsidRDefault="00A161B1" w:rsidP="00B71CAD">
            <w:pPr>
              <w:pStyle w:val="ListParagraph"/>
              <w:numPr>
                <w:ilvl w:val="0"/>
                <w:numId w:val="27"/>
              </w:numPr>
              <w:spacing w:after="0" w:line="243" w:lineRule="auto"/>
              <w:ind w:left="412"/>
              <w:rPr>
                <w:rFonts w:eastAsia="Calibri"/>
              </w:rPr>
            </w:pPr>
            <w:r w:rsidRPr="0097399B">
              <w:rPr>
                <w:rFonts w:eastAsia="Calibri"/>
              </w:rPr>
              <w:t>Stretch film dispenser</w:t>
            </w:r>
          </w:p>
          <w:p w14:paraId="714EA1DE" w14:textId="77777777" w:rsidR="00A161B1" w:rsidRPr="0097399B" w:rsidRDefault="00A161B1" w:rsidP="00B71CAD">
            <w:pPr>
              <w:pStyle w:val="ListParagraph"/>
              <w:numPr>
                <w:ilvl w:val="0"/>
                <w:numId w:val="27"/>
              </w:numPr>
              <w:spacing w:after="0" w:line="243" w:lineRule="auto"/>
              <w:ind w:left="412"/>
              <w:rPr>
                <w:rFonts w:eastAsia="Calibri"/>
              </w:rPr>
            </w:pPr>
            <w:r w:rsidRPr="0097399B">
              <w:rPr>
                <w:rFonts w:eastAsia="Calibri"/>
              </w:rPr>
              <w:t>Tape machine</w:t>
            </w:r>
          </w:p>
          <w:p w14:paraId="70A4A946" w14:textId="77777777" w:rsidR="00A161B1" w:rsidRPr="0097399B" w:rsidRDefault="00A161B1" w:rsidP="00B71CAD">
            <w:pPr>
              <w:pStyle w:val="ListParagraph"/>
              <w:numPr>
                <w:ilvl w:val="0"/>
                <w:numId w:val="27"/>
              </w:numPr>
              <w:spacing w:after="0" w:line="243" w:lineRule="auto"/>
              <w:ind w:left="412"/>
              <w:rPr>
                <w:rFonts w:eastAsia="Calibri"/>
              </w:rPr>
            </w:pPr>
            <w:r w:rsidRPr="0097399B">
              <w:rPr>
                <w:rFonts w:eastAsia="Calibri"/>
              </w:rPr>
              <w:t>Labeling gun</w:t>
            </w:r>
          </w:p>
          <w:p w14:paraId="77FEC45C" w14:textId="77777777" w:rsidR="00A161B1" w:rsidRPr="0097399B" w:rsidRDefault="00A161B1" w:rsidP="00B71CAD">
            <w:pPr>
              <w:pStyle w:val="ListParagraph"/>
              <w:numPr>
                <w:ilvl w:val="0"/>
                <w:numId w:val="27"/>
              </w:numPr>
              <w:spacing w:after="0" w:line="243" w:lineRule="auto"/>
              <w:ind w:left="412"/>
              <w:rPr>
                <w:rFonts w:eastAsia="Calibri"/>
              </w:rPr>
            </w:pPr>
            <w:r w:rsidRPr="0097399B">
              <w:rPr>
                <w:rFonts w:eastAsia="Calibri"/>
              </w:rPr>
              <w:t>Control panel (HMI)</w:t>
            </w:r>
          </w:p>
          <w:p w14:paraId="03BFE6DA" w14:textId="77777777" w:rsidR="00A161B1" w:rsidRDefault="00A161B1" w:rsidP="00B71CAD">
            <w:pPr>
              <w:pStyle w:val="ListParagraph"/>
              <w:numPr>
                <w:ilvl w:val="0"/>
                <w:numId w:val="27"/>
              </w:numPr>
              <w:spacing w:after="0" w:line="243" w:lineRule="auto"/>
              <w:ind w:left="412"/>
              <w:rPr>
                <w:rFonts w:eastAsia="Calibri"/>
              </w:rPr>
            </w:pPr>
            <w:r>
              <w:rPr>
                <w:rFonts w:eastAsia="Calibri"/>
              </w:rPr>
              <w:t>W</w:t>
            </w:r>
            <w:r w:rsidRPr="0097399B">
              <w:rPr>
                <w:rFonts w:eastAsia="Calibri"/>
              </w:rPr>
              <w:t>rench</w:t>
            </w:r>
          </w:p>
          <w:p w14:paraId="7407DC2F" w14:textId="77777777" w:rsidR="00A161B1" w:rsidRPr="0097399B" w:rsidRDefault="00A161B1" w:rsidP="00B71CAD">
            <w:pPr>
              <w:pStyle w:val="ListParagraph"/>
              <w:numPr>
                <w:ilvl w:val="0"/>
                <w:numId w:val="27"/>
              </w:numPr>
              <w:spacing w:after="0" w:line="243" w:lineRule="auto"/>
              <w:ind w:left="412"/>
              <w:rPr>
                <w:rFonts w:eastAsia="Calibri"/>
              </w:rPr>
            </w:pPr>
            <w:r>
              <w:rPr>
                <w:rFonts w:eastAsia="Calibri"/>
              </w:rPr>
              <w:t>S</w:t>
            </w:r>
            <w:r w:rsidRPr="0097399B">
              <w:rPr>
                <w:rFonts w:eastAsia="Calibri"/>
              </w:rPr>
              <w:t>crewdrive</w:t>
            </w:r>
            <w:r>
              <w:rPr>
                <w:rFonts w:eastAsia="Calibri"/>
              </w:rPr>
              <w:t>r</w:t>
            </w:r>
          </w:p>
          <w:p w14:paraId="6C96F09B" w14:textId="77777777" w:rsidR="00A161B1" w:rsidRPr="00754E56" w:rsidRDefault="00A161B1" w:rsidP="00B71CAD">
            <w:pPr>
              <w:spacing w:after="0" w:line="240" w:lineRule="auto"/>
              <w:ind w:left="164" w:hanging="178"/>
              <w:jc w:val="left"/>
              <w:rPr>
                <w:rFonts w:eastAsia="Calibri"/>
              </w:rPr>
            </w:pPr>
          </w:p>
        </w:tc>
        <w:tc>
          <w:tcPr>
            <w:tcW w:w="1980" w:type="dxa"/>
          </w:tcPr>
          <w:p w14:paraId="75995C1F" w14:textId="77777777" w:rsidR="00A161B1" w:rsidRPr="00E83F0A" w:rsidRDefault="00A161B1" w:rsidP="00B71CAD">
            <w:pPr>
              <w:pStyle w:val="ListParagraph"/>
              <w:numPr>
                <w:ilvl w:val="0"/>
                <w:numId w:val="27"/>
              </w:numPr>
              <w:spacing w:after="0" w:line="243" w:lineRule="auto"/>
              <w:ind w:left="412"/>
              <w:rPr>
                <w:rFonts w:eastAsia="Calibri"/>
              </w:rPr>
            </w:pPr>
            <w:r w:rsidRPr="00DE3F87">
              <w:rPr>
                <w:rFonts w:eastAsia="Calibri"/>
              </w:rPr>
              <w:t>Lab</w:t>
            </w:r>
          </w:p>
        </w:tc>
      </w:tr>
      <w:tr w:rsidR="00A161B1" w14:paraId="4258E0A4" w14:textId="77777777" w:rsidTr="00551AC9">
        <w:trPr>
          <w:trHeight w:val="4307"/>
        </w:trPr>
        <w:tc>
          <w:tcPr>
            <w:tcW w:w="2070" w:type="dxa"/>
          </w:tcPr>
          <w:p w14:paraId="40DC59AB" w14:textId="77777777" w:rsidR="00A161B1" w:rsidRPr="00F511E5" w:rsidRDefault="00A161B1" w:rsidP="00B71CAD">
            <w:pPr>
              <w:pStyle w:val="ListParagraph"/>
              <w:numPr>
                <w:ilvl w:val="0"/>
                <w:numId w:val="28"/>
              </w:numPr>
              <w:spacing w:after="0" w:line="276" w:lineRule="auto"/>
              <w:ind w:left="345"/>
              <w:jc w:val="left"/>
              <w:rPr>
                <w:rFonts w:eastAsia="Calibri"/>
                <w:b/>
              </w:rPr>
            </w:pPr>
          </w:p>
          <w:p w14:paraId="6068CAFD" w14:textId="2D8ACDF0" w:rsidR="00A161B1" w:rsidRPr="00E6030B" w:rsidRDefault="00C654C1" w:rsidP="00B71CAD">
            <w:pPr>
              <w:spacing w:after="0" w:line="276" w:lineRule="auto"/>
              <w:ind w:left="-15" w:firstLine="0"/>
              <w:jc w:val="left"/>
              <w:rPr>
                <w:rFonts w:eastAsia="Calibri"/>
                <w:b/>
              </w:rPr>
            </w:pPr>
            <w:r>
              <w:rPr>
                <w:b/>
              </w:rPr>
              <w:t>Operate cooling and drying e</w:t>
            </w:r>
            <w:r w:rsidR="00A161B1" w:rsidRPr="00E6030B">
              <w:rPr>
                <w:b/>
              </w:rPr>
              <w:t>quipment</w:t>
            </w:r>
          </w:p>
        </w:tc>
        <w:tc>
          <w:tcPr>
            <w:tcW w:w="3420" w:type="dxa"/>
          </w:tcPr>
          <w:p w14:paraId="2F402BE5" w14:textId="43BA41EF" w:rsidR="00A161B1" w:rsidRPr="00A161B1" w:rsidRDefault="00A161B1" w:rsidP="00B71CAD">
            <w:pPr>
              <w:spacing w:after="120" w:line="240" w:lineRule="auto"/>
              <w:jc w:val="left"/>
              <w:rPr>
                <w:b/>
              </w:rPr>
            </w:pPr>
            <w:r w:rsidRPr="00A161B1">
              <w:rPr>
                <w:b/>
              </w:rPr>
              <w:t>Trainee will be able to:</w:t>
            </w:r>
          </w:p>
          <w:p w14:paraId="4BE0BDD1" w14:textId="6E21590C"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Pr>
                <w:rFonts w:asciiTheme="minorBidi" w:eastAsia="Calibri" w:hAnsiTheme="minorBidi" w:cstheme="minorBidi"/>
              </w:rPr>
              <w:t>Identify c</w:t>
            </w:r>
            <w:r w:rsidRPr="00A161B1">
              <w:rPr>
                <w:rFonts w:asciiTheme="minorBidi" w:eastAsia="Calibri" w:hAnsiTheme="minorBidi" w:cstheme="minorBidi"/>
              </w:rPr>
              <w:t xml:space="preserve">ooling and drying equipment </w:t>
            </w:r>
          </w:p>
          <w:p w14:paraId="07DEDBA9"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 xml:space="preserve">Check temperature, humidity sensors, and airflow controls </w:t>
            </w:r>
          </w:p>
          <w:p w14:paraId="0B9DA8FB"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Set equipment parameters according to feed type and environmental conditions</w:t>
            </w:r>
          </w:p>
          <w:p w14:paraId="3A685CB5"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 xml:space="preserve">Operate cooling and drying systems </w:t>
            </w:r>
          </w:p>
          <w:p w14:paraId="50B95615"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Check product temperature and moisture during and after cooling/drying</w:t>
            </w:r>
          </w:p>
          <w:p w14:paraId="712844A9" w14:textId="77777777" w:rsidR="00A161B1" w:rsidRPr="006E33B6" w:rsidRDefault="00A161B1" w:rsidP="00B71CAD">
            <w:pPr>
              <w:pStyle w:val="ListParagraph"/>
              <w:numPr>
                <w:ilvl w:val="0"/>
                <w:numId w:val="17"/>
              </w:numPr>
              <w:spacing w:after="0" w:line="243" w:lineRule="auto"/>
              <w:ind w:left="360" w:hanging="270"/>
              <w:jc w:val="left"/>
            </w:pPr>
            <w:r w:rsidRPr="00A161B1">
              <w:rPr>
                <w:rFonts w:asciiTheme="minorBidi" w:eastAsia="Calibri" w:hAnsiTheme="minorBidi" w:cstheme="minorBidi"/>
              </w:rPr>
              <w:t>Clean equipment</w:t>
            </w:r>
          </w:p>
        </w:tc>
        <w:tc>
          <w:tcPr>
            <w:tcW w:w="4135" w:type="dxa"/>
          </w:tcPr>
          <w:p w14:paraId="30DEE9DA"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Introduction to Cooling and Drying needs in Processing</w:t>
            </w:r>
          </w:p>
          <w:p w14:paraId="72BE1DBE"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Types and Functions of Cooling and Drying Equipment</w:t>
            </w:r>
          </w:p>
          <w:p w14:paraId="02880228"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Procedure of maintenance and safety of cooling and drying equipment</w:t>
            </w:r>
          </w:p>
          <w:p w14:paraId="36C75D06" w14:textId="77777777" w:rsidR="00A161B1" w:rsidRPr="00C805C1" w:rsidRDefault="00A161B1" w:rsidP="00B71CAD">
            <w:pPr>
              <w:spacing w:after="0" w:line="360" w:lineRule="auto"/>
              <w:ind w:left="0" w:firstLine="0"/>
              <w:jc w:val="left"/>
              <w:rPr>
                <w:rFonts w:eastAsia="Calibri"/>
              </w:rPr>
            </w:pPr>
          </w:p>
          <w:p w14:paraId="19487445" w14:textId="1E5F1D0C" w:rsidR="00A161B1" w:rsidRDefault="00A161B1" w:rsidP="00B71CAD">
            <w:pPr>
              <w:spacing w:after="0" w:line="240" w:lineRule="auto"/>
              <w:ind w:left="0" w:firstLine="0"/>
              <w:jc w:val="left"/>
              <w:rPr>
                <w:rFonts w:eastAsia="Calibri"/>
                <w:b/>
                <w:bCs/>
              </w:rPr>
            </w:pPr>
            <w:r>
              <w:rPr>
                <w:rFonts w:eastAsia="Calibri"/>
              </w:rPr>
              <w:t xml:space="preserve"> </w:t>
            </w:r>
            <w:r w:rsidRPr="00FC21DF">
              <w:rPr>
                <w:rFonts w:eastAsia="Calibri"/>
                <w:b/>
                <w:bCs/>
              </w:rPr>
              <w:t xml:space="preserve"> Activity</w:t>
            </w:r>
            <w:r w:rsidR="0004134B">
              <w:rPr>
                <w:rFonts w:eastAsia="Calibri"/>
                <w:b/>
                <w:bCs/>
              </w:rPr>
              <w:t>:</w:t>
            </w:r>
          </w:p>
          <w:p w14:paraId="0BA13151" w14:textId="360CBDAE" w:rsidR="00A161B1" w:rsidRPr="007D646E" w:rsidRDefault="00A161B1" w:rsidP="00B71CAD">
            <w:pPr>
              <w:spacing w:after="0" w:line="276" w:lineRule="auto"/>
              <w:ind w:left="80" w:firstLine="0"/>
              <w:jc w:val="left"/>
              <w:rPr>
                <w:rFonts w:asciiTheme="minorBidi" w:eastAsia="Calibri" w:hAnsiTheme="minorBidi" w:cstheme="minorBidi"/>
              </w:rPr>
            </w:pPr>
            <w:r w:rsidRPr="007D646E">
              <w:rPr>
                <w:rFonts w:asciiTheme="minorBidi" w:eastAsia="Calibri" w:hAnsiTheme="minorBidi" w:cstheme="minorBidi"/>
              </w:rPr>
              <w:t>Candidate is required to</w:t>
            </w:r>
          </w:p>
          <w:p w14:paraId="574853D1" w14:textId="7E9784F7" w:rsidR="00A161B1" w:rsidRPr="00B71CAD" w:rsidRDefault="0004134B" w:rsidP="00B71CAD">
            <w:pPr>
              <w:spacing w:after="160" w:line="276" w:lineRule="auto"/>
              <w:ind w:left="80" w:firstLine="0"/>
              <w:jc w:val="left"/>
              <w:rPr>
                <w:rFonts w:asciiTheme="minorBidi" w:eastAsia="Calibri" w:hAnsiTheme="minorBidi" w:cstheme="minorBidi"/>
              </w:rPr>
            </w:pPr>
            <w:r>
              <w:rPr>
                <w:rFonts w:asciiTheme="minorBidi" w:eastAsia="Calibri" w:hAnsiTheme="minorBidi" w:cstheme="minorBidi"/>
              </w:rPr>
              <w:t>d</w:t>
            </w:r>
            <w:r w:rsidR="00A161B1" w:rsidRPr="007D646E">
              <w:rPr>
                <w:rFonts w:asciiTheme="minorBidi" w:eastAsia="Calibri" w:hAnsiTheme="minorBidi" w:cstheme="minorBidi"/>
              </w:rPr>
              <w:t>emonstrate the ability to operate cooling and drying equipment effectively and achieve target moisture levels in feed material.</w:t>
            </w:r>
          </w:p>
        </w:tc>
        <w:tc>
          <w:tcPr>
            <w:tcW w:w="1710" w:type="dxa"/>
          </w:tcPr>
          <w:p w14:paraId="0CC45BD6" w14:textId="2A63C2FB" w:rsidR="00A161B1" w:rsidRPr="00ED1AA2" w:rsidRDefault="00A161B1" w:rsidP="00B71CAD">
            <w:pPr>
              <w:spacing w:after="0" w:line="240" w:lineRule="auto"/>
              <w:ind w:left="-14" w:firstLine="0"/>
              <w:jc w:val="right"/>
              <w:rPr>
                <w:rFonts w:eastAsia="Calibri"/>
              </w:rPr>
            </w:pPr>
            <w:r w:rsidRPr="00ED1AA2">
              <w:rPr>
                <w:rFonts w:eastAsia="Calibri"/>
              </w:rPr>
              <w:t>Theory-0</w:t>
            </w:r>
            <w:r w:rsidR="00EA1DB1">
              <w:rPr>
                <w:rFonts w:eastAsia="Calibri"/>
              </w:rPr>
              <w:t>1</w:t>
            </w:r>
            <w:r w:rsidRPr="00ED1AA2">
              <w:rPr>
                <w:rFonts w:eastAsia="Calibri"/>
              </w:rPr>
              <w:t>Hrs</w:t>
            </w:r>
          </w:p>
          <w:p w14:paraId="6403CB3A" w14:textId="06E7B471" w:rsidR="00A161B1" w:rsidRPr="00ED1AA2" w:rsidRDefault="00A161B1" w:rsidP="00B71CAD">
            <w:pPr>
              <w:spacing w:after="0" w:line="240" w:lineRule="auto"/>
              <w:ind w:left="-14" w:firstLine="0"/>
              <w:jc w:val="right"/>
              <w:rPr>
                <w:rFonts w:eastAsia="Calibri"/>
              </w:rPr>
            </w:pPr>
            <w:r>
              <w:rPr>
                <w:rFonts w:eastAsia="Calibri"/>
              </w:rPr>
              <w:t>Practice-0</w:t>
            </w:r>
            <w:r w:rsidR="002F69E7">
              <w:rPr>
                <w:rFonts w:eastAsia="Calibri"/>
              </w:rPr>
              <w:t>9</w:t>
            </w:r>
            <w:r w:rsidRPr="00ED1AA2">
              <w:rPr>
                <w:rFonts w:eastAsia="Calibri"/>
              </w:rPr>
              <w:t>Hrs</w:t>
            </w:r>
          </w:p>
          <w:p w14:paraId="0098498A" w14:textId="57178C9B" w:rsidR="00A161B1" w:rsidRDefault="00A161B1" w:rsidP="00B71CAD">
            <w:pPr>
              <w:spacing w:after="0" w:line="240" w:lineRule="auto"/>
              <w:ind w:left="0" w:firstLine="0"/>
              <w:jc w:val="right"/>
              <w:rPr>
                <w:rFonts w:eastAsia="Calibri"/>
              </w:rPr>
            </w:pPr>
            <w:r w:rsidRPr="00ED1AA2">
              <w:rPr>
                <w:rFonts w:eastAsia="Calibri"/>
              </w:rPr>
              <w:t xml:space="preserve">Total- </w:t>
            </w:r>
            <w:r w:rsidR="00EA1DB1">
              <w:rPr>
                <w:rFonts w:eastAsia="Calibri"/>
              </w:rPr>
              <w:t>10</w:t>
            </w:r>
            <w:r w:rsidRPr="00ED1AA2">
              <w:rPr>
                <w:rFonts w:eastAsia="Calibri"/>
              </w:rPr>
              <w:t>Hrs</w:t>
            </w:r>
          </w:p>
        </w:tc>
        <w:tc>
          <w:tcPr>
            <w:tcW w:w="2070" w:type="dxa"/>
          </w:tcPr>
          <w:p w14:paraId="6D49E1F6" w14:textId="77777777" w:rsidR="00A161B1" w:rsidRPr="00C805C1" w:rsidRDefault="00A161B1" w:rsidP="00B71CAD">
            <w:pPr>
              <w:spacing w:after="0"/>
              <w:ind w:left="0" w:firstLine="0"/>
              <w:rPr>
                <w:rFonts w:eastAsia="Calibri"/>
                <w:b/>
                <w:bCs/>
              </w:rPr>
            </w:pPr>
            <w:r w:rsidRPr="00C805C1">
              <w:rPr>
                <w:rFonts w:eastAsia="Calibri"/>
                <w:b/>
                <w:bCs/>
              </w:rPr>
              <w:t xml:space="preserve">Consumable </w:t>
            </w:r>
          </w:p>
          <w:p w14:paraId="466E885D" w14:textId="77777777" w:rsidR="00A161B1" w:rsidRDefault="00A161B1" w:rsidP="00B71CAD">
            <w:pPr>
              <w:pStyle w:val="ListParagraph"/>
              <w:numPr>
                <w:ilvl w:val="0"/>
                <w:numId w:val="27"/>
              </w:numPr>
              <w:spacing w:after="0" w:line="243" w:lineRule="auto"/>
              <w:ind w:left="412"/>
              <w:rPr>
                <w:rFonts w:eastAsia="Calibri"/>
              </w:rPr>
            </w:pPr>
            <w:r>
              <w:rPr>
                <w:rFonts w:eastAsia="Calibri"/>
              </w:rPr>
              <w:t>Gloves</w:t>
            </w:r>
          </w:p>
          <w:p w14:paraId="19722FAE" w14:textId="77777777" w:rsidR="00A161B1" w:rsidRDefault="00A161B1" w:rsidP="00B71CAD">
            <w:pPr>
              <w:pStyle w:val="ListParagraph"/>
              <w:numPr>
                <w:ilvl w:val="0"/>
                <w:numId w:val="27"/>
              </w:numPr>
              <w:spacing w:after="0" w:line="243" w:lineRule="auto"/>
              <w:ind w:left="412"/>
              <w:rPr>
                <w:rFonts w:eastAsia="Calibri"/>
              </w:rPr>
            </w:pPr>
            <w:r>
              <w:rPr>
                <w:rFonts w:eastAsia="Calibri"/>
              </w:rPr>
              <w:t>Mask</w:t>
            </w:r>
          </w:p>
          <w:p w14:paraId="4C9BDC29" w14:textId="77777777" w:rsidR="00A161B1" w:rsidRDefault="00A161B1" w:rsidP="00B71CAD">
            <w:pPr>
              <w:pStyle w:val="ListParagraph"/>
              <w:numPr>
                <w:ilvl w:val="0"/>
                <w:numId w:val="27"/>
              </w:numPr>
              <w:spacing w:after="0" w:line="243" w:lineRule="auto"/>
              <w:ind w:left="412"/>
              <w:rPr>
                <w:rFonts w:eastAsia="Calibri"/>
              </w:rPr>
            </w:pPr>
            <w:r>
              <w:rPr>
                <w:rFonts w:eastAsia="Calibri"/>
              </w:rPr>
              <w:t>Safety Goggles</w:t>
            </w:r>
          </w:p>
          <w:p w14:paraId="1259E258" w14:textId="77777777" w:rsidR="00A161B1" w:rsidRDefault="00A161B1" w:rsidP="00B71CAD">
            <w:pPr>
              <w:pStyle w:val="ListParagraph"/>
              <w:numPr>
                <w:ilvl w:val="0"/>
                <w:numId w:val="27"/>
              </w:numPr>
              <w:spacing w:after="0" w:line="243" w:lineRule="auto"/>
              <w:ind w:left="412"/>
              <w:rPr>
                <w:rFonts w:eastAsia="Calibri"/>
              </w:rPr>
            </w:pPr>
            <w:r>
              <w:rPr>
                <w:rFonts w:eastAsia="Calibri"/>
              </w:rPr>
              <w:t>Safety Boots</w:t>
            </w:r>
          </w:p>
          <w:p w14:paraId="1D4D0E75" w14:textId="77777777" w:rsidR="00A161B1" w:rsidRDefault="00A161B1" w:rsidP="00B71CAD">
            <w:pPr>
              <w:pStyle w:val="ListParagraph"/>
              <w:numPr>
                <w:ilvl w:val="0"/>
                <w:numId w:val="27"/>
              </w:numPr>
              <w:spacing w:after="0" w:line="243" w:lineRule="auto"/>
              <w:ind w:left="412"/>
              <w:rPr>
                <w:rFonts w:eastAsia="Calibri"/>
              </w:rPr>
            </w:pPr>
            <w:r>
              <w:rPr>
                <w:rFonts w:eastAsia="Calibri"/>
              </w:rPr>
              <w:t>Lubricating oil</w:t>
            </w:r>
          </w:p>
          <w:p w14:paraId="49C3B287" w14:textId="77777777" w:rsidR="0004134B" w:rsidRPr="00985C0A" w:rsidRDefault="0004134B" w:rsidP="00B71CAD">
            <w:pPr>
              <w:pStyle w:val="ListParagraph"/>
              <w:spacing w:after="0" w:line="243" w:lineRule="auto"/>
              <w:ind w:left="412" w:firstLine="0"/>
              <w:rPr>
                <w:rFonts w:eastAsia="Calibri"/>
              </w:rPr>
            </w:pPr>
          </w:p>
          <w:p w14:paraId="303052BB" w14:textId="77497B82" w:rsidR="00A161B1" w:rsidRDefault="00A161B1" w:rsidP="00B71CAD">
            <w:pPr>
              <w:spacing w:after="0" w:line="240" w:lineRule="auto"/>
              <w:ind w:left="0" w:firstLine="0"/>
              <w:jc w:val="left"/>
              <w:rPr>
                <w:rFonts w:eastAsia="Calibri"/>
                <w:b/>
                <w:bCs/>
              </w:rPr>
            </w:pPr>
            <w:r w:rsidRPr="00C805C1">
              <w:rPr>
                <w:rFonts w:eastAsia="Calibri"/>
                <w:b/>
                <w:bCs/>
              </w:rPr>
              <w:t xml:space="preserve">Non </w:t>
            </w:r>
          </w:p>
          <w:p w14:paraId="38505CDB" w14:textId="73A4BAE8" w:rsidR="00A161B1" w:rsidRPr="0004134B" w:rsidRDefault="00A161B1" w:rsidP="00B71CAD">
            <w:pPr>
              <w:spacing w:after="0" w:line="240" w:lineRule="auto"/>
              <w:ind w:left="0" w:firstLine="0"/>
              <w:jc w:val="left"/>
              <w:rPr>
                <w:rFonts w:eastAsia="Calibri"/>
                <w:b/>
                <w:bCs/>
              </w:rPr>
            </w:pPr>
            <w:r w:rsidRPr="00C805C1">
              <w:rPr>
                <w:rFonts w:eastAsia="Calibri"/>
                <w:b/>
                <w:bCs/>
              </w:rPr>
              <w:t>Consumable</w:t>
            </w:r>
          </w:p>
          <w:p w14:paraId="7E070F87" w14:textId="77777777" w:rsidR="00A161B1" w:rsidRPr="00504A30" w:rsidRDefault="00A161B1" w:rsidP="00B71CAD">
            <w:pPr>
              <w:pStyle w:val="ListParagraph"/>
              <w:numPr>
                <w:ilvl w:val="0"/>
                <w:numId w:val="27"/>
              </w:numPr>
              <w:spacing w:after="0" w:line="243" w:lineRule="auto"/>
              <w:ind w:left="412"/>
              <w:rPr>
                <w:rFonts w:eastAsia="Calibri"/>
              </w:rPr>
            </w:pPr>
            <w:r w:rsidRPr="00504A30">
              <w:rPr>
                <w:rFonts w:eastAsia="Calibri"/>
              </w:rPr>
              <w:t>Thermometer</w:t>
            </w:r>
          </w:p>
          <w:p w14:paraId="6FEBA34E" w14:textId="77777777" w:rsidR="00A161B1" w:rsidRPr="00504A30" w:rsidRDefault="00A161B1" w:rsidP="00B71CAD">
            <w:pPr>
              <w:pStyle w:val="ListParagraph"/>
              <w:numPr>
                <w:ilvl w:val="0"/>
                <w:numId w:val="27"/>
              </w:numPr>
              <w:spacing w:after="0" w:line="243" w:lineRule="auto"/>
              <w:ind w:left="412"/>
              <w:rPr>
                <w:rFonts w:eastAsia="Calibri"/>
              </w:rPr>
            </w:pPr>
            <w:r w:rsidRPr="00504A30">
              <w:rPr>
                <w:rFonts w:eastAsia="Calibri"/>
              </w:rPr>
              <w:t>Hygrometer</w:t>
            </w:r>
          </w:p>
          <w:p w14:paraId="3DE4CB84" w14:textId="77777777" w:rsidR="00A161B1" w:rsidRPr="00504A30" w:rsidRDefault="00A161B1" w:rsidP="00B71CAD">
            <w:pPr>
              <w:pStyle w:val="ListParagraph"/>
              <w:numPr>
                <w:ilvl w:val="0"/>
                <w:numId w:val="27"/>
              </w:numPr>
              <w:spacing w:after="0" w:line="243" w:lineRule="auto"/>
              <w:ind w:left="412"/>
              <w:rPr>
                <w:rFonts w:eastAsia="Calibri"/>
              </w:rPr>
            </w:pPr>
            <w:r w:rsidRPr="00504A30">
              <w:rPr>
                <w:rFonts w:eastAsia="Calibri"/>
              </w:rPr>
              <w:t>Moisture meter</w:t>
            </w:r>
          </w:p>
          <w:p w14:paraId="0D605B40" w14:textId="77777777" w:rsidR="00A161B1" w:rsidRPr="00504A30" w:rsidRDefault="00A161B1" w:rsidP="00B71CAD">
            <w:pPr>
              <w:pStyle w:val="ListParagraph"/>
              <w:numPr>
                <w:ilvl w:val="0"/>
                <w:numId w:val="27"/>
              </w:numPr>
              <w:spacing w:after="0" w:line="243" w:lineRule="auto"/>
              <w:ind w:left="412"/>
              <w:rPr>
                <w:rFonts w:eastAsia="Calibri"/>
              </w:rPr>
            </w:pPr>
            <w:r w:rsidRPr="00504A30">
              <w:rPr>
                <w:rFonts w:eastAsia="Calibri"/>
              </w:rPr>
              <w:t>Airflow meter</w:t>
            </w:r>
          </w:p>
          <w:p w14:paraId="449966FD" w14:textId="77777777" w:rsidR="00A161B1" w:rsidRPr="00504A30" w:rsidRDefault="00A161B1" w:rsidP="00B71CAD">
            <w:pPr>
              <w:pStyle w:val="ListParagraph"/>
              <w:numPr>
                <w:ilvl w:val="0"/>
                <w:numId w:val="27"/>
              </w:numPr>
              <w:spacing w:after="0" w:line="243" w:lineRule="auto"/>
              <w:ind w:left="412"/>
              <w:rPr>
                <w:rFonts w:eastAsia="Calibri"/>
              </w:rPr>
            </w:pPr>
            <w:r w:rsidRPr="00504A30">
              <w:rPr>
                <w:rFonts w:eastAsia="Calibri"/>
              </w:rPr>
              <w:t>Wrenches</w:t>
            </w:r>
          </w:p>
          <w:p w14:paraId="4C10CF5A" w14:textId="77777777" w:rsidR="00A161B1" w:rsidRPr="00504A30" w:rsidRDefault="00A161B1" w:rsidP="00B71CAD">
            <w:pPr>
              <w:pStyle w:val="ListParagraph"/>
              <w:numPr>
                <w:ilvl w:val="0"/>
                <w:numId w:val="27"/>
              </w:numPr>
              <w:spacing w:after="0" w:line="243" w:lineRule="auto"/>
              <w:ind w:left="412"/>
              <w:rPr>
                <w:rFonts w:eastAsia="Calibri"/>
              </w:rPr>
            </w:pPr>
            <w:r w:rsidRPr="00504A30">
              <w:rPr>
                <w:rFonts w:eastAsia="Calibri"/>
              </w:rPr>
              <w:t>Screwdrivers</w:t>
            </w:r>
          </w:p>
          <w:p w14:paraId="6F56C01F" w14:textId="503A95FF" w:rsidR="00A161B1" w:rsidRPr="00B71CAD" w:rsidRDefault="00A161B1" w:rsidP="00B71CAD">
            <w:pPr>
              <w:pStyle w:val="ListParagraph"/>
              <w:numPr>
                <w:ilvl w:val="0"/>
                <w:numId w:val="27"/>
              </w:numPr>
              <w:spacing w:after="0" w:line="243" w:lineRule="auto"/>
              <w:ind w:left="412"/>
              <w:rPr>
                <w:rFonts w:eastAsia="Calibri"/>
              </w:rPr>
            </w:pPr>
            <w:r w:rsidRPr="00504A30">
              <w:rPr>
                <w:rFonts w:eastAsia="Calibri"/>
              </w:rPr>
              <w:t>Cleaning brush</w:t>
            </w:r>
          </w:p>
        </w:tc>
        <w:tc>
          <w:tcPr>
            <w:tcW w:w="1980" w:type="dxa"/>
          </w:tcPr>
          <w:p w14:paraId="6E154DDC" w14:textId="77777777" w:rsidR="00A161B1" w:rsidRDefault="00A161B1" w:rsidP="00B71CAD">
            <w:pPr>
              <w:pStyle w:val="ListParagraph"/>
              <w:numPr>
                <w:ilvl w:val="0"/>
                <w:numId w:val="27"/>
              </w:numPr>
              <w:spacing w:after="0" w:line="243" w:lineRule="auto"/>
              <w:ind w:left="412"/>
              <w:rPr>
                <w:rFonts w:eastAsia="Calibri"/>
              </w:rPr>
            </w:pPr>
            <w:r w:rsidRPr="00EB322F">
              <w:rPr>
                <w:rFonts w:eastAsia="Calibri"/>
              </w:rPr>
              <w:t>Lab</w:t>
            </w:r>
          </w:p>
        </w:tc>
      </w:tr>
      <w:tr w:rsidR="00A161B1" w:rsidRPr="00EB322F" w14:paraId="4C875559" w14:textId="77777777" w:rsidTr="00551AC9">
        <w:trPr>
          <w:trHeight w:val="1564"/>
        </w:trPr>
        <w:tc>
          <w:tcPr>
            <w:tcW w:w="2070" w:type="dxa"/>
          </w:tcPr>
          <w:p w14:paraId="66AEC6D2" w14:textId="77777777" w:rsidR="00A161B1" w:rsidRPr="00144642" w:rsidRDefault="00A161B1" w:rsidP="00B71CAD">
            <w:pPr>
              <w:pStyle w:val="ListParagraph"/>
              <w:numPr>
                <w:ilvl w:val="0"/>
                <w:numId w:val="28"/>
              </w:numPr>
              <w:spacing w:after="0" w:line="276" w:lineRule="auto"/>
              <w:ind w:left="345"/>
              <w:jc w:val="left"/>
              <w:rPr>
                <w:rFonts w:eastAsia="Calibri"/>
                <w:b/>
              </w:rPr>
            </w:pPr>
          </w:p>
          <w:p w14:paraId="5A0E5EEC" w14:textId="78DAD332" w:rsidR="00A161B1" w:rsidRPr="00E6030B" w:rsidRDefault="00C654C1" w:rsidP="00B71CAD">
            <w:pPr>
              <w:spacing w:after="0" w:line="276" w:lineRule="auto"/>
              <w:ind w:left="-15" w:firstLine="0"/>
              <w:jc w:val="left"/>
              <w:rPr>
                <w:rFonts w:eastAsia="Calibri"/>
                <w:b/>
              </w:rPr>
            </w:pPr>
            <w:r>
              <w:rPr>
                <w:b/>
              </w:rPr>
              <w:t>Operate control s</w:t>
            </w:r>
            <w:r w:rsidR="00A161B1" w:rsidRPr="00E6030B">
              <w:rPr>
                <w:b/>
              </w:rPr>
              <w:t>ystem</w:t>
            </w:r>
          </w:p>
        </w:tc>
        <w:tc>
          <w:tcPr>
            <w:tcW w:w="3420" w:type="dxa"/>
          </w:tcPr>
          <w:p w14:paraId="745C6E81" w14:textId="77777777" w:rsidR="00A161B1" w:rsidRPr="00A161B1" w:rsidRDefault="00A161B1" w:rsidP="00B71CAD">
            <w:pPr>
              <w:spacing w:after="120" w:line="240" w:lineRule="auto"/>
              <w:jc w:val="left"/>
              <w:rPr>
                <w:b/>
              </w:rPr>
            </w:pPr>
            <w:r w:rsidRPr="00A161B1">
              <w:rPr>
                <w:b/>
              </w:rPr>
              <w:t>Trainee will be able to:</w:t>
            </w:r>
          </w:p>
          <w:p w14:paraId="190844D9"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 xml:space="preserve">Perform system checks and diagnostics </w:t>
            </w:r>
          </w:p>
          <w:p w14:paraId="6D460794"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Check connectivity with all equipment and sensors</w:t>
            </w:r>
          </w:p>
          <w:p w14:paraId="329DB54C"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 xml:space="preserve">Set process parameters </w:t>
            </w:r>
          </w:p>
          <w:p w14:paraId="6740FA40"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 xml:space="preserve">Check real-time operations </w:t>
            </w:r>
          </w:p>
          <w:p w14:paraId="42CD5AB1"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Troubleshoot system faults issues</w:t>
            </w:r>
          </w:p>
          <w:p w14:paraId="5B1D124A" w14:textId="77777777" w:rsidR="00A161B1" w:rsidRPr="003220C6" w:rsidRDefault="00A161B1" w:rsidP="00B71CAD">
            <w:pPr>
              <w:pStyle w:val="ListParagraph"/>
              <w:numPr>
                <w:ilvl w:val="0"/>
                <w:numId w:val="17"/>
              </w:numPr>
              <w:spacing w:after="0" w:line="243" w:lineRule="auto"/>
              <w:ind w:left="360" w:hanging="270"/>
              <w:jc w:val="left"/>
            </w:pPr>
            <w:r w:rsidRPr="00A161B1">
              <w:rPr>
                <w:rFonts w:asciiTheme="minorBidi" w:eastAsia="Calibri" w:hAnsiTheme="minorBidi" w:cstheme="minorBidi"/>
              </w:rPr>
              <w:t>Record operational data to maintain system records</w:t>
            </w:r>
          </w:p>
        </w:tc>
        <w:tc>
          <w:tcPr>
            <w:tcW w:w="4135" w:type="dxa"/>
          </w:tcPr>
          <w:p w14:paraId="0553807F"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Introduction to Control Systems</w:t>
            </w:r>
          </w:p>
          <w:p w14:paraId="6F7532EB"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Components of a Control System</w:t>
            </w:r>
          </w:p>
          <w:p w14:paraId="7E2F56B5"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Procedure for Operating control system</w:t>
            </w:r>
          </w:p>
          <w:p w14:paraId="2151F98F" w14:textId="77777777" w:rsidR="00437BA4" w:rsidRDefault="00A161B1" w:rsidP="00B71CAD">
            <w:pPr>
              <w:spacing w:after="0" w:line="360" w:lineRule="auto"/>
              <w:ind w:left="0" w:firstLine="0"/>
              <w:jc w:val="left"/>
              <w:rPr>
                <w:rFonts w:eastAsia="Calibri"/>
                <w:b/>
                <w:bCs/>
              </w:rPr>
            </w:pPr>
            <w:r>
              <w:rPr>
                <w:rFonts w:eastAsia="Calibri"/>
              </w:rPr>
              <w:t xml:space="preserve"> </w:t>
            </w:r>
            <w:r w:rsidRPr="00FC21DF">
              <w:rPr>
                <w:rFonts w:eastAsia="Calibri"/>
                <w:b/>
                <w:bCs/>
              </w:rPr>
              <w:t xml:space="preserve"> </w:t>
            </w:r>
          </w:p>
          <w:p w14:paraId="791E48F9" w14:textId="377A54C1" w:rsidR="00A161B1" w:rsidRDefault="00A161B1" w:rsidP="00B71CAD">
            <w:pPr>
              <w:spacing w:after="0" w:line="240" w:lineRule="auto"/>
              <w:ind w:left="0" w:firstLine="0"/>
              <w:jc w:val="left"/>
              <w:rPr>
                <w:rFonts w:eastAsia="Calibri"/>
                <w:b/>
                <w:bCs/>
              </w:rPr>
            </w:pPr>
            <w:r w:rsidRPr="00FC21DF">
              <w:rPr>
                <w:rFonts w:eastAsia="Calibri"/>
                <w:b/>
                <w:bCs/>
              </w:rPr>
              <w:t>Activity</w:t>
            </w:r>
            <w:r w:rsidR="0004134B">
              <w:rPr>
                <w:rFonts w:eastAsia="Calibri"/>
                <w:b/>
                <w:bCs/>
              </w:rPr>
              <w:t>:</w:t>
            </w:r>
          </w:p>
          <w:p w14:paraId="19E275F7" w14:textId="77777777" w:rsidR="00A161B1" w:rsidRPr="007D646E" w:rsidRDefault="00A161B1" w:rsidP="00B71CAD">
            <w:pPr>
              <w:spacing w:after="0" w:line="276" w:lineRule="auto"/>
              <w:ind w:left="-20" w:firstLine="0"/>
              <w:jc w:val="left"/>
              <w:rPr>
                <w:rFonts w:asciiTheme="minorBidi" w:eastAsia="Calibri" w:hAnsiTheme="minorBidi" w:cstheme="minorBidi"/>
              </w:rPr>
            </w:pPr>
            <w:r w:rsidRPr="007D646E">
              <w:rPr>
                <w:rFonts w:asciiTheme="minorBidi" w:eastAsia="Calibri" w:hAnsiTheme="minorBidi" w:cstheme="minorBidi"/>
              </w:rPr>
              <w:t>Candidate is required to</w:t>
            </w:r>
          </w:p>
          <w:p w14:paraId="1FD441CD" w14:textId="6BDEA2F5" w:rsidR="00A161B1" w:rsidRPr="007D646E" w:rsidRDefault="007D646E" w:rsidP="00B71CAD">
            <w:pPr>
              <w:spacing w:after="0" w:line="276" w:lineRule="auto"/>
              <w:ind w:left="-20" w:firstLine="0"/>
              <w:jc w:val="left"/>
              <w:rPr>
                <w:rFonts w:asciiTheme="minorBidi" w:eastAsia="Calibri" w:hAnsiTheme="minorBidi" w:cstheme="minorBidi"/>
              </w:rPr>
            </w:pPr>
            <w:r>
              <w:rPr>
                <w:rFonts w:asciiTheme="minorBidi" w:eastAsia="Calibri" w:hAnsiTheme="minorBidi" w:cstheme="minorBidi"/>
              </w:rPr>
              <w:t>d</w:t>
            </w:r>
            <w:r w:rsidR="00A161B1" w:rsidRPr="007D646E">
              <w:rPr>
                <w:rFonts w:asciiTheme="minorBidi" w:eastAsia="Calibri" w:hAnsiTheme="minorBidi" w:cstheme="minorBidi"/>
              </w:rPr>
              <w:t>emonstrate control over automated feed mill processes through system interfaces, ensuring smooth and safe operation.</w:t>
            </w:r>
          </w:p>
          <w:p w14:paraId="2CED0A60" w14:textId="77777777" w:rsidR="00A161B1" w:rsidRPr="00E571A1" w:rsidRDefault="00A161B1" w:rsidP="00B71CAD">
            <w:pPr>
              <w:pStyle w:val="ListParagraph"/>
              <w:spacing w:after="0" w:line="360" w:lineRule="auto"/>
              <w:ind w:firstLine="0"/>
              <w:jc w:val="left"/>
              <w:rPr>
                <w:rFonts w:eastAsia="Calibri"/>
              </w:rPr>
            </w:pPr>
          </w:p>
          <w:p w14:paraId="1CB3C17F" w14:textId="77777777" w:rsidR="00A161B1" w:rsidRPr="00B410F1" w:rsidRDefault="00A161B1" w:rsidP="00B71CAD">
            <w:pPr>
              <w:spacing w:after="0" w:line="360" w:lineRule="auto"/>
              <w:ind w:left="271" w:hanging="270"/>
              <w:jc w:val="left"/>
              <w:rPr>
                <w:rFonts w:eastAsia="Calibri"/>
              </w:rPr>
            </w:pPr>
          </w:p>
        </w:tc>
        <w:tc>
          <w:tcPr>
            <w:tcW w:w="1710" w:type="dxa"/>
          </w:tcPr>
          <w:p w14:paraId="3712D697" w14:textId="1B5F81A6" w:rsidR="00A161B1" w:rsidRPr="00ED1AA2" w:rsidRDefault="00A161B1" w:rsidP="00B71CAD">
            <w:pPr>
              <w:spacing w:after="0" w:line="240" w:lineRule="auto"/>
              <w:ind w:left="-14" w:firstLine="0"/>
              <w:jc w:val="right"/>
              <w:rPr>
                <w:rFonts w:eastAsia="Calibri"/>
              </w:rPr>
            </w:pPr>
            <w:r w:rsidRPr="00ED1AA2">
              <w:rPr>
                <w:rFonts w:eastAsia="Calibri"/>
              </w:rPr>
              <w:t>Theory-</w:t>
            </w:r>
            <w:r w:rsidR="00EA1DB1">
              <w:rPr>
                <w:rFonts w:eastAsia="Calibri"/>
              </w:rPr>
              <w:t>01</w:t>
            </w:r>
            <w:r w:rsidRPr="00ED1AA2">
              <w:rPr>
                <w:rFonts w:eastAsia="Calibri"/>
              </w:rPr>
              <w:t>Hrs</w:t>
            </w:r>
          </w:p>
          <w:p w14:paraId="68BF3432" w14:textId="2F38D307" w:rsidR="00A161B1" w:rsidRPr="00ED1AA2" w:rsidRDefault="00A161B1" w:rsidP="00B71CAD">
            <w:pPr>
              <w:spacing w:after="0" w:line="240" w:lineRule="auto"/>
              <w:ind w:left="-14" w:firstLine="0"/>
              <w:jc w:val="right"/>
              <w:rPr>
                <w:rFonts w:eastAsia="Calibri"/>
              </w:rPr>
            </w:pPr>
            <w:r>
              <w:rPr>
                <w:rFonts w:eastAsia="Calibri"/>
              </w:rPr>
              <w:t>Practice-0</w:t>
            </w:r>
            <w:r w:rsidR="002F69E7">
              <w:rPr>
                <w:rFonts w:eastAsia="Calibri"/>
              </w:rPr>
              <w:t>9</w:t>
            </w:r>
            <w:r w:rsidRPr="00ED1AA2">
              <w:rPr>
                <w:rFonts w:eastAsia="Calibri"/>
              </w:rPr>
              <w:t>Hrs</w:t>
            </w:r>
          </w:p>
          <w:p w14:paraId="0A425E19" w14:textId="02AF4182" w:rsidR="00A161B1" w:rsidRPr="00ED1AA2" w:rsidRDefault="00A161B1" w:rsidP="00B71CAD">
            <w:pPr>
              <w:spacing w:after="0" w:line="240" w:lineRule="auto"/>
              <w:ind w:left="-14" w:firstLine="0"/>
              <w:jc w:val="right"/>
              <w:rPr>
                <w:rFonts w:eastAsia="Calibri"/>
              </w:rPr>
            </w:pPr>
            <w:r w:rsidRPr="00ED1AA2">
              <w:rPr>
                <w:rFonts w:eastAsia="Calibri"/>
              </w:rPr>
              <w:t xml:space="preserve">Total- </w:t>
            </w:r>
            <w:r w:rsidR="00EA1DB1">
              <w:rPr>
                <w:rFonts w:eastAsia="Calibri"/>
              </w:rPr>
              <w:t>10</w:t>
            </w:r>
            <w:r w:rsidRPr="00ED1AA2">
              <w:rPr>
                <w:rFonts w:eastAsia="Calibri"/>
              </w:rPr>
              <w:t xml:space="preserve">Hrs </w:t>
            </w:r>
          </w:p>
        </w:tc>
        <w:tc>
          <w:tcPr>
            <w:tcW w:w="2070" w:type="dxa"/>
          </w:tcPr>
          <w:p w14:paraId="2F20A931" w14:textId="77777777" w:rsidR="00A161B1" w:rsidRPr="00C805C1" w:rsidRDefault="00A161B1" w:rsidP="00B71CAD">
            <w:pPr>
              <w:spacing w:after="0"/>
              <w:ind w:left="0" w:firstLine="0"/>
              <w:rPr>
                <w:rFonts w:eastAsia="Calibri"/>
                <w:b/>
                <w:bCs/>
              </w:rPr>
            </w:pPr>
            <w:r w:rsidRPr="00C805C1">
              <w:rPr>
                <w:rFonts w:eastAsia="Calibri"/>
                <w:b/>
                <w:bCs/>
              </w:rPr>
              <w:t xml:space="preserve">Consumable </w:t>
            </w:r>
          </w:p>
          <w:p w14:paraId="13079AEA" w14:textId="77777777" w:rsidR="00A161B1" w:rsidRDefault="00A161B1" w:rsidP="00B71CAD">
            <w:pPr>
              <w:pStyle w:val="ListParagraph"/>
              <w:numPr>
                <w:ilvl w:val="0"/>
                <w:numId w:val="27"/>
              </w:numPr>
              <w:spacing w:after="0" w:line="243" w:lineRule="auto"/>
              <w:ind w:left="412"/>
              <w:rPr>
                <w:rFonts w:eastAsia="Calibri"/>
              </w:rPr>
            </w:pPr>
            <w:r>
              <w:rPr>
                <w:rFonts w:eastAsia="Calibri"/>
              </w:rPr>
              <w:t>Safety Boots</w:t>
            </w:r>
          </w:p>
          <w:p w14:paraId="25CEBBE1" w14:textId="77777777" w:rsidR="00A161B1" w:rsidRDefault="00A161B1" w:rsidP="00B71CAD">
            <w:pPr>
              <w:pStyle w:val="ListParagraph"/>
              <w:numPr>
                <w:ilvl w:val="0"/>
                <w:numId w:val="27"/>
              </w:numPr>
              <w:spacing w:after="0" w:line="243" w:lineRule="auto"/>
              <w:ind w:left="412"/>
              <w:rPr>
                <w:rFonts w:eastAsia="Calibri"/>
              </w:rPr>
            </w:pPr>
            <w:r>
              <w:rPr>
                <w:rFonts w:eastAsia="Calibri"/>
              </w:rPr>
              <w:t>Lubricating oil</w:t>
            </w:r>
          </w:p>
          <w:p w14:paraId="070A7B69" w14:textId="77777777" w:rsidR="00A161B1" w:rsidRDefault="00A161B1" w:rsidP="00B71CAD">
            <w:pPr>
              <w:pStyle w:val="ListParagraph"/>
              <w:numPr>
                <w:ilvl w:val="0"/>
                <w:numId w:val="27"/>
              </w:numPr>
              <w:spacing w:after="0" w:line="243" w:lineRule="auto"/>
              <w:ind w:left="412"/>
              <w:rPr>
                <w:rFonts w:eastAsia="Calibri"/>
              </w:rPr>
            </w:pPr>
            <w:r>
              <w:rPr>
                <w:rFonts w:eastAsia="Calibri"/>
              </w:rPr>
              <w:t>Labels</w:t>
            </w:r>
          </w:p>
          <w:p w14:paraId="382D285D" w14:textId="77777777" w:rsidR="00A161B1" w:rsidRDefault="00A161B1" w:rsidP="00B71CAD">
            <w:pPr>
              <w:pStyle w:val="ListParagraph"/>
              <w:numPr>
                <w:ilvl w:val="0"/>
                <w:numId w:val="27"/>
              </w:numPr>
              <w:spacing w:after="0" w:line="243" w:lineRule="auto"/>
              <w:ind w:left="412"/>
              <w:rPr>
                <w:rFonts w:eastAsia="Calibri"/>
              </w:rPr>
            </w:pPr>
            <w:r>
              <w:rPr>
                <w:rFonts w:eastAsia="Calibri"/>
              </w:rPr>
              <w:t>Documentation</w:t>
            </w:r>
          </w:p>
          <w:p w14:paraId="37723A9F" w14:textId="77777777" w:rsidR="00A161B1" w:rsidRDefault="00A161B1" w:rsidP="00B71CAD">
            <w:pPr>
              <w:pStyle w:val="ListParagraph"/>
              <w:numPr>
                <w:ilvl w:val="0"/>
                <w:numId w:val="27"/>
              </w:numPr>
              <w:spacing w:after="0" w:line="243" w:lineRule="auto"/>
              <w:ind w:left="412"/>
              <w:rPr>
                <w:rFonts w:eastAsia="Calibri"/>
              </w:rPr>
            </w:pPr>
            <w:r>
              <w:rPr>
                <w:rFonts w:eastAsia="Calibri"/>
              </w:rPr>
              <w:t>Markers</w:t>
            </w:r>
          </w:p>
          <w:p w14:paraId="43255A30" w14:textId="77777777" w:rsidR="0004134B" w:rsidRPr="00985C0A" w:rsidRDefault="0004134B" w:rsidP="00B71CAD">
            <w:pPr>
              <w:pStyle w:val="ListParagraph"/>
              <w:spacing w:after="0" w:line="243" w:lineRule="auto"/>
              <w:ind w:left="412" w:firstLine="0"/>
              <w:rPr>
                <w:rFonts w:eastAsia="Calibri"/>
              </w:rPr>
            </w:pPr>
          </w:p>
          <w:p w14:paraId="343FC080" w14:textId="744DDF7C" w:rsidR="00A161B1" w:rsidRDefault="00A161B1" w:rsidP="00B71CAD">
            <w:pPr>
              <w:spacing w:after="0" w:line="240" w:lineRule="auto"/>
              <w:ind w:left="0" w:firstLine="0"/>
              <w:jc w:val="left"/>
              <w:rPr>
                <w:rFonts w:eastAsia="Calibri"/>
                <w:b/>
                <w:bCs/>
              </w:rPr>
            </w:pPr>
            <w:r w:rsidRPr="00C805C1">
              <w:rPr>
                <w:rFonts w:eastAsia="Calibri"/>
                <w:b/>
                <w:bCs/>
              </w:rPr>
              <w:t xml:space="preserve">Non </w:t>
            </w:r>
          </w:p>
          <w:p w14:paraId="0D89A57B" w14:textId="0B01CB24" w:rsidR="00A161B1" w:rsidRPr="0004134B" w:rsidRDefault="00A161B1" w:rsidP="00B71CAD">
            <w:pPr>
              <w:spacing w:after="0" w:line="240" w:lineRule="auto"/>
              <w:ind w:left="0" w:firstLine="0"/>
              <w:jc w:val="left"/>
              <w:rPr>
                <w:rFonts w:eastAsia="Calibri"/>
                <w:b/>
                <w:bCs/>
              </w:rPr>
            </w:pPr>
            <w:r w:rsidRPr="00C805C1">
              <w:rPr>
                <w:rFonts w:eastAsia="Calibri"/>
                <w:b/>
                <w:bCs/>
              </w:rPr>
              <w:t>Consumable</w:t>
            </w:r>
          </w:p>
          <w:p w14:paraId="749E0C0A" w14:textId="77777777" w:rsidR="00A161B1" w:rsidRPr="00023681" w:rsidRDefault="00A161B1" w:rsidP="00B71CAD">
            <w:pPr>
              <w:pStyle w:val="ListParagraph"/>
              <w:numPr>
                <w:ilvl w:val="0"/>
                <w:numId w:val="26"/>
              </w:numPr>
              <w:spacing w:after="0" w:line="240" w:lineRule="auto"/>
              <w:jc w:val="left"/>
              <w:rPr>
                <w:rFonts w:eastAsia="Calibri"/>
              </w:rPr>
            </w:pPr>
            <w:r w:rsidRPr="00023681">
              <w:rPr>
                <w:rFonts w:eastAsia="Calibri"/>
              </w:rPr>
              <w:t xml:space="preserve">Computer </w:t>
            </w:r>
          </w:p>
          <w:p w14:paraId="6E40C9DA" w14:textId="4A8F2A17" w:rsidR="00A161B1" w:rsidRPr="00023681" w:rsidRDefault="00A161B1" w:rsidP="00B71CAD">
            <w:pPr>
              <w:pStyle w:val="ListParagraph"/>
              <w:numPr>
                <w:ilvl w:val="0"/>
                <w:numId w:val="26"/>
              </w:numPr>
              <w:spacing w:after="0" w:line="240" w:lineRule="auto"/>
              <w:jc w:val="left"/>
              <w:rPr>
                <w:rFonts w:eastAsia="Calibri"/>
              </w:rPr>
            </w:pPr>
            <w:r w:rsidRPr="00023681">
              <w:rPr>
                <w:rFonts w:eastAsia="Calibri"/>
              </w:rPr>
              <w:t>Multi</w:t>
            </w:r>
            <w:r w:rsidR="008A0F07">
              <w:rPr>
                <w:rFonts w:eastAsia="Calibri"/>
              </w:rPr>
              <w:t>media</w:t>
            </w:r>
          </w:p>
          <w:p w14:paraId="468C9187" w14:textId="77777777" w:rsidR="00A161B1" w:rsidRPr="00023681" w:rsidRDefault="00A161B1" w:rsidP="00B71CAD">
            <w:pPr>
              <w:pStyle w:val="ListParagraph"/>
              <w:numPr>
                <w:ilvl w:val="0"/>
                <w:numId w:val="26"/>
              </w:numPr>
              <w:spacing w:after="0" w:line="240" w:lineRule="auto"/>
              <w:jc w:val="left"/>
              <w:rPr>
                <w:rFonts w:eastAsia="Calibri"/>
              </w:rPr>
            </w:pPr>
            <w:r w:rsidRPr="00023681">
              <w:rPr>
                <w:rFonts w:eastAsia="Calibri"/>
              </w:rPr>
              <w:t>Screwdrive</w:t>
            </w:r>
            <w:r>
              <w:rPr>
                <w:rFonts w:eastAsia="Calibri"/>
              </w:rPr>
              <w:t>r</w:t>
            </w:r>
            <w:r w:rsidRPr="00023681">
              <w:rPr>
                <w:rFonts w:eastAsia="Calibri"/>
              </w:rPr>
              <w:t xml:space="preserve"> </w:t>
            </w:r>
          </w:p>
          <w:p w14:paraId="19B7C016" w14:textId="77777777" w:rsidR="00A161B1" w:rsidRPr="00023681" w:rsidRDefault="00A161B1" w:rsidP="00B71CAD">
            <w:pPr>
              <w:pStyle w:val="ListParagraph"/>
              <w:numPr>
                <w:ilvl w:val="0"/>
                <w:numId w:val="26"/>
              </w:numPr>
              <w:spacing w:after="0" w:line="240" w:lineRule="auto"/>
              <w:jc w:val="left"/>
              <w:rPr>
                <w:rFonts w:eastAsia="Calibri"/>
              </w:rPr>
            </w:pPr>
            <w:r w:rsidRPr="00023681">
              <w:rPr>
                <w:rFonts w:eastAsia="Calibri"/>
              </w:rPr>
              <w:t>USB drive</w:t>
            </w:r>
            <w:r>
              <w:rPr>
                <w:rFonts w:eastAsia="Calibri"/>
              </w:rPr>
              <w:t>s</w:t>
            </w:r>
          </w:p>
          <w:p w14:paraId="3950CFE1" w14:textId="77777777" w:rsidR="00A161B1" w:rsidRPr="00023681" w:rsidRDefault="00A161B1" w:rsidP="00B71CAD">
            <w:pPr>
              <w:pStyle w:val="ListParagraph"/>
              <w:numPr>
                <w:ilvl w:val="0"/>
                <w:numId w:val="26"/>
              </w:numPr>
              <w:spacing w:after="0" w:line="240" w:lineRule="auto"/>
              <w:jc w:val="left"/>
              <w:rPr>
                <w:rFonts w:eastAsia="Calibri"/>
              </w:rPr>
            </w:pPr>
            <w:r w:rsidRPr="00023681">
              <w:rPr>
                <w:rFonts w:eastAsia="Calibri"/>
              </w:rPr>
              <w:t xml:space="preserve">Label printer </w:t>
            </w:r>
          </w:p>
          <w:p w14:paraId="38085E75" w14:textId="77777777" w:rsidR="00A161B1" w:rsidRDefault="00A161B1" w:rsidP="00B71CAD">
            <w:pPr>
              <w:pStyle w:val="ListParagraph"/>
              <w:numPr>
                <w:ilvl w:val="0"/>
                <w:numId w:val="26"/>
              </w:numPr>
              <w:spacing w:after="0" w:line="240" w:lineRule="auto"/>
              <w:jc w:val="left"/>
              <w:rPr>
                <w:rFonts w:eastAsia="Calibri"/>
              </w:rPr>
            </w:pPr>
            <w:r w:rsidRPr="00023681">
              <w:rPr>
                <w:rFonts w:eastAsia="Calibri"/>
              </w:rPr>
              <w:t xml:space="preserve">Toolbox with basic hand tools </w:t>
            </w:r>
          </w:p>
          <w:p w14:paraId="6C43B3F1" w14:textId="77777777" w:rsidR="00E153EB" w:rsidRPr="00BD0DBA" w:rsidRDefault="00E153EB" w:rsidP="00B71CAD">
            <w:pPr>
              <w:pStyle w:val="ListParagraph"/>
              <w:spacing w:after="0" w:line="240" w:lineRule="auto"/>
              <w:ind w:left="450" w:firstLine="0"/>
              <w:jc w:val="left"/>
              <w:rPr>
                <w:rFonts w:eastAsia="Calibri"/>
              </w:rPr>
            </w:pPr>
          </w:p>
        </w:tc>
        <w:tc>
          <w:tcPr>
            <w:tcW w:w="1980" w:type="dxa"/>
          </w:tcPr>
          <w:p w14:paraId="7C5B1025" w14:textId="77777777" w:rsidR="00A161B1" w:rsidRPr="00EB322F" w:rsidRDefault="00A161B1" w:rsidP="00B71CAD">
            <w:pPr>
              <w:pStyle w:val="ListParagraph"/>
              <w:numPr>
                <w:ilvl w:val="0"/>
                <w:numId w:val="27"/>
              </w:numPr>
              <w:spacing w:after="0" w:line="243" w:lineRule="auto"/>
              <w:ind w:left="412"/>
              <w:rPr>
                <w:rFonts w:eastAsia="Calibri"/>
              </w:rPr>
            </w:pPr>
            <w:r w:rsidRPr="00DE3F87">
              <w:rPr>
                <w:rFonts w:eastAsia="Calibri"/>
              </w:rPr>
              <w:t>Lab</w:t>
            </w:r>
          </w:p>
        </w:tc>
      </w:tr>
      <w:tr w:rsidR="00A161B1" w:rsidRPr="00EB322F" w14:paraId="51D6450E" w14:textId="77777777" w:rsidTr="00551AC9">
        <w:trPr>
          <w:trHeight w:val="1564"/>
        </w:trPr>
        <w:tc>
          <w:tcPr>
            <w:tcW w:w="2070" w:type="dxa"/>
          </w:tcPr>
          <w:p w14:paraId="7EE2258C" w14:textId="77777777" w:rsidR="00A161B1" w:rsidRPr="00144642" w:rsidRDefault="00A161B1" w:rsidP="00B71CAD">
            <w:pPr>
              <w:pStyle w:val="ListParagraph"/>
              <w:numPr>
                <w:ilvl w:val="0"/>
                <w:numId w:val="28"/>
              </w:numPr>
              <w:spacing w:after="0" w:line="276" w:lineRule="auto"/>
              <w:ind w:left="345"/>
              <w:jc w:val="left"/>
              <w:rPr>
                <w:rFonts w:eastAsia="Calibri"/>
                <w:b/>
              </w:rPr>
            </w:pPr>
          </w:p>
          <w:p w14:paraId="44C7737B" w14:textId="6672F3E5" w:rsidR="00A161B1" w:rsidRPr="00E6030B" w:rsidRDefault="00C654C1" w:rsidP="00B71CAD">
            <w:pPr>
              <w:spacing w:after="0" w:line="276" w:lineRule="auto"/>
              <w:ind w:left="-15" w:firstLine="0"/>
              <w:jc w:val="left"/>
              <w:rPr>
                <w:rFonts w:eastAsia="Calibri"/>
                <w:b/>
              </w:rPr>
            </w:pPr>
            <w:r>
              <w:rPr>
                <w:b/>
              </w:rPr>
              <w:t>Operate auxiliary e</w:t>
            </w:r>
            <w:r w:rsidR="00A161B1" w:rsidRPr="00E6030B">
              <w:rPr>
                <w:b/>
              </w:rPr>
              <w:t>quipment</w:t>
            </w:r>
          </w:p>
        </w:tc>
        <w:tc>
          <w:tcPr>
            <w:tcW w:w="3420" w:type="dxa"/>
          </w:tcPr>
          <w:p w14:paraId="32A606D5" w14:textId="77777777" w:rsidR="00A161B1" w:rsidRPr="00A161B1" w:rsidRDefault="00A161B1" w:rsidP="00B71CAD">
            <w:pPr>
              <w:spacing w:after="120" w:line="240" w:lineRule="auto"/>
              <w:jc w:val="left"/>
              <w:rPr>
                <w:b/>
              </w:rPr>
            </w:pPr>
            <w:r w:rsidRPr="00A161B1">
              <w:rPr>
                <w:b/>
              </w:rPr>
              <w:t>Trainee will be able to:</w:t>
            </w:r>
          </w:p>
          <w:p w14:paraId="2660E85B"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 xml:space="preserve">Identify auxiliary equipment </w:t>
            </w:r>
          </w:p>
          <w:p w14:paraId="6EBEAFC4"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 xml:space="preserve">Operate auxiliary equipment </w:t>
            </w:r>
          </w:p>
          <w:p w14:paraId="2469E1B3"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Check equipment performance during operation</w:t>
            </w:r>
          </w:p>
          <w:p w14:paraId="0D044E4C"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Identify malfunctions or inefficiencies</w:t>
            </w:r>
          </w:p>
          <w:p w14:paraId="793C6AE9" w14:textId="77777777" w:rsidR="00A161B1" w:rsidRPr="003220C6" w:rsidRDefault="00A161B1" w:rsidP="00B71CAD">
            <w:pPr>
              <w:pStyle w:val="ListParagraph"/>
              <w:numPr>
                <w:ilvl w:val="0"/>
                <w:numId w:val="17"/>
              </w:numPr>
              <w:spacing w:after="0" w:line="243" w:lineRule="auto"/>
              <w:ind w:left="360" w:hanging="270"/>
              <w:jc w:val="left"/>
            </w:pPr>
            <w:r w:rsidRPr="00A161B1">
              <w:rPr>
                <w:rFonts w:asciiTheme="minorBidi" w:eastAsia="Calibri" w:hAnsiTheme="minorBidi" w:cstheme="minorBidi"/>
              </w:rPr>
              <w:t>Clean equipment</w:t>
            </w:r>
          </w:p>
        </w:tc>
        <w:tc>
          <w:tcPr>
            <w:tcW w:w="4135" w:type="dxa"/>
          </w:tcPr>
          <w:p w14:paraId="1DDE5A6B"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Introduction to Auxiliary Equipment</w:t>
            </w:r>
          </w:p>
          <w:p w14:paraId="763F7264"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Types and Functions of Auxiliary Equipment</w:t>
            </w:r>
          </w:p>
          <w:p w14:paraId="7B145704"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Procedure of Maintenance and safety of auxiliary equipment</w:t>
            </w:r>
          </w:p>
          <w:p w14:paraId="7F7A8429" w14:textId="1A2D0578" w:rsidR="00437BA4" w:rsidRDefault="00437BA4" w:rsidP="00B71CAD">
            <w:pPr>
              <w:pStyle w:val="ListParagraph"/>
              <w:spacing w:after="0" w:line="240" w:lineRule="auto"/>
              <w:ind w:left="0" w:firstLine="0"/>
              <w:jc w:val="left"/>
              <w:rPr>
                <w:rFonts w:eastAsia="Calibri"/>
              </w:rPr>
            </w:pPr>
          </w:p>
          <w:p w14:paraId="565B3BD9" w14:textId="2BA42118" w:rsidR="00A161B1" w:rsidRDefault="00A161B1" w:rsidP="00B71CAD">
            <w:pPr>
              <w:spacing w:after="0" w:line="240" w:lineRule="auto"/>
              <w:ind w:left="0" w:firstLine="0"/>
              <w:jc w:val="left"/>
              <w:rPr>
                <w:rFonts w:eastAsia="Calibri"/>
                <w:b/>
                <w:bCs/>
              </w:rPr>
            </w:pPr>
            <w:r w:rsidRPr="00FC21DF">
              <w:rPr>
                <w:rFonts w:eastAsia="Calibri"/>
                <w:b/>
                <w:bCs/>
              </w:rPr>
              <w:t xml:space="preserve"> Activity</w:t>
            </w:r>
            <w:r w:rsidR="0004134B">
              <w:rPr>
                <w:rFonts w:eastAsia="Calibri"/>
                <w:b/>
                <w:bCs/>
              </w:rPr>
              <w:t>:</w:t>
            </w:r>
          </w:p>
          <w:p w14:paraId="0513D65E" w14:textId="77777777" w:rsidR="00A161B1" w:rsidRPr="007D646E" w:rsidRDefault="00A161B1" w:rsidP="00B71CAD">
            <w:pPr>
              <w:spacing w:after="0" w:line="276" w:lineRule="auto"/>
              <w:ind w:left="0" w:firstLine="0"/>
              <w:jc w:val="left"/>
              <w:rPr>
                <w:rFonts w:asciiTheme="minorBidi" w:eastAsia="Calibri" w:hAnsiTheme="minorBidi" w:cstheme="minorBidi"/>
              </w:rPr>
            </w:pPr>
            <w:r w:rsidRPr="007D646E">
              <w:rPr>
                <w:rFonts w:asciiTheme="minorBidi" w:eastAsia="Calibri" w:hAnsiTheme="minorBidi" w:cstheme="minorBidi"/>
              </w:rPr>
              <w:t>Candidate is required to</w:t>
            </w:r>
          </w:p>
          <w:p w14:paraId="65138227" w14:textId="5AB34D2A" w:rsidR="00A161B1" w:rsidRPr="008B12BA" w:rsidRDefault="0004134B" w:rsidP="00B71CAD">
            <w:pPr>
              <w:spacing w:after="160" w:line="276" w:lineRule="auto"/>
              <w:ind w:left="0" w:firstLine="0"/>
              <w:jc w:val="left"/>
              <w:rPr>
                <w:rFonts w:eastAsia="Calibri"/>
              </w:rPr>
            </w:pPr>
            <w:r>
              <w:rPr>
                <w:rFonts w:asciiTheme="minorBidi" w:eastAsia="Calibri" w:hAnsiTheme="minorBidi" w:cstheme="minorBidi"/>
              </w:rPr>
              <w:t>o</w:t>
            </w:r>
            <w:r w:rsidR="00A161B1" w:rsidRPr="007D646E">
              <w:rPr>
                <w:rFonts w:asciiTheme="minorBidi" w:eastAsia="Calibri" w:hAnsiTheme="minorBidi" w:cstheme="minorBidi"/>
              </w:rPr>
              <w:t>perate and monitor auxiliary feed mill equipment to ensure smooth support for main processing activities.</w:t>
            </w:r>
          </w:p>
        </w:tc>
        <w:tc>
          <w:tcPr>
            <w:tcW w:w="1710" w:type="dxa"/>
          </w:tcPr>
          <w:p w14:paraId="3875003D" w14:textId="7AACA863" w:rsidR="00A161B1" w:rsidRPr="00ED1AA2" w:rsidRDefault="00A161B1" w:rsidP="00B71CAD">
            <w:pPr>
              <w:spacing w:after="0" w:line="240" w:lineRule="auto"/>
              <w:ind w:left="-14" w:firstLine="0"/>
              <w:jc w:val="right"/>
              <w:rPr>
                <w:rFonts w:eastAsia="Calibri"/>
              </w:rPr>
            </w:pPr>
            <w:r w:rsidRPr="00ED1AA2">
              <w:rPr>
                <w:rFonts w:eastAsia="Calibri"/>
              </w:rPr>
              <w:t>Theory-0</w:t>
            </w:r>
            <w:r w:rsidR="002F69E7">
              <w:rPr>
                <w:rFonts w:eastAsia="Calibri"/>
              </w:rPr>
              <w:t>1</w:t>
            </w:r>
            <w:r w:rsidRPr="00ED1AA2">
              <w:rPr>
                <w:rFonts w:eastAsia="Calibri"/>
              </w:rPr>
              <w:t>Hrs</w:t>
            </w:r>
          </w:p>
          <w:p w14:paraId="7B96F77A" w14:textId="6E07691F" w:rsidR="00A161B1" w:rsidRPr="00ED1AA2" w:rsidRDefault="00A161B1" w:rsidP="00B71CAD">
            <w:pPr>
              <w:spacing w:after="0" w:line="240" w:lineRule="auto"/>
              <w:ind w:left="-14" w:firstLine="0"/>
              <w:jc w:val="right"/>
              <w:rPr>
                <w:rFonts w:eastAsia="Calibri"/>
              </w:rPr>
            </w:pPr>
            <w:r>
              <w:rPr>
                <w:rFonts w:eastAsia="Calibri"/>
              </w:rPr>
              <w:t>Practice-</w:t>
            </w:r>
            <w:r w:rsidR="00EA1DB1">
              <w:rPr>
                <w:rFonts w:eastAsia="Calibri"/>
              </w:rPr>
              <w:t>09</w:t>
            </w:r>
            <w:r w:rsidRPr="00ED1AA2">
              <w:rPr>
                <w:rFonts w:eastAsia="Calibri"/>
              </w:rPr>
              <w:t>Hrs</w:t>
            </w:r>
          </w:p>
          <w:p w14:paraId="69A102EC" w14:textId="4F88286A" w:rsidR="00A161B1" w:rsidRPr="00ED1AA2" w:rsidRDefault="00A161B1" w:rsidP="00B71CAD">
            <w:pPr>
              <w:spacing w:after="0" w:line="240" w:lineRule="auto"/>
              <w:ind w:left="-14" w:firstLine="0"/>
              <w:jc w:val="right"/>
              <w:rPr>
                <w:rFonts w:eastAsia="Calibri"/>
              </w:rPr>
            </w:pPr>
            <w:r w:rsidRPr="00ED1AA2">
              <w:rPr>
                <w:rFonts w:eastAsia="Calibri"/>
              </w:rPr>
              <w:t xml:space="preserve">Total- </w:t>
            </w:r>
            <w:r w:rsidR="00EA1DB1">
              <w:rPr>
                <w:rFonts w:eastAsia="Calibri"/>
              </w:rPr>
              <w:t>10</w:t>
            </w:r>
            <w:r w:rsidRPr="00ED1AA2">
              <w:rPr>
                <w:rFonts w:eastAsia="Calibri"/>
              </w:rPr>
              <w:t>Hrs</w:t>
            </w:r>
          </w:p>
        </w:tc>
        <w:tc>
          <w:tcPr>
            <w:tcW w:w="2070" w:type="dxa"/>
          </w:tcPr>
          <w:p w14:paraId="60F9FE76" w14:textId="77777777" w:rsidR="00A161B1" w:rsidRPr="00C805C1" w:rsidRDefault="00A161B1" w:rsidP="00B71CAD">
            <w:pPr>
              <w:spacing w:after="0"/>
              <w:ind w:left="0" w:firstLine="0"/>
              <w:rPr>
                <w:rFonts w:eastAsia="Calibri"/>
                <w:b/>
                <w:bCs/>
              </w:rPr>
            </w:pPr>
            <w:r w:rsidRPr="00C805C1">
              <w:rPr>
                <w:rFonts w:eastAsia="Calibri"/>
                <w:b/>
                <w:bCs/>
              </w:rPr>
              <w:t xml:space="preserve">Consumable </w:t>
            </w:r>
          </w:p>
          <w:p w14:paraId="71A3CFD4" w14:textId="77777777" w:rsidR="00A161B1" w:rsidRDefault="00A161B1" w:rsidP="00B71CAD">
            <w:pPr>
              <w:pStyle w:val="ListParagraph"/>
              <w:numPr>
                <w:ilvl w:val="0"/>
                <w:numId w:val="27"/>
              </w:numPr>
              <w:spacing w:after="0" w:line="243" w:lineRule="auto"/>
              <w:rPr>
                <w:rFonts w:eastAsia="Calibri"/>
              </w:rPr>
            </w:pPr>
            <w:r>
              <w:rPr>
                <w:rFonts w:eastAsia="Calibri"/>
              </w:rPr>
              <w:t xml:space="preserve">Gloves </w:t>
            </w:r>
          </w:p>
          <w:p w14:paraId="3468E57D" w14:textId="77777777" w:rsidR="00A161B1" w:rsidRDefault="00A161B1" w:rsidP="00B71CAD">
            <w:pPr>
              <w:pStyle w:val="ListParagraph"/>
              <w:numPr>
                <w:ilvl w:val="0"/>
                <w:numId w:val="27"/>
              </w:numPr>
              <w:spacing w:after="0" w:line="243" w:lineRule="auto"/>
              <w:rPr>
                <w:rFonts w:eastAsia="Calibri"/>
              </w:rPr>
            </w:pPr>
            <w:r>
              <w:rPr>
                <w:rFonts w:eastAsia="Calibri"/>
              </w:rPr>
              <w:t>Mask</w:t>
            </w:r>
          </w:p>
          <w:p w14:paraId="3738AE6C" w14:textId="77777777" w:rsidR="00A161B1" w:rsidRDefault="00A161B1" w:rsidP="00B71CAD">
            <w:pPr>
              <w:pStyle w:val="ListParagraph"/>
              <w:numPr>
                <w:ilvl w:val="0"/>
                <w:numId w:val="27"/>
              </w:numPr>
              <w:spacing w:after="0" w:line="243" w:lineRule="auto"/>
              <w:rPr>
                <w:rFonts w:eastAsia="Calibri"/>
              </w:rPr>
            </w:pPr>
            <w:r>
              <w:rPr>
                <w:rFonts w:eastAsia="Calibri"/>
              </w:rPr>
              <w:t>Safety Goggles</w:t>
            </w:r>
          </w:p>
          <w:p w14:paraId="1488400D" w14:textId="77777777" w:rsidR="00A161B1" w:rsidRDefault="00A161B1" w:rsidP="00B71CAD">
            <w:pPr>
              <w:pStyle w:val="ListParagraph"/>
              <w:numPr>
                <w:ilvl w:val="0"/>
                <w:numId w:val="27"/>
              </w:numPr>
              <w:spacing w:after="0" w:line="243" w:lineRule="auto"/>
              <w:rPr>
                <w:rFonts w:eastAsia="Calibri"/>
              </w:rPr>
            </w:pPr>
            <w:r>
              <w:rPr>
                <w:rFonts w:eastAsia="Calibri"/>
              </w:rPr>
              <w:t>Safety Boots</w:t>
            </w:r>
          </w:p>
          <w:p w14:paraId="4A0DEBE5" w14:textId="77777777" w:rsidR="00A161B1" w:rsidRDefault="00A161B1" w:rsidP="00B71CAD">
            <w:pPr>
              <w:pStyle w:val="ListParagraph"/>
              <w:numPr>
                <w:ilvl w:val="0"/>
                <w:numId w:val="27"/>
              </w:numPr>
              <w:spacing w:after="0" w:line="243" w:lineRule="auto"/>
              <w:rPr>
                <w:rFonts w:eastAsia="Calibri"/>
              </w:rPr>
            </w:pPr>
            <w:r>
              <w:rPr>
                <w:rFonts w:eastAsia="Calibri"/>
              </w:rPr>
              <w:t>Lubricating oil</w:t>
            </w:r>
          </w:p>
          <w:p w14:paraId="131F7A60" w14:textId="77777777" w:rsidR="00A161B1" w:rsidRDefault="00A161B1" w:rsidP="00B71CAD">
            <w:pPr>
              <w:pStyle w:val="ListParagraph"/>
              <w:numPr>
                <w:ilvl w:val="0"/>
                <w:numId w:val="27"/>
              </w:numPr>
              <w:spacing w:after="0" w:line="243" w:lineRule="auto"/>
              <w:rPr>
                <w:rFonts w:eastAsia="Calibri"/>
              </w:rPr>
            </w:pPr>
            <w:r>
              <w:rPr>
                <w:rFonts w:eastAsia="Calibri"/>
              </w:rPr>
              <w:t>Grease</w:t>
            </w:r>
          </w:p>
          <w:p w14:paraId="39A6619C" w14:textId="77777777" w:rsidR="00A161B1" w:rsidRPr="00BD0DBA" w:rsidRDefault="00A161B1" w:rsidP="00B71CAD">
            <w:pPr>
              <w:spacing w:after="0"/>
              <w:rPr>
                <w:rFonts w:eastAsia="Calibri"/>
              </w:rPr>
            </w:pPr>
          </w:p>
          <w:p w14:paraId="3EFB6202" w14:textId="514A30E7" w:rsidR="00A161B1" w:rsidRDefault="00A161B1" w:rsidP="00B71CAD">
            <w:pPr>
              <w:spacing w:after="0" w:line="240" w:lineRule="auto"/>
              <w:ind w:left="0" w:firstLine="0"/>
              <w:jc w:val="left"/>
              <w:rPr>
                <w:rFonts w:eastAsia="Calibri"/>
                <w:b/>
                <w:bCs/>
              </w:rPr>
            </w:pPr>
            <w:r w:rsidRPr="00C805C1">
              <w:rPr>
                <w:rFonts w:eastAsia="Calibri"/>
                <w:b/>
                <w:bCs/>
              </w:rPr>
              <w:t xml:space="preserve">Non </w:t>
            </w:r>
          </w:p>
          <w:p w14:paraId="094D631D" w14:textId="5EDAE68A" w:rsidR="00A161B1" w:rsidRPr="0004134B" w:rsidRDefault="00A161B1" w:rsidP="00B71CAD">
            <w:pPr>
              <w:spacing w:after="0" w:line="240" w:lineRule="auto"/>
              <w:ind w:left="0" w:firstLine="0"/>
              <w:jc w:val="left"/>
              <w:rPr>
                <w:rFonts w:eastAsia="Calibri"/>
                <w:b/>
                <w:bCs/>
              </w:rPr>
            </w:pPr>
            <w:r w:rsidRPr="00C805C1">
              <w:rPr>
                <w:rFonts w:eastAsia="Calibri"/>
                <w:b/>
                <w:bCs/>
              </w:rPr>
              <w:t>Consumable</w:t>
            </w:r>
          </w:p>
          <w:p w14:paraId="78DFFEF6" w14:textId="77777777" w:rsidR="00A161B1" w:rsidRPr="00280479" w:rsidRDefault="00A161B1" w:rsidP="00B71CAD">
            <w:pPr>
              <w:pStyle w:val="ListParagraph"/>
              <w:numPr>
                <w:ilvl w:val="0"/>
                <w:numId w:val="27"/>
              </w:numPr>
              <w:spacing w:after="0" w:line="243" w:lineRule="auto"/>
              <w:rPr>
                <w:rFonts w:eastAsia="Calibri"/>
              </w:rPr>
            </w:pPr>
            <w:r w:rsidRPr="00280479">
              <w:rPr>
                <w:rFonts w:eastAsia="Calibri"/>
              </w:rPr>
              <w:t xml:space="preserve">Adjustable wrench </w:t>
            </w:r>
          </w:p>
          <w:p w14:paraId="444522BF" w14:textId="77777777" w:rsidR="00A161B1" w:rsidRPr="00280479" w:rsidRDefault="00A161B1" w:rsidP="00B71CAD">
            <w:pPr>
              <w:pStyle w:val="ListParagraph"/>
              <w:numPr>
                <w:ilvl w:val="0"/>
                <w:numId w:val="27"/>
              </w:numPr>
              <w:spacing w:after="0" w:line="243" w:lineRule="auto"/>
              <w:rPr>
                <w:rFonts w:eastAsia="Calibri"/>
              </w:rPr>
            </w:pPr>
            <w:r w:rsidRPr="00280479">
              <w:rPr>
                <w:rFonts w:eastAsia="Calibri"/>
              </w:rPr>
              <w:t>Screwdrive</w:t>
            </w:r>
            <w:r>
              <w:rPr>
                <w:rFonts w:eastAsia="Calibri"/>
              </w:rPr>
              <w:t>r</w:t>
            </w:r>
          </w:p>
          <w:p w14:paraId="2B52CB23" w14:textId="77777777" w:rsidR="00A161B1" w:rsidRPr="00280479" w:rsidRDefault="00A161B1" w:rsidP="00B71CAD">
            <w:pPr>
              <w:pStyle w:val="ListParagraph"/>
              <w:numPr>
                <w:ilvl w:val="0"/>
                <w:numId w:val="27"/>
              </w:numPr>
              <w:spacing w:after="0" w:line="243" w:lineRule="auto"/>
              <w:rPr>
                <w:rFonts w:eastAsia="Calibri"/>
              </w:rPr>
            </w:pPr>
            <w:r w:rsidRPr="00280479">
              <w:rPr>
                <w:rFonts w:eastAsia="Calibri"/>
              </w:rPr>
              <w:t xml:space="preserve">Pliers </w:t>
            </w:r>
          </w:p>
          <w:p w14:paraId="2247B7B6" w14:textId="77777777" w:rsidR="00A161B1" w:rsidRPr="00280479" w:rsidRDefault="00A161B1" w:rsidP="00B71CAD">
            <w:pPr>
              <w:pStyle w:val="ListParagraph"/>
              <w:numPr>
                <w:ilvl w:val="0"/>
                <w:numId w:val="27"/>
              </w:numPr>
              <w:spacing w:after="0" w:line="243" w:lineRule="auto"/>
              <w:rPr>
                <w:rFonts w:eastAsia="Calibri"/>
              </w:rPr>
            </w:pPr>
            <w:r w:rsidRPr="00280479">
              <w:rPr>
                <w:rFonts w:eastAsia="Calibri"/>
              </w:rPr>
              <w:t xml:space="preserve">Grease gun </w:t>
            </w:r>
          </w:p>
          <w:p w14:paraId="345F8B39" w14:textId="77777777" w:rsidR="00A161B1" w:rsidRPr="00280479" w:rsidRDefault="00A161B1" w:rsidP="00B71CAD">
            <w:pPr>
              <w:pStyle w:val="ListParagraph"/>
              <w:numPr>
                <w:ilvl w:val="0"/>
                <w:numId w:val="27"/>
              </w:numPr>
              <w:spacing w:after="0" w:line="243" w:lineRule="auto"/>
              <w:rPr>
                <w:rFonts w:eastAsia="Calibri"/>
              </w:rPr>
            </w:pPr>
            <w:r w:rsidRPr="00280479">
              <w:rPr>
                <w:rFonts w:eastAsia="Calibri"/>
              </w:rPr>
              <w:t xml:space="preserve">Oil can </w:t>
            </w:r>
          </w:p>
          <w:p w14:paraId="506CD5D5" w14:textId="77777777" w:rsidR="00A161B1" w:rsidRPr="00280479" w:rsidRDefault="00A161B1" w:rsidP="00B71CAD">
            <w:pPr>
              <w:pStyle w:val="ListParagraph"/>
              <w:numPr>
                <w:ilvl w:val="0"/>
                <w:numId w:val="27"/>
              </w:numPr>
              <w:spacing w:after="0" w:line="243" w:lineRule="auto"/>
              <w:rPr>
                <w:rFonts w:eastAsia="Calibri"/>
              </w:rPr>
            </w:pPr>
            <w:r w:rsidRPr="00280479">
              <w:rPr>
                <w:rFonts w:eastAsia="Calibri"/>
              </w:rPr>
              <w:t xml:space="preserve">Cleaning brush or air blower </w:t>
            </w:r>
          </w:p>
          <w:p w14:paraId="22AE95DC" w14:textId="77777777" w:rsidR="008A0F07" w:rsidRPr="00023681" w:rsidRDefault="008A0F07" w:rsidP="00B71CAD">
            <w:pPr>
              <w:pStyle w:val="ListParagraph"/>
              <w:numPr>
                <w:ilvl w:val="0"/>
                <w:numId w:val="27"/>
              </w:numPr>
              <w:spacing w:after="0" w:line="240" w:lineRule="auto"/>
              <w:jc w:val="left"/>
              <w:rPr>
                <w:rFonts w:eastAsia="Calibri"/>
              </w:rPr>
            </w:pPr>
            <w:r w:rsidRPr="00023681">
              <w:rPr>
                <w:rFonts w:eastAsia="Calibri"/>
              </w:rPr>
              <w:t>Multi</w:t>
            </w:r>
            <w:r>
              <w:rPr>
                <w:rFonts w:eastAsia="Calibri"/>
              </w:rPr>
              <w:t>media</w:t>
            </w:r>
          </w:p>
          <w:p w14:paraId="0C6FDFCF" w14:textId="77777777" w:rsidR="00A161B1" w:rsidRPr="00280479" w:rsidRDefault="00A161B1" w:rsidP="00B71CAD">
            <w:pPr>
              <w:pStyle w:val="ListParagraph"/>
              <w:numPr>
                <w:ilvl w:val="0"/>
                <w:numId w:val="27"/>
              </w:numPr>
              <w:spacing w:after="0" w:line="243" w:lineRule="auto"/>
              <w:rPr>
                <w:rFonts w:eastAsia="Calibri"/>
              </w:rPr>
            </w:pPr>
            <w:r w:rsidRPr="00280479">
              <w:rPr>
                <w:rFonts w:eastAsia="Calibri"/>
              </w:rPr>
              <w:t xml:space="preserve">Inspection flashlight </w:t>
            </w:r>
          </w:p>
          <w:p w14:paraId="3AE9B861" w14:textId="77777777" w:rsidR="00A161B1" w:rsidRPr="00280479" w:rsidRDefault="00A161B1" w:rsidP="00B71CAD">
            <w:pPr>
              <w:pStyle w:val="ListParagraph"/>
              <w:numPr>
                <w:ilvl w:val="0"/>
                <w:numId w:val="27"/>
              </w:numPr>
              <w:spacing w:after="0" w:line="243" w:lineRule="auto"/>
              <w:rPr>
                <w:rFonts w:eastAsia="Calibri"/>
              </w:rPr>
            </w:pPr>
            <w:r w:rsidRPr="00280479">
              <w:rPr>
                <w:rFonts w:eastAsia="Calibri"/>
              </w:rPr>
              <w:t xml:space="preserve">Toolbox </w:t>
            </w:r>
          </w:p>
          <w:p w14:paraId="33533336" w14:textId="77777777" w:rsidR="00A161B1" w:rsidRPr="00754E56" w:rsidRDefault="00A161B1" w:rsidP="00B71CAD">
            <w:pPr>
              <w:spacing w:after="0" w:line="240" w:lineRule="auto"/>
              <w:ind w:left="164" w:hanging="178"/>
              <w:jc w:val="left"/>
              <w:rPr>
                <w:rFonts w:eastAsia="Calibri"/>
              </w:rPr>
            </w:pPr>
          </w:p>
        </w:tc>
        <w:tc>
          <w:tcPr>
            <w:tcW w:w="1980" w:type="dxa"/>
          </w:tcPr>
          <w:p w14:paraId="19E06D85" w14:textId="77777777" w:rsidR="00A161B1" w:rsidRPr="00EB322F" w:rsidRDefault="00A161B1" w:rsidP="00B71CAD">
            <w:pPr>
              <w:pStyle w:val="ListParagraph"/>
              <w:numPr>
                <w:ilvl w:val="0"/>
                <w:numId w:val="27"/>
              </w:numPr>
              <w:spacing w:after="0" w:line="243" w:lineRule="auto"/>
              <w:ind w:left="412"/>
              <w:rPr>
                <w:rFonts w:eastAsia="Calibri"/>
              </w:rPr>
            </w:pPr>
            <w:r w:rsidRPr="00DE3F87">
              <w:rPr>
                <w:rFonts w:eastAsia="Calibri"/>
              </w:rPr>
              <w:t>Lab</w:t>
            </w:r>
          </w:p>
        </w:tc>
      </w:tr>
      <w:tr w:rsidR="00A161B1" w:rsidRPr="00DE3F87" w14:paraId="653D8640" w14:textId="77777777" w:rsidTr="00551AC9">
        <w:trPr>
          <w:trHeight w:val="1564"/>
        </w:trPr>
        <w:tc>
          <w:tcPr>
            <w:tcW w:w="2070" w:type="dxa"/>
          </w:tcPr>
          <w:p w14:paraId="24241DB4" w14:textId="77777777" w:rsidR="00A161B1" w:rsidRPr="00144642" w:rsidRDefault="00A161B1" w:rsidP="00B71CAD">
            <w:pPr>
              <w:pStyle w:val="ListParagraph"/>
              <w:numPr>
                <w:ilvl w:val="0"/>
                <w:numId w:val="28"/>
              </w:numPr>
              <w:spacing w:after="0" w:line="276" w:lineRule="auto"/>
              <w:ind w:left="345"/>
              <w:jc w:val="left"/>
              <w:rPr>
                <w:rFonts w:eastAsia="Calibri"/>
                <w:b/>
              </w:rPr>
            </w:pPr>
          </w:p>
          <w:p w14:paraId="18944049" w14:textId="2E163F69" w:rsidR="00A161B1" w:rsidRPr="00E6030B" w:rsidRDefault="00C654C1" w:rsidP="00B71CAD">
            <w:pPr>
              <w:spacing w:after="0" w:line="276" w:lineRule="auto"/>
              <w:ind w:left="-15" w:firstLine="0"/>
              <w:jc w:val="left"/>
              <w:rPr>
                <w:rFonts w:eastAsia="Calibri"/>
                <w:b/>
              </w:rPr>
            </w:pPr>
            <w:r>
              <w:rPr>
                <w:b/>
              </w:rPr>
              <w:t>Maintain feed mill e</w:t>
            </w:r>
            <w:r w:rsidR="00A161B1" w:rsidRPr="00E6030B">
              <w:rPr>
                <w:b/>
              </w:rPr>
              <w:t>quipment</w:t>
            </w:r>
          </w:p>
        </w:tc>
        <w:tc>
          <w:tcPr>
            <w:tcW w:w="3420" w:type="dxa"/>
          </w:tcPr>
          <w:p w14:paraId="0A72E559" w14:textId="77777777" w:rsidR="00A161B1" w:rsidRPr="00A161B1" w:rsidRDefault="00A161B1" w:rsidP="00B71CAD">
            <w:pPr>
              <w:spacing w:after="120" w:line="240" w:lineRule="auto"/>
              <w:jc w:val="left"/>
              <w:rPr>
                <w:b/>
              </w:rPr>
            </w:pPr>
            <w:r w:rsidRPr="00A161B1">
              <w:rPr>
                <w:b/>
              </w:rPr>
              <w:t>Trainee will be able to:</w:t>
            </w:r>
          </w:p>
          <w:p w14:paraId="74D53CFA"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 xml:space="preserve">Identify feed mill equipment </w:t>
            </w:r>
          </w:p>
          <w:p w14:paraId="3391451F"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 xml:space="preserve">Perform preventive maintenance activities </w:t>
            </w:r>
          </w:p>
          <w:p w14:paraId="67158B4E"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 xml:space="preserve">Check for common issues </w:t>
            </w:r>
          </w:p>
          <w:p w14:paraId="408E0F65"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 xml:space="preserve">Replace small faulty components </w:t>
            </w:r>
          </w:p>
          <w:p w14:paraId="24F16A4A"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Report to technical team for major repairs</w:t>
            </w:r>
          </w:p>
          <w:p w14:paraId="5C874F21" w14:textId="77777777" w:rsidR="00A161B1" w:rsidRPr="003220C6" w:rsidRDefault="00A161B1" w:rsidP="00B71CAD">
            <w:pPr>
              <w:pStyle w:val="ListParagraph"/>
              <w:numPr>
                <w:ilvl w:val="0"/>
                <w:numId w:val="17"/>
              </w:numPr>
              <w:spacing w:after="0" w:line="243" w:lineRule="auto"/>
              <w:ind w:left="360" w:hanging="270"/>
              <w:jc w:val="left"/>
            </w:pPr>
            <w:r w:rsidRPr="00A161B1">
              <w:rPr>
                <w:rFonts w:asciiTheme="minorBidi" w:eastAsia="Calibri" w:hAnsiTheme="minorBidi" w:cstheme="minorBidi"/>
              </w:rPr>
              <w:t>Lubricate moving parts</w:t>
            </w:r>
          </w:p>
        </w:tc>
        <w:tc>
          <w:tcPr>
            <w:tcW w:w="4135" w:type="dxa"/>
          </w:tcPr>
          <w:p w14:paraId="4DF3924F"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Types of Feed Mill Equipment</w:t>
            </w:r>
          </w:p>
          <w:p w14:paraId="1440BB11" w14:textId="3DCD59D8"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Functions of feed mill equipment</w:t>
            </w:r>
          </w:p>
          <w:p w14:paraId="125530E7" w14:textId="77777777" w:rsidR="00A161B1" w:rsidRPr="00A161B1" w:rsidRDefault="00A161B1" w:rsidP="00B71CAD">
            <w:pPr>
              <w:pStyle w:val="ListParagraph"/>
              <w:numPr>
                <w:ilvl w:val="0"/>
                <w:numId w:val="17"/>
              </w:numPr>
              <w:spacing w:after="0" w:line="243" w:lineRule="auto"/>
              <w:ind w:left="360" w:hanging="270"/>
              <w:jc w:val="left"/>
              <w:rPr>
                <w:rFonts w:asciiTheme="minorBidi" w:eastAsia="Calibri" w:hAnsiTheme="minorBidi" w:cstheme="minorBidi"/>
              </w:rPr>
            </w:pPr>
            <w:r w:rsidRPr="00A161B1">
              <w:rPr>
                <w:rFonts w:asciiTheme="minorBidi" w:eastAsia="Calibri" w:hAnsiTheme="minorBidi" w:cstheme="minorBidi"/>
              </w:rPr>
              <w:t>Procedure of Cleaning and Lubrication of Feed Mill Equipment</w:t>
            </w:r>
          </w:p>
          <w:p w14:paraId="7BDB0428" w14:textId="1C3B738F" w:rsidR="00437BA4" w:rsidRDefault="00437BA4" w:rsidP="00B71CAD">
            <w:pPr>
              <w:pStyle w:val="ListParagraph"/>
              <w:spacing w:after="0" w:line="360" w:lineRule="auto"/>
              <w:ind w:left="360" w:firstLine="0"/>
              <w:jc w:val="left"/>
              <w:rPr>
                <w:rFonts w:eastAsia="Calibri"/>
              </w:rPr>
            </w:pPr>
          </w:p>
          <w:p w14:paraId="6941CA75" w14:textId="1793BDC8" w:rsidR="00A161B1" w:rsidRDefault="00DD236F" w:rsidP="00B71CAD">
            <w:pPr>
              <w:spacing w:after="0" w:line="240" w:lineRule="auto"/>
              <w:ind w:left="0" w:hanging="20"/>
              <w:jc w:val="left"/>
              <w:rPr>
                <w:rFonts w:eastAsia="Calibri"/>
                <w:b/>
                <w:bCs/>
              </w:rPr>
            </w:pPr>
            <w:r>
              <w:rPr>
                <w:rFonts w:eastAsia="Calibri"/>
                <w:b/>
                <w:bCs/>
              </w:rPr>
              <w:t xml:space="preserve"> </w:t>
            </w:r>
            <w:r w:rsidR="00A161B1" w:rsidRPr="00FC21DF">
              <w:rPr>
                <w:rFonts w:eastAsia="Calibri"/>
                <w:b/>
                <w:bCs/>
              </w:rPr>
              <w:t>Activity</w:t>
            </w:r>
            <w:r>
              <w:rPr>
                <w:rFonts w:eastAsia="Calibri"/>
                <w:b/>
                <w:bCs/>
              </w:rPr>
              <w:t>:</w:t>
            </w:r>
          </w:p>
          <w:p w14:paraId="1C00E1B8" w14:textId="77777777" w:rsidR="00A161B1" w:rsidRPr="007D646E" w:rsidRDefault="00A161B1" w:rsidP="00B71CAD">
            <w:pPr>
              <w:spacing w:after="0" w:line="276" w:lineRule="auto"/>
              <w:ind w:left="0"/>
              <w:jc w:val="left"/>
              <w:rPr>
                <w:rFonts w:asciiTheme="minorBidi" w:eastAsia="Calibri" w:hAnsiTheme="minorBidi" w:cstheme="minorBidi"/>
              </w:rPr>
            </w:pPr>
            <w:r w:rsidRPr="007D646E">
              <w:rPr>
                <w:rFonts w:asciiTheme="minorBidi" w:eastAsia="Calibri" w:hAnsiTheme="minorBidi" w:cstheme="minorBidi"/>
              </w:rPr>
              <w:t>Candidate is required to</w:t>
            </w:r>
          </w:p>
          <w:p w14:paraId="68E002F1" w14:textId="11BDE63F" w:rsidR="00A161B1" w:rsidRPr="00652A19" w:rsidRDefault="00DD236F" w:rsidP="00B71CAD">
            <w:pPr>
              <w:spacing w:after="160" w:line="276" w:lineRule="auto"/>
              <w:ind w:left="0"/>
              <w:jc w:val="left"/>
              <w:rPr>
                <w:rFonts w:eastAsia="Calibri"/>
              </w:rPr>
            </w:pPr>
            <w:r>
              <w:rPr>
                <w:rFonts w:asciiTheme="minorBidi" w:eastAsia="Calibri" w:hAnsiTheme="minorBidi" w:cstheme="minorBidi"/>
              </w:rPr>
              <w:t>d</w:t>
            </w:r>
            <w:r w:rsidR="00A161B1" w:rsidRPr="007D646E">
              <w:rPr>
                <w:rFonts w:asciiTheme="minorBidi" w:eastAsia="Calibri" w:hAnsiTheme="minorBidi" w:cstheme="minorBidi"/>
              </w:rPr>
              <w:t xml:space="preserve">emonstrate maintenance of Feed Mill </w:t>
            </w:r>
            <w:r>
              <w:rPr>
                <w:rFonts w:asciiTheme="minorBidi" w:eastAsia="Calibri" w:hAnsiTheme="minorBidi" w:cstheme="minorBidi"/>
              </w:rPr>
              <w:t>ma</w:t>
            </w:r>
            <w:r w:rsidR="00A161B1" w:rsidRPr="007D646E">
              <w:rPr>
                <w:rFonts w:asciiTheme="minorBidi" w:eastAsia="Calibri" w:hAnsiTheme="minorBidi" w:cstheme="minorBidi"/>
              </w:rPr>
              <w:t>chinery in a laboratory environment and report any issue.</w:t>
            </w:r>
          </w:p>
        </w:tc>
        <w:tc>
          <w:tcPr>
            <w:tcW w:w="1710" w:type="dxa"/>
          </w:tcPr>
          <w:p w14:paraId="74DDD31B" w14:textId="3555A2EC" w:rsidR="00A161B1" w:rsidRPr="00ED1AA2" w:rsidRDefault="00A161B1" w:rsidP="00B71CAD">
            <w:pPr>
              <w:spacing w:after="0" w:line="240" w:lineRule="auto"/>
              <w:ind w:left="-14" w:firstLine="0"/>
              <w:jc w:val="right"/>
              <w:rPr>
                <w:rFonts w:eastAsia="Calibri"/>
              </w:rPr>
            </w:pPr>
            <w:r w:rsidRPr="00ED1AA2">
              <w:rPr>
                <w:rFonts w:eastAsia="Calibri"/>
              </w:rPr>
              <w:t>Theory-0</w:t>
            </w:r>
            <w:r w:rsidR="002F69E7">
              <w:rPr>
                <w:rFonts w:eastAsia="Calibri"/>
              </w:rPr>
              <w:t>1</w:t>
            </w:r>
            <w:r w:rsidRPr="00ED1AA2">
              <w:rPr>
                <w:rFonts w:eastAsia="Calibri"/>
              </w:rPr>
              <w:t>Hrs</w:t>
            </w:r>
          </w:p>
          <w:p w14:paraId="7CF8A0CD" w14:textId="3C87D09D" w:rsidR="00A161B1" w:rsidRPr="00ED1AA2" w:rsidRDefault="00A161B1" w:rsidP="00B71CAD">
            <w:pPr>
              <w:spacing w:after="0" w:line="240" w:lineRule="auto"/>
              <w:ind w:left="-14" w:firstLine="0"/>
              <w:jc w:val="right"/>
              <w:rPr>
                <w:rFonts w:eastAsia="Calibri"/>
              </w:rPr>
            </w:pPr>
            <w:r>
              <w:rPr>
                <w:rFonts w:eastAsia="Calibri"/>
              </w:rPr>
              <w:t>Practice-</w:t>
            </w:r>
            <w:r w:rsidR="002F69E7">
              <w:rPr>
                <w:rFonts w:eastAsia="Calibri"/>
              </w:rPr>
              <w:t>09</w:t>
            </w:r>
            <w:r w:rsidRPr="00ED1AA2">
              <w:rPr>
                <w:rFonts w:eastAsia="Calibri"/>
              </w:rPr>
              <w:t>Hrs</w:t>
            </w:r>
          </w:p>
          <w:p w14:paraId="693DCB30" w14:textId="51DD0897" w:rsidR="00A161B1" w:rsidRPr="00ED1AA2" w:rsidRDefault="00A161B1" w:rsidP="00B71CAD">
            <w:pPr>
              <w:spacing w:after="0" w:line="240" w:lineRule="auto"/>
              <w:ind w:left="-14" w:firstLine="0"/>
              <w:jc w:val="right"/>
              <w:rPr>
                <w:rFonts w:eastAsia="Calibri"/>
              </w:rPr>
            </w:pPr>
            <w:r w:rsidRPr="00ED1AA2">
              <w:rPr>
                <w:rFonts w:eastAsia="Calibri"/>
              </w:rPr>
              <w:t xml:space="preserve">Total- </w:t>
            </w:r>
            <w:r w:rsidR="002F69E7">
              <w:rPr>
                <w:rFonts w:eastAsia="Calibri"/>
              </w:rPr>
              <w:t>10</w:t>
            </w:r>
            <w:r w:rsidRPr="00ED1AA2">
              <w:rPr>
                <w:rFonts w:eastAsia="Calibri"/>
              </w:rPr>
              <w:t>Hrs</w:t>
            </w:r>
          </w:p>
        </w:tc>
        <w:tc>
          <w:tcPr>
            <w:tcW w:w="2070" w:type="dxa"/>
          </w:tcPr>
          <w:p w14:paraId="02A8CDE1" w14:textId="77777777" w:rsidR="00A161B1" w:rsidRPr="00C805C1" w:rsidRDefault="00A161B1" w:rsidP="00B71CAD">
            <w:pPr>
              <w:spacing w:after="0"/>
              <w:ind w:left="0" w:firstLine="0"/>
              <w:rPr>
                <w:rFonts w:eastAsia="Calibri"/>
                <w:b/>
                <w:bCs/>
              </w:rPr>
            </w:pPr>
            <w:r w:rsidRPr="00C805C1">
              <w:rPr>
                <w:rFonts w:eastAsia="Calibri"/>
                <w:b/>
                <w:bCs/>
              </w:rPr>
              <w:t xml:space="preserve">Consumable </w:t>
            </w:r>
          </w:p>
          <w:p w14:paraId="20EED142" w14:textId="77777777" w:rsidR="00A161B1" w:rsidRDefault="00A161B1" w:rsidP="00B71CAD">
            <w:pPr>
              <w:pStyle w:val="ListParagraph"/>
              <w:numPr>
                <w:ilvl w:val="0"/>
                <w:numId w:val="27"/>
              </w:numPr>
              <w:spacing w:after="0" w:line="243" w:lineRule="auto"/>
              <w:rPr>
                <w:rFonts w:eastAsia="Calibri"/>
              </w:rPr>
            </w:pPr>
            <w:r>
              <w:rPr>
                <w:rFonts w:eastAsia="Calibri"/>
              </w:rPr>
              <w:t xml:space="preserve">Gloves </w:t>
            </w:r>
          </w:p>
          <w:p w14:paraId="04DEA461" w14:textId="77777777" w:rsidR="00A161B1" w:rsidRDefault="00A161B1" w:rsidP="00B71CAD">
            <w:pPr>
              <w:pStyle w:val="ListParagraph"/>
              <w:numPr>
                <w:ilvl w:val="0"/>
                <w:numId w:val="27"/>
              </w:numPr>
              <w:spacing w:after="0" w:line="243" w:lineRule="auto"/>
              <w:rPr>
                <w:rFonts w:eastAsia="Calibri"/>
              </w:rPr>
            </w:pPr>
            <w:r>
              <w:rPr>
                <w:rFonts w:eastAsia="Calibri"/>
              </w:rPr>
              <w:t>Safety Goggles</w:t>
            </w:r>
          </w:p>
          <w:p w14:paraId="6C54C7B8" w14:textId="77777777" w:rsidR="00A161B1" w:rsidRDefault="00A161B1" w:rsidP="00B71CAD">
            <w:pPr>
              <w:pStyle w:val="ListParagraph"/>
              <w:numPr>
                <w:ilvl w:val="0"/>
                <w:numId w:val="27"/>
              </w:numPr>
              <w:spacing w:after="0" w:line="243" w:lineRule="auto"/>
              <w:rPr>
                <w:rFonts w:eastAsia="Calibri"/>
              </w:rPr>
            </w:pPr>
            <w:r>
              <w:rPr>
                <w:rFonts w:eastAsia="Calibri"/>
              </w:rPr>
              <w:t>Safety Boots</w:t>
            </w:r>
          </w:p>
          <w:p w14:paraId="0B7EDDAD" w14:textId="77777777" w:rsidR="00A161B1" w:rsidRDefault="00A161B1" w:rsidP="00B71CAD">
            <w:pPr>
              <w:pStyle w:val="ListParagraph"/>
              <w:numPr>
                <w:ilvl w:val="0"/>
                <w:numId w:val="27"/>
              </w:numPr>
              <w:spacing w:after="0" w:line="243" w:lineRule="auto"/>
              <w:rPr>
                <w:rFonts w:eastAsia="Calibri"/>
              </w:rPr>
            </w:pPr>
            <w:r>
              <w:rPr>
                <w:rFonts w:eastAsia="Calibri"/>
              </w:rPr>
              <w:t>Mask</w:t>
            </w:r>
          </w:p>
          <w:p w14:paraId="1D0AE4D5" w14:textId="77777777" w:rsidR="00A161B1" w:rsidRDefault="00A161B1" w:rsidP="00B71CAD">
            <w:pPr>
              <w:pStyle w:val="ListParagraph"/>
              <w:numPr>
                <w:ilvl w:val="0"/>
                <w:numId w:val="27"/>
              </w:numPr>
              <w:spacing w:after="0" w:line="243" w:lineRule="auto"/>
              <w:rPr>
                <w:rFonts w:eastAsia="Calibri"/>
              </w:rPr>
            </w:pPr>
            <w:r>
              <w:rPr>
                <w:rFonts w:eastAsia="Calibri"/>
              </w:rPr>
              <w:t>Lubricating oil</w:t>
            </w:r>
          </w:p>
          <w:p w14:paraId="5276A2CB" w14:textId="77777777" w:rsidR="00DD236F" w:rsidRDefault="00DD236F" w:rsidP="00B71CAD">
            <w:pPr>
              <w:pStyle w:val="ListParagraph"/>
              <w:spacing w:after="0" w:line="243" w:lineRule="auto"/>
              <w:ind w:left="412" w:firstLine="0"/>
              <w:rPr>
                <w:rFonts w:eastAsia="Calibri"/>
              </w:rPr>
            </w:pPr>
          </w:p>
          <w:p w14:paraId="45F96E95" w14:textId="6ED8F99F" w:rsidR="00A161B1" w:rsidRDefault="00A161B1" w:rsidP="00B71CAD">
            <w:pPr>
              <w:spacing w:after="0" w:line="240" w:lineRule="auto"/>
              <w:ind w:left="0" w:firstLine="0"/>
              <w:jc w:val="left"/>
              <w:rPr>
                <w:rFonts w:eastAsia="Calibri"/>
                <w:b/>
                <w:bCs/>
              </w:rPr>
            </w:pPr>
            <w:r w:rsidRPr="00C805C1">
              <w:rPr>
                <w:rFonts w:eastAsia="Calibri"/>
                <w:b/>
                <w:bCs/>
              </w:rPr>
              <w:t xml:space="preserve">Non </w:t>
            </w:r>
          </w:p>
          <w:p w14:paraId="0D14349B" w14:textId="77777777" w:rsidR="00A161B1" w:rsidRPr="00BD0DBA" w:rsidRDefault="00A161B1" w:rsidP="00B71CAD">
            <w:pPr>
              <w:spacing w:after="0" w:line="240" w:lineRule="auto"/>
              <w:ind w:left="0" w:firstLine="0"/>
              <w:jc w:val="left"/>
              <w:rPr>
                <w:rFonts w:eastAsia="Calibri"/>
                <w:b/>
                <w:bCs/>
              </w:rPr>
            </w:pPr>
            <w:r w:rsidRPr="00C805C1">
              <w:rPr>
                <w:rFonts w:eastAsia="Calibri"/>
                <w:b/>
                <w:bCs/>
              </w:rPr>
              <w:t>Consumable</w:t>
            </w:r>
          </w:p>
          <w:p w14:paraId="5B32D60E" w14:textId="77777777" w:rsidR="00A161B1" w:rsidRPr="00BD0DBA" w:rsidRDefault="00A161B1" w:rsidP="00B71CAD">
            <w:pPr>
              <w:pStyle w:val="ListParagraph"/>
              <w:numPr>
                <w:ilvl w:val="0"/>
                <w:numId w:val="27"/>
              </w:numPr>
              <w:spacing w:after="0" w:line="243" w:lineRule="auto"/>
              <w:rPr>
                <w:rFonts w:eastAsia="Calibri"/>
              </w:rPr>
            </w:pPr>
            <w:r w:rsidRPr="00BD0DBA">
              <w:rPr>
                <w:rFonts w:eastAsia="Calibri"/>
              </w:rPr>
              <w:t xml:space="preserve">Wrenches </w:t>
            </w:r>
          </w:p>
          <w:p w14:paraId="484AB652" w14:textId="77777777" w:rsidR="00A161B1" w:rsidRPr="008D638B" w:rsidRDefault="00A161B1" w:rsidP="00B71CAD">
            <w:pPr>
              <w:pStyle w:val="ListParagraph"/>
              <w:numPr>
                <w:ilvl w:val="0"/>
                <w:numId w:val="27"/>
              </w:numPr>
              <w:spacing w:after="0" w:line="243" w:lineRule="auto"/>
              <w:rPr>
                <w:rFonts w:eastAsia="Calibri"/>
              </w:rPr>
            </w:pPr>
            <w:r w:rsidRPr="008D638B">
              <w:rPr>
                <w:rFonts w:eastAsia="Calibri"/>
              </w:rPr>
              <w:t xml:space="preserve">Screwdrivers </w:t>
            </w:r>
          </w:p>
          <w:p w14:paraId="75413C75" w14:textId="77777777" w:rsidR="00A161B1" w:rsidRPr="00146AE4" w:rsidRDefault="00A161B1" w:rsidP="00B71CAD">
            <w:pPr>
              <w:pStyle w:val="ListParagraph"/>
              <w:numPr>
                <w:ilvl w:val="0"/>
                <w:numId w:val="27"/>
              </w:numPr>
              <w:spacing w:after="0" w:line="243" w:lineRule="auto"/>
              <w:rPr>
                <w:rFonts w:eastAsia="Calibri"/>
              </w:rPr>
            </w:pPr>
            <w:r w:rsidRPr="00146AE4">
              <w:rPr>
                <w:rFonts w:eastAsia="Calibri"/>
              </w:rPr>
              <w:t>Grease gun</w:t>
            </w:r>
          </w:p>
          <w:p w14:paraId="62B93815" w14:textId="77777777" w:rsidR="00A161B1" w:rsidRPr="00146AE4" w:rsidRDefault="00A161B1" w:rsidP="00B71CAD">
            <w:pPr>
              <w:pStyle w:val="ListParagraph"/>
              <w:numPr>
                <w:ilvl w:val="0"/>
                <w:numId w:val="27"/>
              </w:numPr>
              <w:spacing w:after="0" w:line="243" w:lineRule="auto"/>
              <w:rPr>
                <w:rFonts w:eastAsia="Calibri"/>
              </w:rPr>
            </w:pPr>
            <w:r w:rsidRPr="00146AE4">
              <w:rPr>
                <w:rFonts w:eastAsia="Calibri"/>
              </w:rPr>
              <w:lastRenderedPageBreak/>
              <w:t>Oil can</w:t>
            </w:r>
          </w:p>
          <w:p w14:paraId="76A966E6" w14:textId="77777777" w:rsidR="00A161B1" w:rsidRPr="00146AE4" w:rsidRDefault="00A161B1" w:rsidP="00B71CAD">
            <w:pPr>
              <w:pStyle w:val="ListParagraph"/>
              <w:numPr>
                <w:ilvl w:val="0"/>
                <w:numId w:val="27"/>
              </w:numPr>
              <w:spacing w:after="0" w:line="243" w:lineRule="auto"/>
              <w:rPr>
                <w:rFonts w:eastAsia="Calibri"/>
              </w:rPr>
            </w:pPr>
            <w:r w:rsidRPr="00146AE4">
              <w:rPr>
                <w:rFonts w:eastAsia="Calibri"/>
              </w:rPr>
              <w:t>Pliers and cutters</w:t>
            </w:r>
          </w:p>
          <w:p w14:paraId="5BDD8DA0" w14:textId="77777777" w:rsidR="00A161B1" w:rsidRPr="00146AE4" w:rsidRDefault="00A161B1" w:rsidP="00B71CAD">
            <w:pPr>
              <w:pStyle w:val="ListParagraph"/>
              <w:numPr>
                <w:ilvl w:val="0"/>
                <w:numId w:val="27"/>
              </w:numPr>
              <w:spacing w:after="0" w:line="243" w:lineRule="auto"/>
              <w:rPr>
                <w:rFonts w:eastAsia="Calibri"/>
              </w:rPr>
            </w:pPr>
            <w:r w:rsidRPr="00146AE4">
              <w:rPr>
                <w:rFonts w:eastAsia="Calibri"/>
              </w:rPr>
              <w:t>Hammer and mallet</w:t>
            </w:r>
          </w:p>
          <w:p w14:paraId="5D8F0791" w14:textId="77777777" w:rsidR="00A161B1" w:rsidRPr="00146AE4" w:rsidRDefault="00A161B1" w:rsidP="00B71CAD">
            <w:pPr>
              <w:pStyle w:val="ListParagraph"/>
              <w:numPr>
                <w:ilvl w:val="0"/>
                <w:numId w:val="27"/>
              </w:numPr>
              <w:spacing w:after="0" w:line="243" w:lineRule="auto"/>
              <w:rPr>
                <w:rFonts w:eastAsia="Calibri"/>
              </w:rPr>
            </w:pPr>
            <w:r w:rsidRPr="00146AE4">
              <w:rPr>
                <w:rFonts w:eastAsia="Calibri"/>
              </w:rPr>
              <w:t>Cleaning brush and cloths</w:t>
            </w:r>
          </w:p>
          <w:p w14:paraId="53223AB7" w14:textId="77777777" w:rsidR="00A161B1" w:rsidRDefault="00A161B1" w:rsidP="00B71CAD">
            <w:pPr>
              <w:pStyle w:val="ListParagraph"/>
              <w:numPr>
                <w:ilvl w:val="0"/>
                <w:numId w:val="27"/>
              </w:numPr>
              <w:spacing w:after="0" w:line="243" w:lineRule="auto"/>
              <w:rPr>
                <w:rFonts w:eastAsia="Calibri"/>
              </w:rPr>
            </w:pPr>
            <w:r w:rsidRPr="00146AE4">
              <w:rPr>
                <w:rFonts w:eastAsia="Calibri"/>
              </w:rPr>
              <w:t xml:space="preserve">Air blower </w:t>
            </w:r>
          </w:p>
          <w:p w14:paraId="63334DAE" w14:textId="77777777" w:rsidR="00A161B1" w:rsidRPr="00146AE4" w:rsidRDefault="00A161B1" w:rsidP="00B71CAD">
            <w:pPr>
              <w:pStyle w:val="ListParagraph"/>
              <w:numPr>
                <w:ilvl w:val="0"/>
                <w:numId w:val="27"/>
              </w:numPr>
              <w:spacing w:after="0" w:line="243" w:lineRule="auto"/>
              <w:rPr>
                <w:rFonts w:eastAsia="Calibri"/>
              </w:rPr>
            </w:pPr>
            <w:r>
              <w:rPr>
                <w:rFonts w:eastAsia="Calibri"/>
              </w:rPr>
              <w:t>V</w:t>
            </w:r>
            <w:r w:rsidRPr="00146AE4">
              <w:rPr>
                <w:rFonts w:eastAsia="Calibri"/>
              </w:rPr>
              <w:t>acuum cleaner</w:t>
            </w:r>
          </w:p>
          <w:p w14:paraId="1EB7ECFE" w14:textId="77777777" w:rsidR="008A0F07" w:rsidRPr="00023681" w:rsidRDefault="008A0F07" w:rsidP="00B71CAD">
            <w:pPr>
              <w:pStyle w:val="ListParagraph"/>
              <w:numPr>
                <w:ilvl w:val="0"/>
                <w:numId w:val="27"/>
              </w:numPr>
              <w:spacing w:after="0" w:line="240" w:lineRule="auto"/>
              <w:jc w:val="left"/>
              <w:rPr>
                <w:rFonts w:eastAsia="Calibri"/>
              </w:rPr>
            </w:pPr>
            <w:r w:rsidRPr="00023681">
              <w:rPr>
                <w:rFonts w:eastAsia="Calibri"/>
              </w:rPr>
              <w:t>Multi</w:t>
            </w:r>
            <w:r>
              <w:rPr>
                <w:rFonts w:eastAsia="Calibri"/>
              </w:rPr>
              <w:t>media</w:t>
            </w:r>
          </w:p>
          <w:p w14:paraId="7578B2C8" w14:textId="77777777" w:rsidR="00A161B1" w:rsidRPr="00146AE4" w:rsidRDefault="00A161B1" w:rsidP="00B71CAD">
            <w:pPr>
              <w:pStyle w:val="ListParagraph"/>
              <w:numPr>
                <w:ilvl w:val="0"/>
                <w:numId w:val="27"/>
              </w:numPr>
              <w:spacing w:after="0" w:line="243" w:lineRule="auto"/>
              <w:rPr>
                <w:rFonts w:eastAsia="Calibri"/>
              </w:rPr>
            </w:pPr>
            <w:r w:rsidRPr="00146AE4">
              <w:rPr>
                <w:rFonts w:eastAsia="Calibri"/>
              </w:rPr>
              <w:t>Spanners</w:t>
            </w:r>
          </w:p>
          <w:p w14:paraId="326F8869" w14:textId="77777777" w:rsidR="00A161B1" w:rsidRPr="00146AE4" w:rsidRDefault="00A161B1" w:rsidP="00B71CAD">
            <w:pPr>
              <w:pStyle w:val="ListParagraph"/>
              <w:numPr>
                <w:ilvl w:val="0"/>
                <w:numId w:val="27"/>
              </w:numPr>
              <w:spacing w:after="0" w:line="243" w:lineRule="auto"/>
              <w:rPr>
                <w:rFonts w:eastAsia="Calibri"/>
              </w:rPr>
            </w:pPr>
            <w:r w:rsidRPr="00146AE4">
              <w:rPr>
                <w:rFonts w:eastAsia="Calibri"/>
              </w:rPr>
              <w:t>Lubricants and grease</w:t>
            </w:r>
          </w:p>
          <w:p w14:paraId="4414FBBF" w14:textId="77777777" w:rsidR="00A161B1" w:rsidRDefault="00A161B1" w:rsidP="00B71CAD">
            <w:pPr>
              <w:pStyle w:val="ListParagraph"/>
              <w:numPr>
                <w:ilvl w:val="0"/>
                <w:numId w:val="27"/>
              </w:numPr>
              <w:spacing w:after="0" w:line="243" w:lineRule="auto"/>
              <w:rPr>
                <w:rFonts w:eastAsia="Calibri"/>
              </w:rPr>
            </w:pPr>
            <w:r w:rsidRPr="00146AE4">
              <w:rPr>
                <w:rFonts w:eastAsia="Calibri"/>
              </w:rPr>
              <w:t>Measuring tape or caliper</w:t>
            </w:r>
          </w:p>
          <w:p w14:paraId="7BD0F164" w14:textId="77777777" w:rsidR="00E153EB" w:rsidRPr="00BD0DBA" w:rsidRDefault="00E153EB" w:rsidP="00B71CAD">
            <w:pPr>
              <w:pStyle w:val="ListParagraph"/>
              <w:spacing w:after="0" w:line="243" w:lineRule="auto"/>
              <w:ind w:left="360" w:firstLine="0"/>
              <w:rPr>
                <w:rFonts w:eastAsia="Calibri"/>
              </w:rPr>
            </w:pPr>
          </w:p>
        </w:tc>
        <w:tc>
          <w:tcPr>
            <w:tcW w:w="1980" w:type="dxa"/>
          </w:tcPr>
          <w:p w14:paraId="19C993F3" w14:textId="77777777" w:rsidR="00A161B1" w:rsidRPr="00DE3F87" w:rsidRDefault="00A161B1" w:rsidP="00B71CAD">
            <w:pPr>
              <w:pStyle w:val="ListParagraph"/>
              <w:numPr>
                <w:ilvl w:val="0"/>
                <w:numId w:val="27"/>
              </w:numPr>
              <w:spacing w:after="0" w:line="243" w:lineRule="auto"/>
              <w:ind w:left="412"/>
              <w:rPr>
                <w:rFonts w:eastAsia="Calibri"/>
              </w:rPr>
            </w:pPr>
            <w:r w:rsidRPr="00DE3F87">
              <w:rPr>
                <w:rFonts w:eastAsia="Calibri"/>
              </w:rPr>
              <w:lastRenderedPageBreak/>
              <w:t>Lab</w:t>
            </w:r>
          </w:p>
        </w:tc>
      </w:tr>
    </w:tbl>
    <w:p w14:paraId="467E5243" w14:textId="77777777" w:rsidR="00D242ED" w:rsidRPr="00D242ED" w:rsidRDefault="00D242ED" w:rsidP="000D6E80">
      <w:pPr>
        <w:ind w:left="0" w:firstLine="0"/>
      </w:pPr>
    </w:p>
    <w:p w14:paraId="7DB98C6A" w14:textId="156796BD" w:rsidR="00AC669C" w:rsidRPr="00D13005" w:rsidRDefault="009C127B" w:rsidP="00B80298">
      <w:pPr>
        <w:pStyle w:val="Heading2"/>
        <w:spacing w:after="0"/>
        <w:rPr>
          <w:rFonts w:asciiTheme="minorBidi" w:hAnsiTheme="minorBidi" w:cstheme="minorBidi"/>
          <w:sz w:val="22"/>
          <w:szCs w:val="22"/>
        </w:rPr>
      </w:pPr>
      <w:bookmarkStart w:id="27" w:name="_Toc220869045"/>
      <w:r>
        <w:rPr>
          <w:rFonts w:asciiTheme="minorBidi" w:hAnsiTheme="minorBidi" w:cstheme="minorBidi"/>
          <w:sz w:val="22"/>
          <w:szCs w:val="22"/>
        </w:rPr>
        <w:t xml:space="preserve">4.7 </w:t>
      </w:r>
      <w:r w:rsidR="00AC669C" w:rsidRPr="00D13005">
        <w:rPr>
          <w:rFonts w:asciiTheme="minorBidi" w:hAnsiTheme="minorBidi" w:cstheme="minorBidi"/>
          <w:sz w:val="22"/>
          <w:szCs w:val="22"/>
        </w:rPr>
        <w:t>0</w:t>
      </w:r>
      <w:r w:rsidR="000D6E80">
        <w:rPr>
          <w:rFonts w:asciiTheme="minorBidi" w:hAnsiTheme="minorBidi" w:cstheme="minorBidi"/>
          <w:sz w:val="22"/>
          <w:szCs w:val="22"/>
        </w:rPr>
        <w:t>811CLP1306</w:t>
      </w:r>
      <w:r w:rsidR="00AC669C" w:rsidRPr="00D13005">
        <w:rPr>
          <w:rFonts w:asciiTheme="minorBidi" w:hAnsiTheme="minorBidi" w:cstheme="minorBidi"/>
          <w:sz w:val="22"/>
          <w:szCs w:val="22"/>
        </w:rPr>
        <w:t xml:space="preserve"> </w:t>
      </w:r>
      <w:r w:rsidR="000D6E80">
        <w:rPr>
          <w:rFonts w:asciiTheme="minorBidi" w:hAnsiTheme="minorBidi" w:cstheme="minorBidi"/>
          <w:sz w:val="22"/>
          <w:szCs w:val="22"/>
        </w:rPr>
        <w:t>Assist in Plant Supervision</w:t>
      </w:r>
      <w:bookmarkEnd w:id="27"/>
    </w:p>
    <w:p w14:paraId="524CBFFC" w14:textId="7C14CC37" w:rsidR="00AC669C" w:rsidRPr="00D13005" w:rsidRDefault="00AC669C" w:rsidP="00D242ED">
      <w:pPr>
        <w:keepNext/>
        <w:keepLines/>
        <w:pBdr>
          <w:top w:val="nil"/>
          <w:left w:val="nil"/>
          <w:bottom w:val="nil"/>
          <w:right w:val="nil"/>
          <w:between w:val="nil"/>
        </w:pBdr>
        <w:spacing w:after="0" w:line="240" w:lineRule="auto"/>
        <w:ind w:left="0" w:right="72" w:firstLine="0"/>
        <w:jc w:val="left"/>
        <w:rPr>
          <w:rFonts w:asciiTheme="minorBidi" w:hAnsiTheme="minorBidi" w:cstheme="minorBidi"/>
        </w:rPr>
      </w:pPr>
      <w:r w:rsidRPr="00D13005">
        <w:rPr>
          <w:rFonts w:asciiTheme="minorBidi" w:hAnsiTheme="minorBidi" w:cstheme="minorBidi"/>
          <w:b/>
          <w:color w:val="000000"/>
        </w:rPr>
        <w:t xml:space="preserve">Objective: </w:t>
      </w:r>
      <w:r w:rsidR="00C96635" w:rsidRPr="00E404F6">
        <w:rPr>
          <w:rFonts w:eastAsia="Calibri"/>
        </w:rPr>
        <w:t xml:space="preserve">This module covers the skills and knowledge required </w:t>
      </w:r>
      <w:r w:rsidR="00C96635" w:rsidRPr="00E404F6">
        <w:rPr>
          <w:lang w:val="en-AU"/>
        </w:rPr>
        <w:t xml:space="preserve">to assist in planning, assist in </w:t>
      </w:r>
      <w:r w:rsidR="00527A81" w:rsidRPr="00E404F6">
        <w:rPr>
          <w:lang w:val="en-AU"/>
        </w:rPr>
        <w:t>workflow</w:t>
      </w:r>
      <w:r w:rsidR="00C96635" w:rsidRPr="00E404F6">
        <w:rPr>
          <w:lang w:val="en-AU"/>
        </w:rPr>
        <w:t xml:space="preserve"> management and prepare reports</w:t>
      </w:r>
    </w:p>
    <w:p w14:paraId="656DFB97" w14:textId="77777777" w:rsidR="00AC669C" w:rsidRPr="00D13005" w:rsidRDefault="00AC669C" w:rsidP="00AC669C">
      <w:pPr>
        <w:keepNext/>
        <w:keepLines/>
        <w:pBdr>
          <w:top w:val="nil"/>
          <w:left w:val="nil"/>
          <w:bottom w:val="nil"/>
          <w:right w:val="nil"/>
          <w:between w:val="nil"/>
        </w:pBdr>
        <w:spacing w:after="0" w:line="240" w:lineRule="auto"/>
        <w:ind w:left="0" w:right="72" w:firstLine="0"/>
        <w:jc w:val="left"/>
        <w:rPr>
          <w:rFonts w:asciiTheme="minorBidi" w:hAnsiTheme="minorBidi" w:cstheme="minorBidi"/>
          <w:color w:val="000000"/>
        </w:rPr>
      </w:pPr>
    </w:p>
    <w:p w14:paraId="1AEB1492" w14:textId="603B7E4A" w:rsidR="00C96635" w:rsidRPr="00D13005" w:rsidRDefault="00C96635" w:rsidP="00C96635">
      <w:pPr>
        <w:spacing w:after="0" w:line="240" w:lineRule="auto"/>
        <w:ind w:left="1260" w:hanging="1260"/>
        <w:jc w:val="center"/>
        <w:rPr>
          <w:rFonts w:asciiTheme="minorBidi" w:hAnsiTheme="minorBidi" w:cstheme="minorBidi"/>
          <w:b/>
        </w:rPr>
      </w:pPr>
      <w:r w:rsidRPr="00D13005">
        <w:rPr>
          <w:rFonts w:asciiTheme="minorBidi" w:hAnsiTheme="minorBidi" w:cstheme="minorBidi"/>
          <w:b/>
        </w:rPr>
        <w:t xml:space="preserve">Duration: </w:t>
      </w:r>
      <w:r>
        <w:rPr>
          <w:rFonts w:asciiTheme="minorBidi" w:hAnsiTheme="minorBidi" w:cstheme="minorBidi"/>
          <w:b/>
        </w:rPr>
        <w:t>70</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Theory: </w:t>
      </w:r>
      <w:r>
        <w:rPr>
          <w:rFonts w:asciiTheme="minorBidi" w:hAnsiTheme="minorBidi" w:cstheme="minorBidi"/>
          <w:b/>
        </w:rPr>
        <w:t>10</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Practice: </w:t>
      </w:r>
      <w:r>
        <w:rPr>
          <w:rFonts w:asciiTheme="minorBidi" w:hAnsiTheme="minorBidi" w:cstheme="minorBidi"/>
          <w:b/>
        </w:rPr>
        <w:t>60</w:t>
      </w:r>
      <w:r w:rsidRPr="00D13005">
        <w:rPr>
          <w:rFonts w:asciiTheme="minorBidi" w:hAnsiTheme="minorBidi" w:cstheme="minorBidi"/>
          <w:b/>
        </w:rPr>
        <w:t xml:space="preserve"> Hours</w:t>
      </w:r>
    </w:p>
    <w:tbl>
      <w:tblPr>
        <w:tblpPr w:leftFromText="180" w:rightFromText="180" w:vertAnchor="text" w:tblpX="-296" w:tblpY="1"/>
        <w:tblW w:w="5360" w:type="pct"/>
        <w:tblLayout w:type="fixed"/>
        <w:tblLook w:val="0400" w:firstRow="0" w:lastRow="0" w:firstColumn="0" w:lastColumn="0" w:noHBand="0" w:noVBand="1"/>
      </w:tblPr>
      <w:tblGrid>
        <w:gridCol w:w="2065"/>
        <w:gridCol w:w="3398"/>
        <w:gridCol w:w="4251"/>
        <w:gridCol w:w="1619"/>
        <w:gridCol w:w="2071"/>
        <w:gridCol w:w="2168"/>
      </w:tblGrid>
      <w:tr w:rsidR="00D90562" w:rsidRPr="00D13005" w14:paraId="47C7A883" w14:textId="77777777" w:rsidTr="00D90562">
        <w:trPr>
          <w:trHeight w:val="619"/>
        </w:trPr>
        <w:tc>
          <w:tcPr>
            <w:tcW w:w="663" w:type="pct"/>
            <w:tcBorders>
              <w:top w:val="single" w:sz="4" w:space="0" w:color="000000"/>
              <w:left w:val="single" w:sz="4" w:space="0" w:color="000000"/>
              <w:bottom w:val="single" w:sz="4" w:space="0" w:color="000000"/>
              <w:right w:val="single" w:sz="4" w:space="0" w:color="000000"/>
            </w:tcBorders>
            <w:vAlign w:val="center"/>
          </w:tcPr>
          <w:p w14:paraId="5F18883E" w14:textId="77777777" w:rsidR="00DB233D" w:rsidRPr="00D13005" w:rsidRDefault="00DB233D" w:rsidP="00D90562">
            <w:pPr>
              <w:spacing w:after="0"/>
              <w:jc w:val="left"/>
              <w:rPr>
                <w:rFonts w:asciiTheme="minorBidi" w:hAnsiTheme="minorBidi" w:cstheme="minorBidi"/>
              </w:rPr>
            </w:pPr>
            <w:r w:rsidRPr="00D13005">
              <w:rPr>
                <w:rFonts w:asciiTheme="minorBidi" w:hAnsiTheme="minorBidi" w:cstheme="minorBidi"/>
                <w:b/>
              </w:rPr>
              <w:t>Learning Unit</w:t>
            </w:r>
          </w:p>
        </w:tc>
        <w:tc>
          <w:tcPr>
            <w:tcW w:w="1091" w:type="pct"/>
            <w:tcBorders>
              <w:top w:val="single" w:sz="4" w:space="0" w:color="000000"/>
              <w:left w:val="single" w:sz="4" w:space="0" w:color="000000"/>
              <w:bottom w:val="single" w:sz="4" w:space="0" w:color="000000"/>
              <w:right w:val="single" w:sz="4" w:space="0" w:color="000000"/>
            </w:tcBorders>
            <w:vAlign w:val="center"/>
          </w:tcPr>
          <w:p w14:paraId="4B2F8BD6" w14:textId="77777777" w:rsidR="00DB233D" w:rsidRPr="00D13005" w:rsidRDefault="00DB233D" w:rsidP="00D90562">
            <w:pPr>
              <w:spacing w:after="0"/>
              <w:ind w:left="2" w:firstLine="347"/>
              <w:jc w:val="left"/>
              <w:rPr>
                <w:rFonts w:asciiTheme="minorBidi" w:hAnsiTheme="minorBidi" w:cstheme="minorBidi"/>
              </w:rPr>
            </w:pPr>
            <w:r w:rsidRPr="00D13005">
              <w:rPr>
                <w:rFonts w:asciiTheme="minorBidi" w:hAnsiTheme="minorBidi" w:cstheme="minorBidi"/>
                <w:b/>
              </w:rPr>
              <w:t>Learning Outcomes</w:t>
            </w:r>
          </w:p>
        </w:tc>
        <w:tc>
          <w:tcPr>
            <w:tcW w:w="1365" w:type="pct"/>
            <w:tcBorders>
              <w:top w:val="single" w:sz="4" w:space="0" w:color="000000"/>
              <w:left w:val="single" w:sz="4" w:space="0" w:color="000000"/>
              <w:bottom w:val="single" w:sz="4" w:space="0" w:color="000000"/>
              <w:right w:val="single" w:sz="4" w:space="0" w:color="000000"/>
            </w:tcBorders>
            <w:vAlign w:val="center"/>
          </w:tcPr>
          <w:p w14:paraId="480CAE8E" w14:textId="344F3086" w:rsidR="00DB233D" w:rsidRPr="00D13005" w:rsidRDefault="00DB233D" w:rsidP="00D90562">
            <w:pPr>
              <w:spacing w:after="0"/>
              <w:ind w:left="2" w:firstLine="347"/>
              <w:jc w:val="left"/>
              <w:rPr>
                <w:rFonts w:asciiTheme="minorBidi" w:hAnsiTheme="minorBidi" w:cstheme="minorBidi"/>
              </w:rPr>
            </w:pPr>
            <w:r w:rsidRPr="000349CD">
              <w:rPr>
                <w:rFonts w:asciiTheme="minorBidi" w:hAnsiTheme="minorBidi" w:cstheme="minorBidi"/>
                <w:b/>
              </w:rPr>
              <w:t>Learning Elements</w:t>
            </w:r>
          </w:p>
        </w:tc>
        <w:tc>
          <w:tcPr>
            <w:tcW w:w="520" w:type="pct"/>
            <w:tcBorders>
              <w:top w:val="single" w:sz="4" w:space="0" w:color="000000"/>
              <w:left w:val="single" w:sz="4" w:space="0" w:color="000000"/>
              <w:bottom w:val="single" w:sz="4" w:space="0" w:color="000000"/>
              <w:right w:val="single" w:sz="4" w:space="0" w:color="000000"/>
            </w:tcBorders>
            <w:vAlign w:val="center"/>
          </w:tcPr>
          <w:p w14:paraId="7F4085A8" w14:textId="77777777" w:rsidR="00DB233D" w:rsidRPr="00D13005" w:rsidRDefault="00DB233D" w:rsidP="00D90562">
            <w:pPr>
              <w:spacing w:after="0"/>
              <w:ind w:left="2" w:firstLine="347"/>
              <w:jc w:val="left"/>
              <w:rPr>
                <w:rFonts w:asciiTheme="minorBidi" w:hAnsiTheme="minorBidi" w:cstheme="minorBidi"/>
              </w:rPr>
            </w:pPr>
            <w:r w:rsidRPr="00D13005">
              <w:rPr>
                <w:rFonts w:asciiTheme="minorBidi" w:hAnsiTheme="minorBidi" w:cstheme="minorBidi"/>
                <w:b/>
              </w:rPr>
              <w:t>Duration</w:t>
            </w:r>
          </w:p>
        </w:tc>
        <w:tc>
          <w:tcPr>
            <w:tcW w:w="665" w:type="pct"/>
            <w:tcBorders>
              <w:top w:val="single" w:sz="4" w:space="0" w:color="000000"/>
              <w:left w:val="single" w:sz="4" w:space="0" w:color="000000"/>
              <w:bottom w:val="single" w:sz="4" w:space="0" w:color="000000"/>
              <w:right w:val="single" w:sz="4" w:space="0" w:color="000000"/>
            </w:tcBorders>
            <w:vAlign w:val="center"/>
          </w:tcPr>
          <w:p w14:paraId="69547025" w14:textId="77777777" w:rsidR="00DB233D" w:rsidRPr="00D13005" w:rsidRDefault="00DB233D" w:rsidP="00D90562">
            <w:pPr>
              <w:spacing w:after="0"/>
              <w:jc w:val="left"/>
              <w:rPr>
                <w:rFonts w:asciiTheme="minorBidi" w:hAnsiTheme="minorBidi" w:cstheme="minorBidi"/>
              </w:rPr>
            </w:pPr>
            <w:r w:rsidRPr="00D13005">
              <w:rPr>
                <w:rFonts w:asciiTheme="minorBidi" w:hAnsiTheme="minorBidi" w:cstheme="minorBidi"/>
                <w:b/>
              </w:rPr>
              <w:t>Materials</w:t>
            </w:r>
          </w:p>
          <w:p w14:paraId="675F2DDB" w14:textId="77777777" w:rsidR="00DB233D" w:rsidRPr="00D13005" w:rsidRDefault="00DB233D" w:rsidP="00D90562">
            <w:pPr>
              <w:spacing w:after="0"/>
              <w:ind w:left="2" w:firstLine="347"/>
              <w:jc w:val="left"/>
              <w:rPr>
                <w:rFonts w:asciiTheme="minorBidi" w:hAnsiTheme="minorBidi" w:cstheme="minorBidi"/>
              </w:rPr>
            </w:pPr>
            <w:r w:rsidRPr="00D13005">
              <w:rPr>
                <w:rFonts w:asciiTheme="minorBidi" w:hAnsiTheme="minorBidi" w:cstheme="minorBidi"/>
                <w:b/>
              </w:rPr>
              <w:t>Required</w:t>
            </w:r>
          </w:p>
        </w:tc>
        <w:tc>
          <w:tcPr>
            <w:tcW w:w="696" w:type="pct"/>
            <w:tcBorders>
              <w:top w:val="single" w:sz="4" w:space="0" w:color="000000"/>
              <w:left w:val="single" w:sz="4" w:space="0" w:color="000000"/>
              <w:bottom w:val="single" w:sz="4" w:space="0" w:color="000000"/>
              <w:right w:val="single" w:sz="4" w:space="0" w:color="000000"/>
            </w:tcBorders>
            <w:vAlign w:val="center"/>
          </w:tcPr>
          <w:p w14:paraId="496F1269" w14:textId="77777777" w:rsidR="00DB233D" w:rsidRPr="00D13005" w:rsidRDefault="00DB233D" w:rsidP="00D90562">
            <w:pPr>
              <w:spacing w:after="0"/>
              <w:ind w:left="2" w:firstLine="347"/>
              <w:jc w:val="left"/>
              <w:rPr>
                <w:rFonts w:asciiTheme="minorBidi" w:hAnsiTheme="minorBidi" w:cstheme="minorBidi"/>
              </w:rPr>
            </w:pPr>
            <w:r w:rsidRPr="00D13005">
              <w:rPr>
                <w:rFonts w:asciiTheme="minorBidi" w:hAnsiTheme="minorBidi" w:cstheme="minorBidi"/>
                <w:b/>
              </w:rPr>
              <w:t>Learning</w:t>
            </w:r>
          </w:p>
          <w:p w14:paraId="4522168B" w14:textId="77777777" w:rsidR="00DB233D" w:rsidRPr="00D13005" w:rsidRDefault="00DB233D" w:rsidP="00D90562">
            <w:pPr>
              <w:spacing w:after="0"/>
              <w:ind w:left="2" w:firstLine="347"/>
              <w:jc w:val="left"/>
              <w:rPr>
                <w:rFonts w:asciiTheme="minorBidi" w:hAnsiTheme="minorBidi" w:cstheme="minorBidi"/>
              </w:rPr>
            </w:pPr>
            <w:r w:rsidRPr="00D13005">
              <w:rPr>
                <w:rFonts w:asciiTheme="minorBidi" w:hAnsiTheme="minorBidi" w:cstheme="minorBidi"/>
                <w:b/>
              </w:rPr>
              <w:t>Place</w:t>
            </w:r>
          </w:p>
        </w:tc>
      </w:tr>
      <w:tr w:rsidR="00527A81" w:rsidRPr="00D13005" w14:paraId="15655565" w14:textId="77777777" w:rsidTr="00D90562">
        <w:trPr>
          <w:trHeight w:val="1067"/>
        </w:trPr>
        <w:tc>
          <w:tcPr>
            <w:tcW w:w="663" w:type="pct"/>
            <w:tcBorders>
              <w:top w:val="single" w:sz="4" w:space="0" w:color="000000"/>
              <w:left w:val="single" w:sz="4" w:space="0" w:color="000000"/>
              <w:bottom w:val="single" w:sz="4" w:space="0" w:color="000000"/>
              <w:right w:val="single" w:sz="4" w:space="0" w:color="000000"/>
            </w:tcBorders>
          </w:tcPr>
          <w:p w14:paraId="119463D5" w14:textId="77777777" w:rsidR="00C96635" w:rsidRPr="00E404F6" w:rsidRDefault="00C96635" w:rsidP="00B71CAD">
            <w:pPr>
              <w:pStyle w:val="ListParagraph"/>
              <w:numPr>
                <w:ilvl w:val="0"/>
                <w:numId w:val="30"/>
              </w:numPr>
              <w:spacing w:after="0" w:line="240" w:lineRule="auto"/>
              <w:ind w:hanging="720"/>
              <w:jc w:val="left"/>
              <w:rPr>
                <w:rFonts w:eastAsia="Trebuchet MS"/>
                <w:b/>
              </w:rPr>
            </w:pPr>
            <w:bookmarkStart w:id="28" w:name="_z337ya" w:colFirst="0" w:colLast="0"/>
            <w:bookmarkEnd w:id="28"/>
          </w:p>
          <w:p w14:paraId="65F941F9" w14:textId="04C68F1D" w:rsidR="00C96635" w:rsidRPr="00D13005" w:rsidRDefault="00C96635" w:rsidP="00B71CAD">
            <w:pPr>
              <w:ind w:left="0" w:firstLine="0"/>
              <w:jc w:val="left"/>
              <w:rPr>
                <w:rFonts w:asciiTheme="minorBidi" w:hAnsiTheme="minorBidi" w:cstheme="minorBidi"/>
                <w:b/>
              </w:rPr>
            </w:pPr>
            <w:r w:rsidRPr="00E404F6">
              <w:rPr>
                <w:b/>
              </w:rPr>
              <w:t>Assist in planning</w:t>
            </w:r>
          </w:p>
        </w:tc>
        <w:tc>
          <w:tcPr>
            <w:tcW w:w="1091" w:type="pct"/>
            <w:tcBorders>
              <w:top w:val="single" w:sz="4" w:space="0" w:color="000000"/>
              <w:left w:val="single" w:sz="4" w:space="0" w:color="000000"/>
              <w:bottom w:val="single" w:sz="4" w:space="0" w:color="000000"/>
              <w:right w:val="single" w:sz="4" w:space="0" w:color="000000"/>
            </w:tcBorders>
          </w:tcPr>
          <w:p w14:paraId="0306AAAB" w14:textId="77777777" w:rsidR="00C96635" w:rsidRPr="00D92B2F" w:rsidRDefault="00C96635" w:rsidP="00B71CAD">
            <w:pPr>
              <w:spacing w:after="120" w:line="240" w:lineRule="auto"/>
              <w:jc w:val="left"/>
              <w:rPr>
                <w:b/>
              </w:rPr>
            </w:pPr>
            <w:r w:rsidRPr="00D92B2F">
              <w:rPr>
                <w:b/>
              </w:rPr>
              <w:t>Trainee will be able to:</w:t>
            </w:r>
          </w:p>
          <w:p w14:paraId="31CE0EA1"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 xml:space="preserve">Develop production work plan </w:t>
            </w:r>
          </w:p>
          <w:p w14:paraId="49140C49"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Arrange operational data</w:t>
            </w:r>
          </w:p>
          <w:p w14:paraId="2128162D"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Assist in drafting shift plans or batch production sequences</w:t>
            </w:r>
          </w:p>
          <w:p w14:paraId="19E78508"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Identify non-conformities in production process</w:t>
            </w:r>
          </w:p>
          <w:p w14:paraId="61E73EB9"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lastRenderedPageBreak/>
              <w:t>Assist in forecasting material and resource needs</w:t>
            </w:r>
          </w:p>
          <w:p w14:paraId="0570AEA4" w14:textId="76B2D8B3" w:rsidR="00B80298" w:rsidRPr="00E153EB" w:rsidRDefault="00C96635" w:rsidP="00B71CAD">
            <w:pPr>
              <w:pStyle w:val="ListParagraph"/>
              <w:numPr>
                <w:ilvl w:val="0"/>
                <w:numId w:val="17"/>
              </w:numPr>
              <w:spacing w:after="0" w:line="243" w:lineRule="auto"/>
              <w:ind w:left="360" w:hanging="270"/>
              <w:jc w:val="left"/>
              <w:rPr>
                <w:rFonts w:asciiTheme="minorBidi" w:hAnsiTheme="minorBidi" w:cstheme="minorBidi"/>
              </w:rPr>
            </w:pPr>
            <w:r w:rsidRPr="00C96635">
              <w:rPr>
                <w:rFonts w:asciiTheme="minorBidi" w:eastAsia="Calibri" w:hAnsiTheme="minorBidi" w:cstheme="minorBidi"/>
              </w:rPr>
              <w:t>Assist in documentation of risk control measures</w:t>
            </w:r>
          </w:p>
        </w:tc>
        <w:tc>
          <w:tcPr>
            <w:tcW w:w="1365" w:type="pct"/>
            <w:tcBorders>
              <w:top w:val="single" w:sz="4" w:space="0" w:color="000000"/>
              <w:left w:val="single" w:sz="4" w:space="0" w:color="000000"/>
              <w:bottom w:val="single" w:sz="4" w:space="0" w:color="000000"/>
              <w:right w:val="single" w:sz="4" w:space="0" w:color="000000"/>
            </w:tcBorders>
          </w:tcPr>
          <w:p w14:paraId="63F29475"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lastRenderedPageBreak/>
              <w:t>Introduction to Production Planning Soft wares</w:t>
            </w:r>
          </w:p>
          <w:p w14:paraId="6C3645BC"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Procedure of collection and arrangement of operational Data</w:t>
            </w:r>
          </w:p>
          <w:p w14:paraId="791E3973"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Feed Formulation Basics</w:t>
            </w:r>
          </w:p>
          <w:p w14:paraId="178EF03C"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Equipment and Capacity Considerations</w:t>
            </w:r>
          </w:p>
          <w:p w14:paraId="61A2E039"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Introduction to Workplace Documentation</w:t>
            </w:r>
          </w:p>
          <w:p w14:paraId="7058C50D" w14:textId="77777777" w:rsidR="00C96635" w:rsidRDefault="00C96635" w:rsidP="00B71CAD">
            <w:pPr>
              <w:spacing w:after="160" w:line="276" w:lineRule="auto"/>
              <w:ind w:left="360" w:firstLine="0"/>
              <w:contextualSpacing/>
              <w:jc w:val="left"/>
              <w:rPr>
                <w:b/>
              </w:rPr>
            </w:pPr>
          </w:p>
          <w:p w14:paraId="70D5DCBC" w14:textId="3393A152" w:rsidR="00C96635" w:rsidRDefault="00C96635" w:rsidP="00B71CAD">
            <w:pPr>
              <w:spacing w:after="0" w:line="240" w:lineRule="auto"/>
              <w:ind w:left="0" w:hanging="20"/>
              <w:jc w:val="left"/>
              <w:rPr>
                <w:rFonts w:eastAsia="Calibri"/>
                <w:b/>
                <w:bCs/>
              </w:rPr>
            </w:pPr>
            <w:r>
              <w:rPr>
                <w:rFonts w:eastAsia="Calibri"/>
                <w:b/>
                <w:bCs/>
              </w:rPr>
              <w:lastRenderedPageBreak/>
              <w:t xml:space="preserve"> </w:t>
            </w:r>
            <w:r w:rsidRPr="00FC21DF">
              <w:rPr>
                <w:rFonts w:eastAsia="Calibri"/>
                <w:b/>
                <w:bCs/>
              </w:rPr>
              <w:t>Activity</w:t>
            </w:r>
            <w:r w:rsidR="00DD236F">
              <w:rPr>
                <w:rFonts w:eastAsia="Calibri"/>
                <w:b/>
                <w:bCs/>
              </w:rPr>
              <w:t xml:space="preserve">: </w:t>
            </w:r>
          </w:p>
          <w:p w14:paraId="4A6BC465" w14:textId="2868505E" w:rsidR="00C96635" w:rsidRPr="00D13005" w:rsidRDefault="00C96635" w:rsidP="00B71CAD">
            <w:pPr>
              <w:pBdr>
                <w:top w:val="nil"/>
                <w:left w:val="nil"/>
                <w:bottom w:val="nil"/>
                <w:right w:val="nil"/>
                <w:between w:val="nil"/>
              </w:pBdr>
              <w:spacing w:after="0" w:line="276" w:lineRule="auto"/>
              <w:ind w:left="0" w:firstLine="0"/>
              <w:jc w:val="left"/>
              <w:rPr>
                <w:rFonts w:asciiTheme="minorBidi" w:hAnsiTheme="minorBidi" w:cstheme="minorBidi"/>
              </w:rPr>
            </w:pPr>
            <w:r w:rsidRPr="00C96635">
              <w:rPr>
                <w:rFonts w:asciiTheme="minorBidi" w:eastAsia="Calibri" w:hAnsiTheme="minorBidi" w:cstheme="minorBidi"/>
              </w:rPr>
              <w:t>Candidate is required to develop a basic production work plan and identifying resource needs.</w:t>
            </w:r>
          </w:p>
        </w:tc>
        <w:tc>
          <w:tcPr>
            <w:tcW w:w="520" w:type="pct"/>
            <w:tcBorders>
              <w:top w:val="single" w:sz="4" w:space="0" w:color="000000"/>
              <w:left w:val="single" w:sz="4" w:space="0" w:color="000000"/>
              <w:bottom w:val="single" w:sz="4" w:space="0" w:color="000000"/>
              <w:right w:val="single" w:sz="4" w:space="0" w:color="000000"/>
            </w:tcBorders>
          </w:tcPr>
          <w:p w14:paraId="5DE59BAE" w14:textId="77777777" w:rsidR="00C96635" w:rsidRPr="00E404F6" w:rsidRDefault="00C96635" w:rsidP="00B71CAD">
            <w:pPr>
              <w:spacing w:after="0" w:line="240" w:lineRule="auto"/>
              <w:ind w:left="-14" w:firstLine="0"/>
              <w:jc w:val="right"/>
              <w:rPr>
                <w:rFonts w:eastAsia="Calibri"/>
              </w:rPr>
            </w:pPr>
            <w:r w:rsidRPr="00E404F6">
              <w:rPr>
                <w:rFonts w:eastAsia="Calibri"/>
              </w:rPr>
              <w:lastRenderedPageBreak/>
              <w:t>Theory-0</w:t>
            </w:r>
            <w:r>
              <w:rPr>
                <w:rFonts w:eastAsia="Calibri"/>
              </w:rPr>
              <w:t>4</w:t>
            </w:r>
            <w:r w:rsidRPr="00E404F6">
              <w:rPr>
                <w:rFonts w:eastAsia="Calibri"/>
              </w:rPr>
              <w:t>Hrs</w:t>
            </w:r>
          </w:p>
          <w:p w14:paraId="4C92421E" w14:textId="77777777" w:rsidR="00C96635" w:rsidRPr="00E404F6" w:rsidRDefault="00C96635" w:rsidP="00B71CAD">
            <w:pPr>
              <w:spacing w:after="0" w:line="240" w:lineRule="auto"/>
              <w:ind w:left="-14" w:firstLine="0"/>
              <w:jc w:val="right"/>
              <w:rPr>
                <w:rFonts w:eastAsia="Calibri"/>
              </w:rPr>
            </w:pPr>
            <w:r>
              <w:rPr>
                <w:rFonts w:eastAsia="Calibri"/>
              </w:rPr>
              <w:t>Practice-18</w:t>
            </w:r>
            <w:r w:rsidRPr="00E404F6">
              <w:rPr>
                <w:rFonts w:eastAsia="Calibri"/>
              </w:rPr>
              <w:t>Hrs</w:t>
            </w:r>
          </w:p>
          <w:p w14:paraId="6A843883" w14:textId="21FF65EC" w:rsidR="00C96635" w:rsidRPr="00D13005" w:rsidRDefault="00C96635" w:rsidP="00B71CAD">
            <w:pPr>
              <w:spacing w:after="0"/>
              <w:ind w:left="720" w:hanging="718"/>
              <w:jc w:val="right"/>
              <w:rPr>
                <w:rFonts w:asciiTheme="minorBidi" w:hAnsiTheme="minorBidi" w:cstheme="minorBidi"/>
              </w:rPr>
            </w:pPr>
            <w:r w:rsidRPr="00E404F6">
              <w:rPr>
                <w:rFonts w:eastAsia="Calibri"/>
              </w:rPr>
              <w:t>Total-</w:t>
            </w:r>
            <w:r>
              <w:rPr>
                <w:rFonts w:eastAsia="Calibri"/>
              </w:rPr>
              <w:t>22</w:t>
            </w:r>
            <w:r w:rsidRPr="00E404F6">
              <w:rPr>
                <w:rFonts w:eastAsia="Calibri"/>
              </w:rPr>
              <w:t>Hrs</w:t>
            </w:r>
          </w:p>
        </w:tc>
        <w:tc>
          <w:tcPr>
            <w:tcW w:w="665" w:type="pct"/>
            <w:tcBorders>
              <w:top w:val="single" w:sz="4" w:space="0" w:color="000000"/>
              <w:left w:val="single" w:sz="4" w:space="0" w:color="000000"/>
              <w:bottom w:val="single" w:sz="4" w:space="0" w:color="000000"/>
              <w:right w:val="single" w:sz="4" w:space="0" w:color="000000"/>
            </w:tcBorders>
          </w:tcPr>
          <w:p w14:paraId="06A1C343" w14:textId="77777777" w:rsidR="00C96635" w:rsidRPr="00DD236F" w:rsidRDefault="00C96635" w:rsidP="00B71CAD">
            <w:pPr>
              <w:spacing w:after="0" w:line="240" w:lineRule="auto"/>
              <w:ind w:left="0" w:firstLine="0"/>
              <w:jc w:val="left"/>
              <w:rPr>
                <w:rFonts w:eastAsia="Calibri"/>
                <w:b/>
              </w:rPr>
            </w:pPr>
            <w:r w:rsidRPr="00DD236F">
              <w:rPr>
                <w:rFonts w:eastAsia="Calibri"/>
                <w:b/>
              </w:rPr>
              <w:t>Consumable</w:t>
            </w:r>
          </w:p>
          <w:p w14:paraId="06CC9FE9" w14:textId="77777777"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Pens</w:t>
            </w:r>
          </w:p>
          <w:p w14:paraId="282AA251" w14:textId="731F5474"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Papers</w:t>
            </w:r>
          </w:p>
          <w:p w14:paraId="5DF5CD39" w14:textId="3DB9DE48" w:rsidR="00C96635" w:rsidRPr="00DD236F" w:rsidRDefault="00172254" w:rsidP="00B71CAD">
            <w:pPr>
              <w:spacing w:before="100" w:beforeAutospacing="1" w:after="0" w:line="240" w:lineRule="auto"/>
              <w:ind w:left="0" w:firstLine="0"/>
              <w:jc w:val="left"/>
              <w:rPr>
                <w:rFonts w:eastAsia="Times New Roman"/>
                <w:b/>
              </w:rPr>
            </w:pPr>
            <w:r w:rsidRPr="00DD236F">
              <w:rPr>
                <w:rFonts w:eastAsia="Times New Roman"/>
                <w:b/>
              </w:rPr>
              <w:t>Non-Consumable</w:t>
            </w:r>
          </w:p>
          <w:p w14:paraId="39CEF047" w14:textId="77777777"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SAP PP</w:t>
            </w:r>
          </w:p>
          <w:p w14:paraId="52E4B533" w14:textId="77777777"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 xml:space="preserve">Computer </w:t>
            </w:r>
          </w:p>
          <w:p w14:paraId="2B084477" w14:textId="77777777"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 xml:space="preserve">Weighing scale </w:t>
            </w:r>
          </w:p>
          <w:p w14:paraId="77374206" w14:textId="77777777"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Whiteboard</w:t>
            </w:r>
          </w:p>
          <w:p w14:paraId="1DECD43F" w14:textId="77777777"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lastRenderedPageBreak/>
              <w:t>Marker</w:t>
            </w:r>
          </w:p>
          <w:p w14:paraId="4C199BAE" w14:textId="7C3679BE" w:rsidR="00C96635" w:rsidRPr="00DD236F" w:rsidRDefault="00C96635" w:rsidP="00B71CAD">
            <w:pPr>
              <w:spacing w:after="0" w:line="243" w:lineRule="auto"/>
              <w:rPr>
                <w:rFonts w:asciiTheme="minorBidi" w:hAnsiTheme="minorBidi" w:cstheme="minorBidi"/>
                <w:color w:val="000000"/>
              </w:rPr>
            </w:pPr>
          </w:p>
        </w:tc>
        <w:tc>
          <w:tcPr>
            <w:tcW w:w="696" w:type="pct"/>
            <w:tcBorders>
              <w:top w:val="single" w:sz="4" w:space="0" w:color="000000"/>
              <w:left w:val="single" w:sz="4" w:space="0" w:color="000000"/>
              <w:bottom w:val="single" w:sz="4" w:space="0" w:color="000000"/>
              <w:right w:val="single" w:sz="4" w:space="0" w:color="000000"/>
            </w:tcBorders>
          </w:tcPr>
          <w:p w14:paraId="1BC2F322" w14:textId="2835D06A" w:rsidR="00C96635" w:rsidRPr="00E404F6" w:rsidRDefault="00C96635" w:rsidP="00B71CAD">
            <w:pPr>
              <w:pStyle w:val="ListParagraph"/>
              <w:numPr>
                <w:ilvl w:val="0"/>
                <w:numId w:val="27"/>
              </w:numPr>
              <w:spacing w:after="0" w:line="243" w:lineRule="auto"/>
              <w:ind w:left="412"/>
              <w:rPr>
                <w:rFonts w:eastAsia="Calibri"/>
              </w:rPr>
            </w:pPr>
            <w:r w:rsidRPr="00E404F6">
              <w:rPr>
                <w:rFonts w:eastAsia="Calibri"/>
              </w:rPr>
              <w:lastRenderedPageBreak/>
              <w:t xml:space="preserve">Classroom </w:t>
            </w:r>
          </w:p>
          <w:p w14:paraId="0BC811F3" w14:textId="20F62842" w:rsidR="00C96635" w:rsidRPr="00D13005" w:rsidRDefault="00C96635" w:rsidP="00B71CAD">
            <w:pPr>
              <w:pStyle w:val="ListParagraph"/>
              <w:numPr>
                <w:ilvl w:val="0"/>
                <w:numId w:val="27"/>
              </w:numPr>
              <w:pBdr>
                <w:top w:val="nil"/>
                <w:left w:val="nil"/>
                <w:bottom w:val="nil"/>
                <w:right w:val="nil"/>
                <w:between w:val="nil"/>
              </w:pBdr>
              <w:spacing w:after="0" w:line="243" w:lineRule="auto"/>
              <w:ind w:left="412"/>
              <w:rPr>
                <w:rFonts w:asciiTheme="minorBidi" w:hAnsiTheme="minorBidi" w:cstheme="minorBidi"/>
                <w:b/>
                <w:color w:val="000000"/>
              </w:rPr>
            </w:pPr>
            <w:r w:rsidRPr="00E404F6">
              <w:rPr>
                <w:rFonts w:eastAsia="Calibri"/>
              </w:rPr>
              <w:t>Lab</w:t>
            </w:r>
          </w:p>
        </w:tc>
      </w:tr>
      <w:tr w:rsidR="00527A81" w:rsidRPr="00D13005" w14:paraId="2A440571" w14:textId="77777777" w:rsidTr="00D90562">
        <w:trPr>
          <w:trHeight w:val="350"/>
        </w:trPr>
        <w:tc>
          <w:tcPr>
            <w:tcW w:w="663" w:type="pct"/>
            <w:tcBorders>
              <w:top w:val="single" w:sz="4" w:space="0" w:color="000000"/>
              <w:left w:val="single" w:sz="4" w:space="0" w:color="000000"/>
              <w:bottom w:val="single" w:sz="4" w:space="0" w:color="000000"/>
              <w:right w:val="single" w:sz="4" w:space="0" w:color="000000"/>
            </w:tcBorders>
          </w:tcPr>
          <w:p w14:paraId="45C6260E" w14:textId="77777777" w:rsidR="00C96635" w:rsidRPr="00E404F6" w:rsidRDefault="00C96635" w:rsidP="00B71CAD">
            <w:pPr>
              <w:pStyle w:val="ListParagraph"/>
              <w:numPr>
                <w:ilvl w:val="0"/>
                <w:numId w:val="30"/>
              </w:numPr>
              <w:spacing w:after="0" w:line="276" w:lineRule="auto"/>
              <w:ind w:left="345"/>
              <w:jc w:val="left"/>
              <w:rPr>
                <w:rFonts w:eastAsia="Calibri"/>
                <w:b/>
              </w:rPr>
            </w:pPr>
          </w:p>
          <w:p w14:paraId="5DAED3BB" w14:textId="77777777" w:rsidR="00C96635" w:rsidRPr="00B80298" w:rsidRDefault="00C96635" w:rsidP="00B71CAD">
            <w:pPr>
              <w:ind w:left="0" w:firstLine="0"/>
              <w:jc w:val="left"/>
              <w:rPr>
                <w:b/>
              </w:rPr>
            </w:pPr>
            <w:r w:rsidRPr="00E404F6">
              <w:rPr>
                <w:b/>
              </w:rPr>
              <w:t>Assist in workflow management</w:t>
            </w:r>
          </w:p>
          <w:p w14:paraId="209A77E3" w14:textId="1E733BB4" w:rsidR="00C96635" w:rsidRPr="004321CC" w:rsidRDefault="00C96635" w:rsidP="00B71CAD">
            <w:pPr>
              <w:ind w:left="0" w:firstLine="0"/>
              <w:jc w:val="left"/>
              <w:rPr>
                <w:rFonts w:asciiTheme="minorBidi" w:hAnsiTheme="minorBidi" w:cstheme="minorBidi"/>
                <w:b/>
              </w:rPr>
            </w:pPr>
          </w:p>
        </w:tc>
        <w:tc>
          <w:tcPr>
            <w:tcW w:w="1091" w:type="pct"/>
            <w:tcBorders>
              <w:top w:val="single" w:sz="4" w:space="0" w:color="000000"/>
              <w:left w:val="single" w:sz="4" w:space="0" w:color="000000"/>
              <w:bottom w:val="single" w:sz="4" w:space="0" w:color="000000"/>
              <w:right w:val="single" w:sz="4" w:space="0" w:color="000000"/>
            </w:tcBorders>
          </w:tcPr>
          <w:p w14:paraId="1955D284" w14:textId="77777777" w:rsidR="00C96635" w:rsidRPr="00E404F6" w:rsidRDefault="00C96635" w:rsidP="00B71CAD">
            <w:pPr>
              <w:spacing w:after="120" w:line="240" w:lineRule="auto"/>
              <w:jc w:val="left"/>
              <w:rPr>
                <w:b/>
              </w:rPr>
            </w:pPr>
            <w:r w:rsidRPr="00E404F6">
              <w:rPr>
                <w:b/>
              </w:rPr>
              <w:t>Trainee will be able to:</w:t>
            </w:r>
          </w:p>
          <w:p w14:paraId="0C79CB20"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 xml:space="preserve">Check availability of required recourses </w:t>
            </w:r>
          </w:p>
          <w:p w14:paraId="377254CE"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Track progress of production activities against planned schedules</w:t>
            </w:r>
          </w:p>
          <w:p w14:paraId="382C35EF"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Distribute job assignments based on available workforce</w:t>
            </w:r>
          </w:p>
          <w:p w14:paraId="131DD629"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 xml:space="preserve">Apply control measures </w:t>
            </w:r>
          </w:p>
          <w:p w14:paraId="7A880B3A" w14:textId="7AADAF8B" w:rsidR="00C96635" w:rsidRPr="004321CC" w:rsidRDefault="00C96635" w:rsidP="00B71CAD">
            <w:pPr>
              <w:pStyle w:val="ListParagraph"/>
              <w:numPr>
                <w:ilvl w:val="0"/>
                <w:numId w:val="17"/>
              </w:numPr>
              <w:spacing w:after="0" w:line="243" w:lineRule="auto"/>
              <w:ind w:left="360" w:hanging="270"/>
              <w:jc w:val="left"/>
              <w:rPr>
                <w:rFonts w:asciiTheme="minorBidi" w:hAnsiTheme="minorBidi" w:cstheme="minorBidi"/>
              </w:rPr>
            </w:pPr>
            <w:r w:rsidRPr="00C96635">
              <w:rPr>
                <w:rFonts w:asciiTheme="minorBidi" w:eastAsia="Calibri" w:hAnsiTheme="minorBidi" w:cstheme="minorBidi"/>
              </w:rPr>
              <w:t>Keep records of production activities, shift handovers, and resource usage</w:t>
            </w:r>
          </w:p>
        </w:tc>
        <w:tc>
          <w:tcPr>
            <w:tcW w:w="1365" w:type="pct"/>
            <w:tcBorders>
              <w:top w:val="single" w:sz="4" w:space="0" w:color="000000"/>
              <w:left w:val="single" w:sz="4" w:space="0" w:color="000000"/>
              <w:bottom w:val="single" w:sz="4" w:space="0" w:color="000000"/>
              <w:right w:val="single" w:sz="4" w:space="0" w:color="000000"/>
            </w:tcBorders>
          </w:tcPr>
          <w:p w14:paraId="186FBBE1"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Introduction to workflow management</w:t>
            </w:r>
          </w:p>
          <w:p w14:paraId="11876768"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Job Assignment Distribution</w:t>
            </w:r>
          </w:p>
          <w:p w14:paraId="1296AAE5"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Importance of resource coordination</w:t>
            </w:r>
          </w:p>
          <w:p w14:paraId="3926C9D1"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Application of Control Measures</w:t>
            </w:r>
          </w:p>
          <w:p w14:paraId="20191A5D" w14:textId="77777777" w:rsidR="00C96635" w:rsidRDefault="00C96635" w:rsidP="00B71CAD">
            <w:pPr>
              <w:spacing w:after="0" w:line="360" w:lineRule="auto"/>
              <w:ind w:left="0" w:firstLine="0"/>
              <w:jc w:val="left"/>
              <w:rPr>
                <w:rFonts w:eastAsia="Calibri"/>
                <w:b/>
              </w:rPr>
            </w:pPr>
          </w:p>
          <w:p w14:paraId="34549F49" w14:textId="1CAB713E" w:rsidR="00C96635" w:rsidRDefault="00C96635" w:rsidP="00B71CAD">
            <w:pPr>
              <w:spacing w:after="0" w:line="240" w:lineRule="auto"/>
              <w:ind w:left="0" w:firstLine="0"/>
              <w:jc w:val="left"/>
              <w:rPr>
                <w:rFonts w:eastAsia="Calibri"/>
                <w:b/>
                <w:bCs/>
              </w:rPr>
            </w:pPr>
            <w:r>
              <w:rPr>
                <w:rFonts w:eastAsia="Calibri"/>
                <w:b/>
                <w:bCs/>
              </w:rPr>
              <w:t xml:space="preserve"> </w:t>
            </w:r>
            <w:r w:rsidRPr="00FC21DF">
              <w:rPr>
                <w:rFonts w:eastAsia="Calibri"/>
                <w:b/>
                <w:bCs/>
              </w:rPr>
              <w:t>Activity</w:t>
            </w:r>
            <w:r w:rsidR="00831504">
              <w:rPr>
                <w:rFonts w:eastAsia="Calibri"/>
                <w:b/>
                <w:bCs/>
              </w:rPr>
              <w:t>:</w:t>
            </w:r>
          </w:p>
          <w:p w14:paraId="57047791" w14:textId="0C9ADD76" w:rsidR="00C96635" w:rsidRPr="004321CC" w:rsidRDefault="00C96635" w:rsidP="00B71CAD">
            <w:pPr>
              <w:pBdr>
                <w:top w:val="nil"/>
                <w:left w:val="nil"/>
                <w:bottom w:val="nil"/>
                <w:right w:val="nil"/>
                <w:between w:val="nil"/>
              </w:pBdr>
              <w:spacing w:after="0" w:line="276" w:lineRule="auto"/>
              <w:ind w:left="0" w:firstLine="0"/>
              <w:jc w:val="left"/>
              <w:rPr>
                <w:rFonts w:asciiTheme="minorBidi" w:hAnsiTheme="minorBidi" w:cstheme="minorBidi"/>
              </w:rPr>
            </w:pPr>
            <w:r w:rsidRPr="00C96635">
              <w:rPr>
                <w:rFonts w:asciiTheme="minorBidi" w:eastAsia="Calibri" w:hAnsiTheme="minorBidi" w:cstheme="minorBidi"/>
              </w:rPr>
              <w:t>Candidate is required to demonstrate assistance in managing daily workflow in production site according to workplace ethics</w:t>
            </w:r>
          </w:p>
        </w:tc>
        <w:tc>
          <w:tcPr>
            <w:tcW w:w="520" w:type="pct"/>
            <w:tcBorders>
              <w:top w:val="single" w:sz="4" w:space="0" w:color="000000"/>
              <w:left w:val="single" w:sz="4" w:space="0" w:color="000000"/>
              <w:bottom w:val="single" w:sz="4" w:space="0" w:color="000000"/>
              <w:right w:val="single" w:sz="4" w:space="0" w:color="000000"/>
            </w:tcBorders>
          </w:tcPr>
          <w:p w14:paraId="142E2F21" w14:textId="77777777" w:rsidR="00C96635" w:rsidRPr="00E404F6" w:rsidRDefault="00C96635" w:rsidP="00B71CAD">
            <w:pPr>
              <w:spacing w:after="0" w:line="240" w:lineRule="auto"/>
              <w:ind w:left="-14" w:firstLine="0"/>
              <w:jc w:val="right"/>
              <w:rPr>
                <w:rFonts w:eastAsia="Calibri"/>
              </w:rPr>
            </w:pPr>
            <w:r w:rsidRPr="00E404F6">
              <w:rPr>
                <w:rFonts w:eastAsia="Calibri"/>
              </w:rPr>
              <w:t>Theory-0</w:t>
            </w:r>
            <w:r>
              <w:rPr>
                <w:rFonts w:eastAsia="Calibri"/>
              </w:rPr>
              <w:t>3</w:t>
            </w:r>
            <w:r w:rsidRPr="00E404F6">
              <w:rPr>
                <w:rFonts w:eastAsia="Calibri"/>
              </w:rPr>
              <w:t>Hrs</w:t>
            </w:r>
          </w:p>
          <w:p w14:paraId="4AD2B937" w14:textId="77777777" w:rsidR="00C96635" w:rsidRPr="00E404F6" w:rsidRDefault="00C96635" w:rsidP="00B71CAD">
            <w:pPr>
              <w:spacing w:after="0" w:line="240" w:lineRule="auto"/>
              <w:ind w:left="-14" w:firstLine="0"/>
              <w:jc w:val="right"/>
              <w:rPr>
                <w:rFonts w:eastAsia="Calibri"/>
              </w:rPr>
            </w:pPr>
            <w:r>
              <w:rPr>
                <w:rFonts w:eastAsia="Calibri"/>
              </w:rPr>
              <w:t>Practice-21</w:t>
            </w:r>
            <w:r w:rsidRPr="00E404F6">
              <w:rPr>
                <w:rFonts w:eastAsia="Calibri"/>
              </w:rPr>
              <w:t>Hrs</w:t>
            </w:r>
          </w:p>
          <w:p w14:paraId="299E1D35" w14:textId="11183D9D" w:rsidR="00C96635" w:rsidRPr="004321CC" w:rsidRDefault="00C96635" w:rsidP="00B71CAD">
            <w:pPr>
              <w:spacing w:after="0"/>
              <w:ind w:left="2" w:firstLine="347"/>
              <w:jc w:val="right"/>
              <w:rPr>
                <w:rFonts w:asciiTheme="minorBidi" w:hAnsiTheme="minorBidi" w:cstheme="minorBidi"/>
              </w:rPr>
            </w:pPr>
            <w:r>
              <w:rPr>
                <w:rFonts w:eastAsia="Calibri"/>
              </w:rPr>
              <w:t>Total- 24</w:t>
            </w:r>
            <w:r w:rsidRPr="00E404F6">
              <w:rPr>
                <w:rFonts w:eastAsia="Calibri"/>
              </w:rPr>
              <w:t>Hrs</w:t>
            </w:r>
          </w:p>
        </w:tc>
        <w:tc>
          <w:tcPr>
            <w:tcW w:w="665" w:type="pct"/>
            <w:tcBorders>
              <w:top w:val="single" w:sz="4" w:space="0" w:color="000000"/>
              <w:left w:val="single" w:sz="4" w:space="0" w:color="000000"/>
              <w:bottom w:val="single" w:sz="4" w:space="0" w:color="000000"/>
              <w:right w:val="single" w:sz="4" w:space="0" w:color="000000"/>
            </w:tcBorders>
          </w:tcPr>
          <w:p w14:paraId="7627D47D" w14:textId="77777777" w:rsidR="00C96635" w:rsidRPr="00DD236F" w:rsidRDefault="00C96635" w:rsidP="00B71CAD">
            <w:pPr>
              <w:spacing w:before="100" w:beforeAutospacing="1" w:after="0" w:line="240" w:lineRule="auto"/>
              <w:ind w:left="0" w:firstLine="0"/>
              <w:jc w:val="left"/>
              <w:rPr>
                <w:rFonts w:eastAsia="Times New Roman"/>
                <w:b/>
              </w:rPr>
            </w:pPr>
            <w:r w:rsidRPr="00DD236F">
              <w:rPr>
                <w:rFonts w:eastAsia="Times New Roman"/>
                <w:b/>
              </w:rPr>
              <w:t>Consumable</w:t>
            </w:r>
          </w:p>
          <w:p w14:paraId="710FC8D3" w14:textId="77777777"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Charts</w:t>
            </w:r>
          </w:p>
          <w:p w14:paraId="05984BF4" w14:textId="77777777"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Pens</w:t>
            </w:r>
          </w:p>
          <w:p w14:paraId="3EA68883" w14:textId="77777777"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Papers</w:t>
            </w:r>
          </w:p>
          <w:p w14:paraId="15CFDE43" w14:textId="77777777"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Label</w:t>
            </w:r>
          </w:p>
          <w:p w14:paraId="4AFD6566" w14:textId="105A1CD5" w:rsidR="00C96635" w:rsidRPr="00DD236F" w:rsidRDefault="009F35B9" w:rsidP="00B71CAD">
            <w:pPr>
              <w:pStyle w:val="ListParagraph"/>
              <w:numPr>
                <w:ilvl w:val="0"/>
                <w:numId w:val="27"/>
              </w:numPr>
              <w:spacing w:after="0" w:line="243" w:lineRule="auto"/>
              <w:ind w:left="412"/>
              <w:rPr>
                <w:rFonts w:eastAsia="Calibri"/>
              </w:rPr>
            </w:pPr>
            <w:r w:rsidRPr="00DD236F">
              <w:rPr>
                <w:rFonts w:eastAsia="Calibri"/>
              </w:rPr>
              <w:t>Logbooks</w:t>
            </w:r>
          </w:p>
          <w:p w14:paraId="6A006036" w14:textId="446C48DB" w:rsidR="00C96635" w:rsidRPr="00DD236F" w:rsidRDefault="00172254" w:rsidP="00B71CAD">
            <w:pPr>
              <w:spacing w:before="100" w:beforeAutospacing="1" w:after="0" w:line="240" w:lineRule="auto"/>
              <w:ind w:left="0" w:firstLine="0"/>
              <w:jc w:val="left"/>
              <w:rPr>
                <w:rFonts w:eastAsia="Times New Roman"/>
                <w:b/>
              </w:rPr>
            </w:pPr>
            <w:r w:rsidRPr="00DD236F">
              <w:rPr>
                <w:rFonts w:eastAsia="Times New Roman"/>
                <w:b/>
              </w:rPr>
              <w:t>Non-Consumable</w:t>
            </w:r>
          </w:p>
          <w:p w14:paraId="2B77EFF4" w14:textId="6C10D81D"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Resource checklist</w:t>
            </w:r>
          </w:p>
          <w:p w14:paraId="333D328B" w14:textId="77777777"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Weighing scales</w:t>
            </w:r>
          </w:p>
          <w:p w14:paraId="4DC8BC3D" w14:textId="36D99CE6"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 xml:space="preserve">Thermometer </w:t>
            </w:r>
          </w:p>
          <w:p w14:paraId="28EA3D6A" w14:textId="463045FC"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 xml:space="preserve">Moisture meter </w:t>
            </w:r>
          </w:p>
          <w:p w14:paraId="3D42C966" w14:textId="5564FE97"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Stopwatch</w:t>
            </w:r>
          </w:p>
          <w:p w14:paraId="4635293E" w14:textId="77777777"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Label Maker</w:t>
            </w:r>
          </w:p>
          <w:p w14:paraId="147CB50C" w14:textId="77777777" w:rsidR="00C96635" w:rsidRPr="00DD236F" w:rsidRDefault="00C96635" w:rsidP="00B71CAD">
            <w:pPr>
              <w:spacing w:after="0" w:line="243" w:lineRule="auto"/>
              <w:rPr>
                <w:rFonts w:asciiTheme="minorBidi" w:hAnsiTheme="minorBidi" w:cstheme="minorBidi"/>
              </w:rPr>
            </w:pPr>
          </w:p>
        </w:tc>
        <w:tc>
          <w:tcPr>
            <w:tcW w:w="696" w:type="pct"/>
            <w:tcBorders>
              <w:top w:val="single" w:sz="4" w:space="0" w:color="000000"/>
              <w:left w:val="single" w:sz="4" w:space="0" w:color="000000"/>
              <w:bottom w:val="single" w:sz="4" w:space="0" w:color="000000"/>
              <w:right w:val="single" w:sz="4" w:space="0" w:color="000000"/>
            </w:tcBorders>
          </w:tcPr>
          <w:p w14:paraId="24785DF9" w14:textId="1BC679A8" w:rsidR="00C96635" w:rsidRPr="00E404F6" w:rsidRDefault="00C96635" w:rsidP="00B71CAD">
            <w:pPr>
              <w:pStyle w:val="ListParagraph"/>
              <w:numPr>
                <w:ilvl w:val="0"/>
                <w:numId w:val="27"/>
              </w:numPr>
              <w:spacing w:after="0" w:line="243" w:lineRule="auto"/>
              <w:ind w:left="412"/>
              <w:rPr>
                <w:rFonts w:eastAsia="Calibri"/>
              </w:rPr>
            </w:pPr>
            <w:r w:rsidRPr="00E404F6">
              <w:rPr>
                <w:rFonts w:eastAsia="Calibri"/>
              </w:rPr>
              <w:t xml:space="preserve">Classroom </w:t>
            </w:r>
          </w:p>
          <w:p w14:paraId="4C45BBD7" w14:textId="38B9CEE2" w:rsidR="00C96635" w:rsidRPr="004321CC" w:rsidRDefault="00C96635" w:rsidP="00B71CAD">
            <w:pPr>
              <w:pStyle w:val="ListParagraph"/>
              <w:numPr>
                <w:ilvl w:val="0"/>
                <w:numId w:val="27"/>
              </w:numPr>
              <w:pBdr>
                <w:top w:val="nil"/>
                <w:left w:val="nil"/>
                <w:bottom w:val="nil"/>
                <w:right w:val="nil"/>
                <w:between w:val="nil"/>
              </w:pBdr>
              <w:spacing w:after="0" w:line="243" w:lineRule="auto"/>
              <w:ind w:left="412"/>
              <w:rPr>
                <w:rFonts w:asciiTheme="minorBidi" w:hAnsiTheme="minorBidi" w:cstheme="minorBidi"/>
                <w:b/>
                <w:color w:val="000000"/>
              </w:rPr>
            </w:pPr>
            <w:r w:rsidRPr="00E404F6">
              <w:rPr>
                <w:rFonts w:eastAsia="Calibri"/>
              </w:rPr>
              <w:t>Lab</w:t>
            </w:r>
          </w:p>
        </w:tc>
      </w:tr>
      <w:tr w:rsidR="00527A81" w:rsidRPr="00D13005" w14:paraId="69260047" w14:textId="77777777" w:rsidTr="00D90562">
        <w:trPr>
          <w:trHeight w:val="438"/>
        </w:trPr>
        <w:tc>
          <w:tcPr>
            <w:tcW w:w="663" w:type="pct"/>
            <w:tcBorders>
              <w:top w:val="single" w:sz="4" w:space="0" w:color="000000"/>
              <w:left w:val="single" w:sz="4" w:space="0" w:color="000000"/>
              <w:bottom w:val="single" w:sz="4" w:space="0" w:color="000000"/>
              <w:right w:val="single" w:sz="4" w:space="0" w:color="000000"/>
            </w:tcBorders>
          </w:tcPr>
          <w:p w14:paraId="507AA8AF" w14:textId="77777777" w:rsidR="00C96635" w:rsidRPr="00E404F6" w:rsidRDefault="00C96635" w:rsidP="00B71CAD">
            <w:pPr>
              <w:pStyle w:val="ListParagraph"/>
              <w:numPr>
                <w:ilvl w:val="0"/>
                <w:numId w:val="30"/>
              </w:numPr>
              <w:spacing w:after="0" w:line="276" w:lineRule="auto"/>
              <w:ind w:left="345"/>
              <w:jc w:val="left"/>
              <w:rPr>
                <w:rFonts w:eastAsia="Calibri"/>
                <w:b/>
              </w:rPr>
            </w:pPr>
          </w:p>
          <w:p w14:paraId="0CA6198B" w14:textId="5D13603A" w:rsidR="00C96635" w:rsidRPr="00E404F6" w:rsidRDefault="00C654C1" w:rsidP="00B71CAD">
            <w:pPr>
              <w:spacing w:line="276" w:lineRule="auto"/>
              <w:ind w:left="0" w:right="270" w:firstLine="0"/>
              <w:contextualSpacing/>
              <w:rPr>
                <w:rFonts w:eastAsia="Trebuchet MS"/>
                <w:b/>
                <w:bCs/>
              </w:rPr>
            </w:pPr>
            <w:r>
              <w:rPr>
                <w:b/>
              </w:rPr>
              <w:t>Prepare r</w:t>
            </w:r>
            <w:r w:rsidR="00C96635" w:rsidRPr="00E404F6">
              <w:rPr>
                <w:b/>
              </w:rPr>
              <w:t>eports</w:t>
            </w:r>
          </w:p>
          <w:p w14:paraId="00FAC653" w14:textId="4B427B22" w:rsidR="00C96635" w:rsidRPr="004321CC" w:rsidRDefault="00C96635" w:rsidP="00B71CAD">
            <w:pPr>
              <w:spacing w:after="0"/>
              <w:ind w:left="0" w:firstLine="0"/>
              <w:jc w:val="left"/>
              <w:rPr>
                <w:rFonts w:asciiTheme="minorBidi" w:hAnsiTheme="minorBidi" w:cstheme="minorBidi"/>
                <w:b/>
              </w:rPr>
            </w:pPr>
          </w:p>
        </w:tc>
        <w:tc>
          <w:tcPr>
            <w:tcW w:w="1091" w:type="pct"/>
            <w:tcBorders>
              <w:top w:val="single" w:sz="4" w:space="0" w:color="000000"/>
              <w:left w:val="single" w:sz="4" w:space="0" w:color="000000"/>
              <w:bottom w:val="single" w:sz="4" w:space="0" w:color="000000"/>
              <w:right w:val="single" w:sz="4" w:space="0" w:color="000000"/>
            </w:tcBorders>
          </w:tcPr>
          <w:p w14:paraId="5B2EA669" w14:textId="77777777" w:rsidR="00C96635" w:rsidRPr="00E404F6" w:rsidRDefault="00C96635" w:rsidP="00B71CAD">
            <w:pPr>
              <w:spacing w:after="120" w:line="240" w:lineRule="auto"/>
              <w:jc w:val="left"/>
              <w:rPr>
                <w:b/>
              </w:rPr>
            </w:pPr>
            <w:r w:rsidRPr="00E404F6">
              <w:rPr>
                <w:b/>
              </w:rPr>
              <w:t>Trainee will be able to:</w:t>
            </w:r>
          </w:p>
          <w:p w14:paraId="27B2FDD6" w14:textId="4656DEEE"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 xml:space="preserve">Collect data </w:t>
            </w:r>
            <w:r w:rsidR="00A2292C">
              <w:rPr>
                <w:rFonts w:asciiTheme="minorBidi" w:eastAsia="Calibri" w:hAnsiTheme="minorBidi" w:cstheme="minorBidi"/>
              </w:rPr>
              <w:t>for report</w:t>
            </w:r>
          </w:p>
          <w:p w14:paraId="18C0BF9B"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Organize information in standardized report formats</w:t>
            </w:r>
          </w:p>
          <w:p w14:paraId="35834E03"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Prepare different reports as required</w:t>
            </w:r>
          </w:p>
          <w:p w14:paraId="0954A57B"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 xml:space="preserve">Check data with source records </w:t>
            </w:r>
          </w:p>
          <w:p w14:paraId="0F5D11BD"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 xml:space="preserve">Check reports before submission </w:t>
            </w:r>
          </w:p>
          <w:p w14:paraId="6841F19E" w14:textId="007E4007" w:rsidR="00C96635" w:rsidRPr="004321CC" w:rsidRDefault="00C96635" w:rsidP="00B71CAD">
            <w:pPr>
              <w:pStyle w:val="ListParagraph"/>
              <w:numPr>
                <w:ilvl w:val="0"/>
                <w:numId w:val="17"/>
              </w:numPr>
              <w:spacing w:after="0" w:line="243" w:lineRule="auto"/>
              <w:ind w:left="360" w:hanging="270"/>
              <w:jc w:val="left"/>
              <w:rPr>
                <w:rFonts w:asciiTheme="minorBidi" w:hAnsiTheme="minorBidi" w:cstheme="minorBidi"/>
              </w:rPr>
            </w:pPr>
            <w:r w:rsidRPr="00C96635">
              <w:rPr>
                <w:rFonts w:asciiTheme="minorBidi" w:eastAsia="Calibri" w:hAnsiTheme="minorBidi" w:cstheme="minorBidi"/>
              </w:rPr>
              <w:t>Submit reports</w:t>
            </w:r>
          </w:p>
        </w:tc>
        <w:tc>
          <w:tcPr>
            <w:tcW w:w="1365" w:type="pct"/>
            <w:tcBorders>
              <w:top w:val="single" w:sz="4" w:space="0" w:color="000000"/>
              <w:left w:val="single" w:sz="4" w:space="0" w:color="000000"/>
              <w:bottom w:val="single" w:sz="4" w:space="0" w:color="000000"/>
              <w:right w:val="single" w:sz="4" w:space="0" w:color="000000"/>
            </w:tcBorders>
          </w:tcPr>
          <w:p w14:paraId="5217AF8C" w14:textId="075261BF"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Types of</w:t>
            </w:r>
            <w:r>
              <w:rPr>
                <w:rFonts w:asciiTheme="minorBidi" w:eastAsia="Calibri" w:hAnsiTheme="minorBidi" w:cstheme="minorBidi"/>
              </w:rPr>
              <w:t xml:space="preserve"> data and information</w:t>
            </w:r>
          </w:p>
          <w:p w14:paraId="71B681A7"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Basic Report Structure</w:t>
            </w:r>
          </w:p>
          <w:p w14:paraId="0198E4EC"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Data Collection Techniques</w:t>
            </w:r>
          </w:p>
          <w:p w14:paraId="6192F1F2" w14:textId="77777777" w:rsidR="00C96635" w:rsidRPr="00C96635" w:rsidRDefault="00C96635" w:rsidP="00B71CAD">
            <w:pPr>
              <w:pStyle w:val="ListParagraph"/>
              <w:numPr>
                <w:ilvl w:val="0"/>
                <w:numId w:val="17"/>
              </w:numPr>
              <w:spacing w:after="0" w:line="243" w:lineRule="auto"/>
              <w:ind w:left="360" w:hanging="270"/>
              <w:jc w:val="left"/>
              <w:rPr>
                <w:rFonts w:asciiTheme="minorBidi" w:eastAsia="Calibri" w:hAnsiTheme="minorBidi" w:cstheme="minorBidi"/>
              </w:rPr>
            </w:pPr>
            <w:r w:rsidRPr="00C96635">
              <w:rPr>
                <w:rFonts w:asciiTheme="minorBidi" w:eastAsia="Calibri" w:hAnsiTheme="minorBidi" w:cstheme="minorBidi"/>
              </w:rPr>
              <w:t>Report Writing Techniques</w:t>
            </w:r>
          </w:p>
          <w:p w14:paraId="07F4CCB0" w14:textId="77777777" w:rsidR="00C96635" w:rsidRDefault="00C96635" w:rsidP="00B71CAD">
            <w:pPr>
              <w:spacing w:after="0" w:line="360" w:lineRule="auto"/>
              <w:ind w:left="0" w:firstLine="0"/>
              <w:jc w:val="left"/>
              <w:rPr>
                <w:rFonts w:eastAsia="Calibri"/>
                <w:b/>
              </w:rPr>
            </w:pPr>
          </w:p>
          <w:p w14:paraId="5D58C44E" w14:textId="35879F6A" w:rsidR="00C96635" w:rsidRPr="00E404F6" w:rsidRDefault="00C96635" w:rsidP="00B71CAD">
            <w:pPr>
              <w:spacing w:after="0" w:line="240" w:lineRule="auto"/>
              <w:ind w:left="0" w:hanging="20"/>
              <w:jc w:val="left"/>
              <w:rPr>
                <w:rFonts w:eastAsia="Calibri"/>
                <w:b/>
              </w:rPr>
            </w:pPr>
            <w:r>
              <w:rPr>
                <w:rFonts w:eastAsia="Calibri"/>
                <w:b/>
              </w:rPr>
              <w:t xml:space="preserve"> </w:t>
            </w:r>
            <w:r w:rsidRPr="00E404F6">
              <w:rPr>
                <w:rFonts w:eastAsia="Calibri"/>
                <w:b/>
              </w:rPr>
              <w:t>Activity</w:t>
            </w:r>
            <w:r w:rsidR="00831504">
              <w:rPr>
                <w:rFonts w:eastAsia="Calibri"/>
                <w:b/>
              </w:rPr>
              <w:t>:</w:t>
            </w:r>
          </w:p>
          <w:p w14:paraId="027A504F" w14:textId="5099C5CE" w:rsidR="00C96635" w:rsidRPr="00D13005" w:rsidRDefault="00831504" w:rsidP="00B71CAD">
            <w:pPr>
              <w:spacing w:after="0" w:line="276" w:lineRule="auto"/>
              <w:ind w:left="0" w:firstLine="0"/>
              <w:jc w:val="left"/>
              <w:rPr>
                <w:rFonts w:asciiTheme="minorBidi" w:hAnsiTheme="minorBidi" w:cstheme="minorBidi"/>
              </w:rPr>
            </w:pPr>
            <w:r>
              <w:rPr>
                <w:rFonts w:asciiTheme="minorBidi" w:eastAsia="Calibri" w:hAnsiTheme="minorBidi" w:cstheme="minorBidi"/>
              </w:rPr>
              <w:t>C</w:t>
            </w:r>
            <w:r w:rsidR="00C96635" w:rsidRPr="00C96635">
              <w:rPr>
                <w:rFonts w:asciiTheme="minorBidi" w:eastAsia="Calibri" w:hAnsiTheme="minorBidi" w:cstheme="minorBidi"/>
              </w:rPr>
              <w:t xml:space="preserve">andidate is required to </w:t>
            </w:r>
            <w:r>
              <w:rPr>
                <w:rFonts w:asciiTheme="minorBidi" w:eastAsia="Calibri" w:hAnsiTheme="minorBidi" w:cstheme="minorBidi"/>
              </w:rPr>
              <w:t>p</w:t>
            </w:r>
            <w:r w:rsidR="00C96635" w:rsidRPr="00C96635">
              <w:rPr>
                <w:rFonts w:asciiTheme="minorBidi" w:eastAsia="Calibri" w:hAnsiTheme="minorBidi" w:cstheme="minorBidi"/>
              </w:rPr>
              <w:t>repare and submit daily production/stock report</w:t>
            </w:r>
          </w:p>
        </w:tc>
        <w:tc>
          <w:tcPr>
            <w:tcW w:w="520" w:type="pct"/>
            <w:tcBorders>
              <w:top w:val="single" w:sz="4" w:space="0" w:color="000000"/>
              <w:left w:val="single" w:sz="4" w:space="0" w:color="000000"/>
              <w:bottom w:val="single" w:sz="4" w:space="0" w:color="000000"/>
              <w:right w:val="single" w:sz="4" w:space="0" w:color="000000"/>
            </w:tcBorders>
          </w:tcPr>
          <w:p w14:paraId="041E77CA" w14:textId="77777777" w:rsidR="00C96635" w:rsidRPr="00E404F6" w:rsidRDefault="00C96635" w:rsidP="00B71CAD">
            <w:pPr>
              <w:spacing w:after="0" w:line="240" w:lineRule="auto"/>
              <w:ind w:left="-14" w:firstLine="0"/>
              <w:jc w:val="right"/>
              <w:rPr>
                <w:rFonts w:eastAsia="Calibri"/>
              </w:rPr>
            </w:pPr>
            <w:r w:rsidRPr="00E404F6">
              <w:rPr>
                <w:rFonts w:eastAsia="Calibri"/>
              </w:rPr>
              <w:t>Theory-0</w:t>
            </w:r>
            <w:r>
              <w:rPr>
                <w:rFonts w:eastAsia="Calibri"/>
              </w:rPr>
              <w:t>3</w:t>
            </w:r>
            <w:r w:rsidRPr="00E404F6">
              <w:rPr>
                <w:rFonts w:eastAsia="Calibri"/>
              </w:rPr>
              <w:t>Hrs</w:t>
            </w:r>
          </w:p>
          <w:p w14:paraId="1FE62D1E" w14:textId="77777777" w:rsidR="00C96635" w:rsidRPr="00E404F6" w:rsidRDefault="00C96635" w:rsidP="00B71CAD">
            <w:pPr>
              <w:spacing w:after="0" w:line="240" w:lineRule="auto"/>
              <w:ind w:left="-14" w:firstLine="0"/>
              <w:jc w:val="right"/>
              <w:rPr>
                <w:rFonts w:eastAsia="Calibri"/>
              </w:rPr>
            </w:pPr>
            <w:r>
              <w:rPr>
                <w:rFonts w:eastAsia="Calibri"/>
              </w:rPr>
              <w:t>Practice-21</w:t>
            </w:r>
            <w:r w:rsidRPr="00E404F6">
              <w:rPr>
                <w:rFonts w:eastAsia="Calibri"/>
              </w:rPr>
              <w:t>Hrs</w:t>
            </w:r>
          </w:p>
          <w:p w14:paraId="0DDF94EE" w14:textId="5C5D9C3B" w:rsidR="00C96635" w:rsidRPr="00D13005" w:rsidRDefault="00C96635" w:rsidP="00B71CAD">
            <w:pPr>
              <w:spacing w:after="0"/>
              <w:ind w:left="2" w:firstLine="347"/>
              <w:jc w:val="right"/>
              <w:rPr>
                <w:rFonts w:asciiTheme="minorBidi" w:hAnsiTheme="minorBidi" w:cstheme="minorBidi"/>
              </w:rPr>
            </w:pPr>
            <w:r>
              <w:rPr>
                <w:rFonts w:eastAsia="Calibri"/>
              </w:rPr>
              <w:t>Total- 24</w:t>
            </w:r>
            <w:r w:rsidRPr="00E404F6">
              <w:rPr>
                <w:rFonts w:eastAsia="Calibri"/>
              </w:rPr>
              <w:t>Hrs</w:t>
            </w:r>
          </w:p>
        </w:tc>
        <w:tc>
          <w:tcPr>
            <w:tcW w:w="665" w:type="pct"/>
            <w:tcBorders>
              <w:top w:val="single" w:sz="4" w:space="0" w:color="000000"/>
              <w:left w:val="single" w:sz="4" w:space="0" w:color="000000"/>
              <w:bottom w:val="single" w:sz="4" w:space="0" w:color="000000"/>
              <w:right w:val="single" w:sz="4" w:space="0" w:color="000000"/>
            </w:tcBorders>
          </w:tcPr>
          <w:p w14:paraId="220DFC7D" w14:textId="77777777" w:rsidR="00C96635" w:rsidRPr="00DD236F" w:rsidRDefault="00C96635" w:rsidP="00B71CAD">
            <w:pPr>
              <w:spacing w:before="100" w:beforeAutospacing="1" w:after="0" w:line="240" w:lineRule="auto"/>
              <w:ind w:left="0" w:firstLine="0"/>
              <w:jc w:val="left"/>
              <w:rPr>
                <w:rFonts w:eastAsia="Times New Roman"/>
                <w:b/>
              </w:rPr>
            </w:pPr>
            <w:r w:rsidRPr="00DD236F">
              <w:rPr>
                <w:rFonts w:eastAsia="Times New Roman"/>
                <w:b/>
              </w:rPr>
              <w:t>Consumable</w:t>
            </w:r>
          </w:p>
          <w:p w14:paraId="0D9C1830" w14:textId="77777777"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Pen</w:t>
            </w:r>
          </w:p>
          <w:p w14:paraId="38589592" w14:textId="77777777"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Paper</w:t>
            </w:r>
          </w:p>
          <w:p w14:paraId="4EEE2BAA" w14:textId="28878E24"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Templates</w:t>
            </w:r>
          </w:p>
          <w:p w14:paraId="57C40F69" w14:textId="4A3AB1FE"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Logbook</w:t>
            </w:r>
          </w:p>
          <w:p w14:paraId="3A10828C" w14:textId="41756EF6"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Printer paper</w:t>
            </w:r>
          </w:p>
          <w:p w14:paraId="0E3F7674" w14:textId="23812A65" w:rsidR="00C96635" w:rsidRPr="00DD236F" w:rsidRDefault="00172254" w:rsidP="00B71CAD">
            <w:pPr>
              <w:spacing w:before="100" w:beforeAutospacing="1" w:after="0" w:line="240" w:lineRule="auto"/>
              <w:ind w:left="0" w:firstLine="0"/>
              <w:jc w:val="left"/>
              <w:rPr>
                <w:rFonts w:eastAsia="Times New Roman"/>
                <w:b/>
              </w:rPr>
            </w:pPr>
            <w:r w:rsidRPr="00DD236F">
              <w:rPr>
                <w:rFonts w:eastAsia="Times New Roman"/>
                <w:b/>
              </w:rPr>
              <w:t>Non-Consumable</w:t>
            </w:r>
          </w:p>
          <w:p w14:paraId="33AFECA6" w14:textId="77777777"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 xml:space="preserve">Computer </w:t>
            </w:r>
          </w:p>
          <w:p w14:paraId="7F167218" w14:textId="77777777"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Printer</w:t>
            </w:r>
          </w:p>
          <w:p w14:paraId="4F714AD4" w14:textId="77777777"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Calculator</w:t>
            </w:r>
          </w:p>
          <w:p w14:paraId="48508760" w14:textId="77777777" w:rsidR="00C96635" w:rsidRPr="00DD236F" w:rsidRDefault="00C96635" w:rsidP="00B71CAD">
            <w:pPr>
              <w:pStyle w:val="ListParagraph"/>
              <w:numPr>
                <w:ilvl w:val="0"/>
                <w:numId w:val="27"/>
              </w:numPr>
              <w:spacing w:after="0" w:line="243" w:lineRule="auto"/>
              <w:ind w:left="412"/>
              <w:rPr>
                <w:rFonts w:eastAsia="Calibri"/>
              </w:rPr>
            </w:pPr>
            <w:r w:rsidRPr="00DD236F">
              <w:rPr>
                <w:rFonts w:eastAsia="Calibri"/>
              </w:rPr>
              <w:t>Multimedia</w:t>
            </w:r>
          </w:p>
          <w:p w14:paraId="6022BBEB" w14:textId="73B88D73" w:rsidR="00C96635" w:rsidRPr="00DD236F" w:rsidRDefault="00C96635" w:rsidP="00B71CAD">
            <w:pPr>
              <w:spacing w:after="0" w:line="243" w:lineRule="auto"/>
              <w:rPr>
                <w:rFonts w:asciiTheme="minorBidi" w:hAnsiTheme="minorBidi" w:cstheme="minorBidi"/>
              </w:rPr>
            </w:pPr>
          </w:p>
        </w:tc>
        <w:tc>
          <w:tcPr>
            <w:tcW w:w="696" w:type="pct"/>
            <w:tcBorders>
              <w:top w:val="single" w:sz="4" w:space="0" w:color="000000"/>
              <w:left w:val="single" w:sz="4" w:space="0" w:color="000000"/>
              <w:bottom w:val="single" w:sz="4" w:space="0" w:color="000000"/>
              <w:right w:val="single" w:sz="4" w:space="0" w:color="000000"/>
            </w:tcBorders>
          </w:tcPr>
          <w:p w14:paraId="3921B07C" w14:textId="338936B2" w:rsidR="00C96635" w:rsidRPr="00E404F6" w:rsidRDefault="00C96635" w:rsidP="00B71CAD">
            <w:pPr>
              <w:pStyle w:val="ListParagraph"/>
              <w:numPr>
                <w:ilvl w:val="0"/>
                <w:numId w:val="27"/>
              </w:numPr>
              <w:spacing w:after="0" w:line="243" w:lineRule="auto"/>
              <w:ind w:left="412"/>
              <w:rPr>
                <w:rFonts w:eastAsia="Calibri"/>
              </w:rPr>
            </w:pPr>
            <w:r w:rsidRPr="00E404F6">
              <w:rPr>
                <w:rFonts w:eastAsia="Calibri"/>
              </w:rPr>
              <w:t xml:space="preserve">Classroom </w:t>
            </w:r>
          </w:p>
          <w:p w14:paraId="448CD075" w14:textId="5C7C44F6" w:rsidR="00C96635" w:rsidRPr="00D13005" w:rsidRDefault="00C96635" w:rsidP="00B71CAD">
            <w:pPr>
              <w:pStyle w:val="ListParagraph"/>
              <w:numPr>
                <w:ilvl w:val="0"/>
                <w:numId w:val="27"/>
              </w:numPr>
              <w:pBdr>
                <w:top w:val="nil"/>
                <w:left w:val="nil"/>
                <w:bottom w:val="nil"/>
                <w:right w:val="nil"/>
                <w:between w:val="nil"/>
              </w:pBdr>
              <w:spacing w:after="0" w:line="243" w:lineRule="auto"/>
              <w:ind w:left="412"/>
              <w:rPr>
                <w:rFonts w:asciiTheme="minorBidi" w:hAnsiTheme="minorBidi" w:cstheme="minorBidi"/>
                <w:color w:val="000000"/>
              </w:rPr>
            </w:pPr>
            <w:r w:rsidRPr="00E404F6">
              <w:rPr>
                <w:rFonts w:eastAsia="Calibri"/>
              </w:rPr>
              <w:t>Lab</w:t>
            </w:r>
          </w:p>
        </w:tc>
      </w:tr>
    </w:tbl>
    <w:p w14:paraId="2CA8435C" w14:textId="77777777" w:rsidR="008D3A3C" w:rsidRPr="00D13005" w:rsidRDefault="008D3A3C" w:rsidP="00B36CBD">
      <w:pPr>
        <w:ind w:left="0" w:firstLine="0"/>
        <w:rPr>
          <w:rFonts w:asciiTheme="minorBidi" w:hAnsiTheme="minorBidi" w:cstheme="minorBidi"/>
          <w:b/>
          <w:color w:val="000000"/>
        </w:rPr>
      </w:pPr>
    </w:p>
    <w:p w14:paraId="30D3CF3E" w14:textId="7FFD6843" w:rsidR="00100EC7" w:rsidRPr="00D13005" w:rsidRDefault="009C127B" w:rsidP="009F35B9">
      <w:pPr>
        <w:pStyle w:val="Heading2"/>
        <w:spacing w:after="0"/>
        <w:rPr>
          <w:rFonts w:asciiTheme="minorBidi" w:hAnsiTheme="minorBidi" w:cstheme="minorBidi"/>
          <w:sz w:val="22"/>
          <w:szCs w:val="22"/>
        </w:rPr>
      </w:pPr>
      <w:bookmarkStart w:id="29" w:name="_Toc220869046"/>
      <w:r>
        <w:rPr>
          <w:rFonts w:asciiTheme="minorBidi" w:hAnsiTheme="minorBidi" w:cstheme="minorBidi"/>
          <w:sz w:val="22"/>
          <w:szCs w:val="22"/>
        </w:rPr>
        <w:t xml:space="preserve">4.8 </w:t>
      </w:r>
      <w:r w:rsidR="00100EC7" w:rsidRPr="00D13005">
        <w:rPr>
          <w:rFonts w:asciiTheme="minorBidi" w:hAnsiTheme="minorBidi" w:cstheme="minorBidi"/>
          <w:sz w:val="22"/>
          <w:szCs w:val="22"/>
        </w:rPr>
        <w:t>0</w:t>
      </w:r>
      <w:r w:rsidR="00100EC7">
        <w:rPr>
          <w:rFonts w:asciiTheme="minorBidi" w:hAnsiTheme="minorBidi" w:cstheme="minorBidi"/>
          <w:sz w:val="22"/>
          <w:szCs w:val="22"/>
        </w:rPr>
        <w:t>811CLP1307 Maintain Inventory</w:t>
      </w:r>
      <w:bookmarkEnd w:id="29"/>
    </w:p>
    <w:p w14:paraId="48C24574" w14:textId="00713DD1" w:rsidR="00100EC7" w:rsidRPr="00100EC7" w:rsidRDefault="00100EC7" w:rsidP="00EB457E">
      <w:pPr>
        <w:keepNext/>
        <w:keepLines/>
        <w:spacing w:before="120" w:after="120"/>
        <w:ind w:left="0" w:firstLine="0"/>
        <w:contextualSpacing/>
        <w:rPr>
          <w:sz w:val="24"/>
          <w:szCs w:val="24"/>
          <w:lang w:val="en-AU"/>
        </w:rPr>
      </w:pPr>
      <w:r w:rsidRPr="00D13005">
        <w:rPr>
          <w:rFonts w:asciiTheme="minorBidi" w:hAnsiTheme="minorBidi" w:cstheme="minorBidi"/>
          <w:b/>
          <w:color w:val="000000"/>
        </w:rPr>
        <w:t xml:space="preserve">Objective: </w:t>
      </w:r>
      <w:r w:rsidRPr="00100EC7">
        <w:rPr>
          <w:rFonts w:eastAsia="Calibri"/>
        </w:rPr>
        <w:t xml:space="preserve">This module covers the skills and knowledge required to </w:t>
      </w:r>
      <w:r w:rsidRPr="00100EC7">
        <w:rPr>
          <w:lang w:val="en-AU"/>
        </w:rPr>
        <w:t>assist in planning, assist in workflow management and prepare the reports.</w:t>
      </w:r>
    </w:p>
    <w:p w14:paraId="5FEF5B5D" w14:textId="77777777" w:rsidR="00100EC7" w:rsidRPr="00D13005" w:rsidRDefault="00100EC7" w:rsidP="0026665A">
      <w:pPr>
        <w:keepNext/>
        <w:keepLines/>
        <w:pBdr>
          <w:top w:val="nil"/>
          <w:left w:val="nil"/>
          <w:bottom w:val="nil"/>
          <w:right w:val="nil"/>
          <w:between w:val="nil"/>
        </w:pBdr>
        <w:spacing w:after="0" w:line="240" w:lineRule="auto"/>
        <w:ind w:left="0" w:right="72" w:firstLine="0"/>
        <w:jc w:val="left"/>
        <w:rPr>
          <w:rFonts w:asciiTheme="minorBidi" w:hAnsiTheme="minorBidi" w:cstheme="minorBidi"/>
          <w:color w:val="000000"/>
        </w:rPr>
      </w:pPr>
    </w:p>
    <w:p w14:paraId="7C90F206" w14:textId="543E64A7" w:rsidR="00100EC7" w:rsidRPr="00D13005" w:rsidRDefault="00100EC7" w:rsidP="00100EC7">
      <w:pPr>
        <w:spacing w:after="0" w:line="240" w:lineRule="auto"/>
        <w:ind w:left="1260" w:hanging="1260"/>
        <w:jc w:val="center"/>
        <w:rPr>
          <w:rFonts w:asciiTheme="minorBidi" w:hAnsiTheme="minorBidi" w:cstheme="minorBidi"/>
          <w:b/>
        </w:rPr>
      </w:pPr>
      <w:r w:rsidRPr="00D13005">
        <w:rPr>
          <w:rFonts w:asciiTheme="minorBidi" w:hAnsiTheme="minorBidi" w:cstheme="minorBidi"/>
          <w:b/>
        </w:rPr>
        <w:t xml:space="preserve">Duration: </w:t>
      </w:r>
      <w:r>
        <w:rPr>
          <w:rFonts w:asciiTheme="minorBidi" w:hAnsiTheme="minorBidi" w:cstheme="minorBidi"/>
          <w:b/>
        </w:rPr>
        <w:t>62</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Theory: </w:t>
      </w:r>
      <w:r>
        <w:rPr>
          <w:rFonts w:asciiTheme="minorBidi" w:hAnsiTheme="minorBidi" w:cstheme="minorBidi"/>
          <w:b/>
        </w:rPr>
        <w:t>8</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Practice: </w:t>
      </w:r>
      <w:r>
        <w:rPr>
          <w:rFonts w:asciiTheme="minorBidi" w:hAnsiTheme="minorBidi" w:cstheme="minorBidi"/>
          <w:b/>
        </w:rPr>
        <w:t>54</w:t>
      </w:r>
      <w:r w:rsidRPr="00D13005">
        <w:rPr>
          <w:rFonts w:asciiTheme="minorBidi" w:hAnsiTheme="minorBidi" w:cstheme="minorBidi"/>
          <w:b/>
        </w:rPr>
        <w:t xml:space="preserve"> Hours</w:t>
      </w:r>
    </w:p>
    <w:tbl>
      <w:tblPr>
        <w:tblStyle w:val="TableGrid"/>
        <w:tblpPr w:leftFromText="180" w:rightFromText="180" w:vertAnchor="text" w:tblpXSpec="center" w:tblpY="1"/>
        <w:tblOverlap w:val="never"/>
        <w:tblW w:w="15141" w:type="dxa"/>
        <w:tblInd w:w="0" w:type="dxa"/>
        <w:tblLayout w:type="fixed"/>
        <w:tblCellMar>
          <w:left w:w="106" w:type="dxa"/>
          <w:right w:w="49" w:type="dxa"/>
        </w:tblCellMar>
        <w:tblLook w:val="04A0" w:firstRow="1" w:lastRow="0" w:firstColumn="1" w:lastColumn="0" w:noHBand="0" w:noVBand="1"/>
      </w:tblPr>
      <w:tblGrid>
        <w:gridCol w:w="2128"/>
        <w:gridCol w:w="3452"/>
        <w:gridCol w:w="4230"/>
        <w:gridCol w:w="1530"/>
        <w:gridCol w:w="2091"/>
        <w:gridCol w:w="1710"/>
      </w:tblGrid>
      <w:tr w:rsidR="00176BAB" w:rsidRPr="00176BAB" w14:paraId="426DCBBA" w14:textId="77777777" w:rsidTr="00F43D94">
        <w:trPr>
          <w:trHeight w:val="619"/>
        </w:trPr>
        <w:tc>
          <w:tcPr>
            <w:tcW w:w="2128" w:type="dxa"/>
            <w:tcBorders>
              <w:top w:val="single" w:sz="4" w:space="0" w:color="000000"/>
              <w:left w:val="single" w:sz="4" w:space="0" w:color="000000"/>
              <w:bottom w:val="single" w:sz="4" w:space="0" w:color="000000"/>
              <w:right w:val="single" w:sz="4" w:space="0" w:color="000000"/>
            </w:tcBorders>
            <w:vAlign w:val="center"/>
          </w:tcPr>
          <w:p w14:paraId="2A6BB36D" w14:textId="77777777" w:rsidR="00176BAB" w:rsidRPr="00176BAB" w:rsidRDefault="00176BAB" w:rsidP="00D90562">
            <w:pPr>
              <w:jc w:val="center"/>
              <w:rPr>
                <w:rFonts w:asciiTheme="minorBidi" w:hAnsiTheme="minorBidi"/>
              </w:rPr>
            </w:pPr>
            <w:r w:rsidRPr="00176BAB">
              <w:rPr>
                <w:rFonts w:asciiTheme="minorBidi" w:hAnsiTheme="minorBidi"/>
                <w:b/>
              </w:rPr>
              <w:t>Learning Unit</w:t>
            </w:r>
          </w:p>
        </w:tc>
        <w:tc>
          <w:tcPr>
            <w:tcW w:w="3452" w:type="dxa"/>
            <w:tcBorders>
              <w:top w:val="single" w:sz="4" w:space="0" w:color="000000"/>
              <w:left w:val="single" w:sz="4" w:space="0" w:color="000000"/>
              <w:bottom w:val="single" w:sz="4" w:space="0" w:color="000000"/>
              <w:right w:val="single" w:sz="4" w:space="0" w:color="000000"/>
            </w:tcBorders>
            <w:vAlign w:val="center"/>
          </w:tcPr>
          <w:p w14:paraId="00CF2821" w14:textId="77777777" w:rsidR="00176BAB" w:rsidRPr="00176BAB" w:rsidRDefault="00176BAB" w:rsidP="00D90562">
            <w:pPr>
              <w:ind w:left="2"/>
              <w:jc w:val="center"/>
              <w:rPr>
                <w:rFonts w:asciiTheme="minorBidi" w:hAnsiTheme="minorBidi"/>
              </w:rPr>
            </w:pPr>
            <w:r w:rsidRPr="00176BAB">
              <w:rPr>
                <w:rFonts w:asciiTheme="minorBidi" w:hAnsiTheme="minorBidi"/>
                <w:b/>
              </w:rPr>
              <w:t>Learning Outcomes</w:t>
            </w:r>
          </w:p>
        </w:tc>
        <w:tc>
          <w:tcPr>
            <w:tcW w:w="4230" w:type="dxa"/>
            <w:tcBorders>
              <w:top w:val="single" w:sz="4" w:space="0" w:color="000000"/>
              <w:left w:val="single" w:sz="4" w:space="0" w:color="000000"/>
              <w:bottom w:val="single" w:sz="4" w:space="0" w:color="000000"/>
              <w:right w:val="single" w:sz="4" w:space="0" w:color="000000"/>
            </w:tcBorders>
            <w:vAlign w:val="center"/>
          </w:tcPr>
          <w:p w14:paraId="26433110" w14:textId="77777777" w:rsidR="00176BAB" w:rsidRPr="00176BAB" w:rsidRDefault="00176BAB" w:rsidP="00D90562">
            <w:pPr>
              <w:ind w:left="2"/>
              <w:jc w:val="center"/>
              <w:rPr>
                <w:rFonts w:asciiTheme="minorBidi" w:hAnsiTheme="minorBidi"/>
              </w:rPr>
            </w:pPr>
            <w:r w:rsidRPr="00176BAB">
              <w:rPr>
                <w:rFonts w:asciiTheme="minorBidi" w:hAnsiTheme="minorBidi"/>
                <w:b/>
              </w:rPr>
              <w:t>Learning Elements</w:t>
            </w:r>
          </w:p>
        </w:tc>
        <w:tc>
          <w:tcPr>
            <w:tcW w:w="1530" w:type="dxa"/>
            <w:tcBorders>
              <w:top w:val="single" w:sz="4" w:space="0" w:color="000000"/>
              <w:left w:val="single" w:sz="4" w:space="0" w:color="000000"/>
              <w:bottom w:val="single" w:sz="4" w:space="0" w:color="000000"/>
              <w:right w:val="single" w:sz="4" w:space="0" w:color="000000"/>
            </w:tcBorders>
            <w:vAlign w:val="center"/>
          </w:tcPr>
          <w:p w14:paraId="7ABDF9B1" w14:textId="77777777" w:rsidR="00176BAB" w:rsidRPr="00176BAB" w:rsidRDefault="00176BAB" w:rsidP="00D90562">
            <w:pPr>
              <w:ind w:left="2"/>
              <w:jc w:val="center"/>
              <w:rPr>
                <w:rFonts w:asciiTheme="minorBidi" w:hAnsiTheme="minorBidi"/>
              </w:rPr>
            </w:pPr>
            <w:r w:rsidRPr="00176BAB">
              <w:rPr>
                <w:rFonts w:asciiTheme="minorBidi" w:hAnsiTheme="minorBidi"/>
                <w:b/>
              </w:rPr>
              <w:t>Duration</w:t>
            </w:r>
          </w:p>
        </w:tc>
        <w:tc>
          <w:tcPr>
            <w:tcW w:w="2091" w:type="dxa"/>
            <w:tcBorders>
              <w:top w:val="single" w:sz="4" w:space="0" w:color="000000"/>
              <w:left w:val="single" w:sz="4" w:space="0" w:color="000000"/>
              <w:bottom w:val="single" w:sz="4" w:space="0" w:color="000000"/>
              <w:right w:val="single" w:sz="4" w:space="0" w:color="000000"/>
            </w:tcBorders>
            <w:vAlign w:val="center"/>
          </w:tcPr>
          <w:p w14:paraId="6521008F" w14:textId="77777777" w:rsidR="00176BAB" w:rsidRPr="00176BAB" w:rsidRDefault="00176BAB" w:rsidP="00D90562">
            <w:pPr>
              <w:jc w:val="center"/>
              <w:rPr>
                <w:rFonts w:asciiTheme="minorBidi" w:hAnsiTheme="minorBidi"/>
              </w:rPr>
            </w:pPr>
            <w:r w:rsidRPr="00176BAB">
              <w:rPr>
                <w:rFonts w:asciiTheme="minorBidi" w:hAnsiTheme="minorBidi"/>
                <w:b/>
              </w:rPr>
              <w:t>Materials</w:t>
            </w:r>
          </w:p>
          <w:p w14:paraId="3E1F5CEB" w14:textId="77777777" w:rsidR="00176BAB" w:rsidRPr="00176BAB" w:rsidRDefault="00176BAB" w:rsidP="00D90562">
            <w:pPr>
              <w:ind w:left="2"/>
              <w:jc w:val="center"/>
              <w:rPr>
                <w:rFonts w:asciiTheme="minorBidi" w:hAnsiTheme="minorBidi"/>
              </w:rPr>
            </w:pPr>
            <w:r w:rsidRPr="00176BAB">
              <w:rPr>
                <w:rFonts w:asciiTheme="minorBidi" w:hAnsiTheme="minorBidi"/>
                <w:b/>
              </w:rPr>
              <w:t>Required</w:t>
            </w:r>
          </w:p>
        </w:tc>
        <w:tc>
          <w:tcPr>
            <w:tcW w:w="1710" w:type="dxa"/>
            <w:tcBorders>
              <w:top w:val="single" w:sz="4" w:space="0" w:color="000000"/>
              <w:left w:val="single" w:sz="4" w:space="0" w:color="000000"/>
              <w:bottom w:val="single" w:sz="4" w:space="0" w:color="000000"/>
              <w:right w:val="single" w:sz="4" w:space="0" w:color="000000"/>
            </w:tcBorders>
            <w:vAlign w:val="center"/>
          </w:tcPr>
          <w:p w14:paraId="543C7D95" w14:textId="77777777" w:rsidR="00176BAB" w:rsidRPr="00176BAB" w:rsidRDefault="00176BAB" w:rsidP="00D90562">
            <w:pPr>
              <w:ind w:left="2"/>
              <w:jc w:val="center"/>
              <w:rPr>
                <w:rFonts w:asciiTheme="minorBidi" w:hAnsiTheme="minorBidi"/>
              </w:rPr>
            </w:pPr>
            <w:r w:rsidRPr="00176BAB">
              <w:rPr>
                <w:rFonts w:asciiTheme="minorBidi" w:hAnsiTheme="minorBidi"/>
                <w:b/>
              </w:rPr>
              <w:t>Learning</w:t>
            </w:r>
          </w:p>
          <w:p w14:paraId="2FAAB1A5" w14:textId="77777777" w:rsidR="00176BAB" w:rsidRPr="00176BAB" w:rsidRDefault="00176BAB" w:rsidP="00D90562">
            <w:pPr>
              <w:ind w:left="2"/>
              <w:jc w:val="center"/>
              <w:rPr>
                <w:rFonts w:asciiTheme="minorBidi" w:hAnsiTheme="minorBidi"/>
              </w:rPr>
            </w:pPr>
            <w:r w:rsidRPr="00176BAB">
              <w:rPr>
                <w:rFonts w:asciiTheme="minorBidi" w:hAnsiTheme="minorBidi"/>
                <w:b/>
              </w:rPr>
              <w:t>Place</w:t>
            </w:r>
          </w:p>
        </w:tc>
      </w:tr>
      <w:tr w:rsidR="00100EC7" w:rsidRPr="00100EC7" w14:paraId="4D9FB624" w14:textId="77777777" w:rsidTr="00F43D94">
        <w:trPr>
          <w:trHeight w:val="1554"/>
        </w:trPr>
        <w:tc>
          <w:tcPr>
            <w:tcW w:w="2128" w:type="dxa"/>
            <w:tcBorders>
              <w:top w:val="single" w:sz="4" w:space="0" w:color="000000"/>
              <w:left w:val="single" w:sz="4" w:space="0" w:color="000000"/>
              <w:bottom w:val="single" w:sz="4" w:space="0" w:color="000000"/>
              <w:right w:val="single" w:sz="4" w:space="0" w:color="000000"/>
            </w:tcBorders>
          </w:tcPr>
          <w:p w14:paraId="53969666" w14:textId="77777777" w:rsidR="00100EC7" w:rsidRPr="00100EC7" w:rsidRDefault="00100EC7">
            <w:pPr>
              <w:pStyle w:val="ListParagraph"/>
              <w:numPr>
                <w:ilvl w:val="0"/>
                <w:numId w:val="31"/>
              </w:numPr>
              <w:ind w:hanging="720"/>
              <w:rPr>
                <w:rFonts w:asciiTheme="minorBidi" w:eastAsia="Trebuchet MS" w:hAnsiTheme="minorBidi"/>
                <w:b/>
                <w:bCs/>
              </w:rPr>
            </w:pPr>
            <w:bookmarkStart w:id="30" w:name="_Hlk177321112"/>
          </w:p>
          <w:p w14:paraId="2EFB76A1" w14:textId="18B2BB36" w:rsidR="00100EC7" w:rsidRPr="00100EC7" w:rsidRDefault="00C654C1" w:rsidP="00100EC7">
            <w:pPr>
              <w:contextualSpacing/>
              <w:rPr>
                <w:rFonts w:asciiTheme="minorBidi" w:hAnsiTheme="minorBidi"/>
                <w:b/>
                <w:bCs/>
              </w:rPr>
            </w:pPr>
            <w:r>
              <w:rPr>
                <w:rFonts w:asciiTheme="minorBidi" w:hAnsiTheme="minorBidi"/>
                <w:b/>
                <w:bCs/>
              </w:rPr>
              <w:t>Maintain r</w:t>
            </w:r>
            <w:r w:rsidR="00100EC7" w:rsidRPr="00100EC7">
              <w:rPr>
                <w:rFonts w:asciiTheme="minorBidi" w:hAnsiTheme="minorBidi"/>
                <w:b/>
                <w:bCs/>
              </w:rPr>
              <w:t>ecords</w:t>
            </w:r>
          </w:p>
        </w:tc>
        <w:tc>
          <w:tcPr>
            <w:tcW w:w="3452" w:type="dxa"/>
            <w:tcBorders>
              <w:top w:val="single" w:sz="4" w:space="0" w:color="000000"/>
              <w:left w:val="single" w:sz="4" w:space="0" w:color="000000"/>
              <w:bottom w:val="single" w:sz="4" w:space="0" w:color="000000"/>
              <w:right w:val="single" w:sz="4" w:space="0" w:color="000000"/>
            </w:tcBorders>
          </w:tcPr>
          <w:p w14:paraId="60FE2396" w14:textId="77777777" w:rsidR="00100EC7" w:rsidRPr="00D92B2F" w:rsidRDefault="00100EC7" w:rsidP="00D92B2F">
            <w:pPr>
              <w:spacing w:after="120"/>
              <w:ind w:left="357" w:hanging="10"/>
              <w:rPr>
                <w:rFonts w:ascii="Arial" w:hAnsi="Arial"/>
                <w:b/>
              </w:rPr>
            </w:pPr>
            <w:r w:rsidRPr="00D92B2F">
              <w:rPr>
                <w:rFonts w:ascii="Arial" w:hAnsi="Arial"/>
                <w:b/>
              </w:rPr>
              <w:t>Trainee will be able to:</w:t>
            </w:r>
          </w:p>
          <w:p w14:paraId="3E4EE47B" w14:textId="1633EC55"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 xml:space="preserve">Identify types of records </w:t>
            </w:r>
          </w:p>
          <w:p w14:paraId="73A00A76"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Maintain data entry in system</w:t>
            </w:r>
          </w:p>
          <w:p w14:paraId="5DBE5185"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 xml:space="preserve">Check entries with source documents </w:t>
            </w:r>
          </w:p>
          <w:p w14:paraId="694A3082"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Organize records according to instructions</w:t>
            </w:r>
          </w:p>
          <w:p w14:paraId="5E33D938"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Maintain logs, templates, or software entries</w:t>
            </w:r>
          </w:p>
          <w:p w14:paraId="1511D483" w14:textId="06212C10" w:rsidR="00100EC7" w:rsidRPr="00100EC7" w:rsidRDefault="00100EC7">
            <w:pPr>
              <w:pStyle w:val="ListParagraph"/>
              <w:numPr>
                <w:ilvl w:val="0"/>
                <w:numId w:val="17"/>
              </w:numPr>
              <w:spacing w:line="243" w:lineRule="auto"/>
              <w:ind w:left="360" w:hanging="270"/>
              <w:rPr>
                <w:rFonts w:asciiTheme="minorBidi" w:hAnsiTheme="minorBidi"/>
              </w:rPr>
            </w:pPr>
            <w:r w:rsidRPr="00100EC7">
              <w:rPr>
                <w:rFonts w:asciiTheme="minorBidi" w:eastAsia="Calibri" w:hAnsiTheme="minorBidi"/>
              </w:rPr>
              <w:t>Dispose of outdated records as per SOPs</w:t>
            </w:r>
          </w:p>
        </w:tc>
        <w:tc>
          <w:tcPr>
            <w:tcW w:w="4230" w:type="dxa"/>
            <w:tcBorders>
              <w:top w:val="single" w:sz="4" w:space="0" w:color="000000"/>
              <w:left w:val="single" w:sz="4" w:space="0" w:color="000000"/>
              <w:bottom w:val="single" w:sz="4" w:space="0" w:color="000000"/>
              <w:right w:val="single" w:sz="4" w:space="0" w:color="000000"/>
            </w:tcBorders>
          </w:tcPr>
          <w:p w14:paraId="41A418CF"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Introduction to Record Types</w:t>
            </w:r>
          </w:p>
          <w:p w14:paraId="4F58A37A"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Data Entry Techniques</w:t>
            </w:r>
          </w:p>
          <w:p w14:paraId="168456D7"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 xml:space="preserve">Record-Keeping Principles </w:t>
            </w:r>
          </w:p>
          <w:p w14:paraId="6E042F93"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Standard Procedures for Disposal of Outdated Records</w:t>
            </w:r>
          </w:p>
          <w:p w14:paraId="31A20075" w14:textId="77777777" w:rsidR="00100EC7" w:rsidRPr="00100EC7" w:rsidRDefault="00100EC7" w:rsidP="00100EC7">
            <w:pPr>
              <w:spacing w:after="160" w:line="276" w:lineRule="auto"/>
              <w:ind w:left="720"/>
              <w:contextualSpacing/>
              <w:rPr>
                <w:rFonts w:asciiTheme="minorBidi" w:hAnsiTheme="minorBidi"/>
              </w:rPr>
            </w:pPr>
          </w:p>
          <w:p w14:paraId="2EF84B44" w14:textId="135D3081" w:rsidR="00100EC7" w:rsidRPr="00100EC7" w:rsidRDefault="00100EC7" w:rsidP="00100EC7">
            <w:pPr>
              <w:spacing w:line="276" w:lineRule="auto"/>
              <w:contextualSpacing/>
              <w:rPr>
                <w:rFonts w:asciiTheme="minorBidi" w:hAnsiTheme="minorBidi"/>
                <w:b/>
                <w:bCs/>
              </w:rPr>
            </w:pPr>
            <w:r w:rsidRPr="00100EC7">
              <w:rPr>
                <w:rFonts w:asciiTheme="minorBidi" w:hAnsiTheme="minorBidi"/>
                <w:b/>
                <w:bCs/>
              </w:rPr>
              <w:t>Activity</w:t>
            </w:r>
            <w:r w:rsidR="00527A81">
              <w:rPr>
                <w:rFonts w:asciiTheme="minorBidi" w:hAnsiTheme="minorBidi"/>
                <w:b/>
                <w:bCs/>
              </w:rPr>
              <w:t>:</w:t>
            </w:r>
            <w:r w:rsidRPr="00100EC7">
              <w:rPr>
                <w:rFonts w:asciiTheme="minorBidi" w:hAnsiTheme="minorBidi"/>
                <w:b/>
                <w:bCs/>
              </w:rPr>
              <w:t xml:space="preserve"> </w:t>
            </w:r>
          </w:p>
          <w:p w14:paraId="212B6027" w14:textId="066C437A" w:rsidR="00100EC7" w:rsidRPr="00100EC7" w:rsidRDefault="00100EC7" w:rsidP="00100EC7">
            <w:pPr>
              <w:pStyle w:val="TableParagraph"/>
              <w:ind w:left="0"/>
              <w:rPr>
                <w:rFonts w:asciiTheme="minorBidi" w:hAnsiTheme="minorBidi" w:cstheme="minorBidi"/>
                <w:bCs/>
              </w:rPr>
            </w:pPr>
            <w:r w:rsidRPr="00100EC7">
              <w:rPr>
                <w:rFonts w:asciiTheme="minorBidi" w:hAnsiTheme="minorBidi" w:cstheme="minorBidi"/>
              </w:rPr>
              <w:t>Candidate is required to demonstrate feed mill record maintenance in accordance with organizational procedures</w:t>
            </w:r>
          </w:p>
        </w:tc>
        <w:tc>
          <w:tcPr>
            <w:tcW w:w="1530" w:type="dxa"/>
            <w:tcBorders>
              <w:top w:val="single" w:sz="4" w:space="0" w:color="000000"/>
              <w:left w:val="single" w:sz="4" w:space="0" w:color="000000"/>
              <w:bottom w:val="single" w:sz="4" w:space="0" w:color="000000"/>
              <w:right w:val="single" w:sz="4" w:space="0" w:color="000000"/>
            </w:tcBorders>
          </w:tcPr>
          <w:p w14:paraId="049368DF" w14:textId="77777777" w:rsidR="00100EC7" w:rsidRPr="00100EC7" w:rsidRDefault="00100EC7" w:rsidP="00100EC7">
            <w:pPr>
              <w:ind w:left="-14"/>
              <w:jc w:val="right"/>
              <w:rPr>
                <w:rFonts w:asciiTheme="minorBidi" w:eastAsia="Calibri" w:hAnsiTheme="minorBidi"/>
              </w:rPr>
            </w:pPr>
            <w:r w:rsidRPr="00100EC7">
              <w:rPr>
                <w:rFonts w:asciiTheme="minorBidi" w:eastAsia="Calibri" w:hAnsiTheme="minorBidi"/>
              </w:rPr>
              <w:t>Theory-02Hrs</w:t>
            </w:r>
          </w:p>
          <w:p w14:paraId="262AE2E5" w14:textId="77777777" w:rsidR="00100EC7" w:rsidRPr="00100EC7" w:rsidRDefault="00100EC7" w:rsidP="00100EC7">
            <w:pPr>
              <w:ind w:left="-14"/>
              <w:jc w:val="right"/>
              <w:rPr>
                <w:rFonts w:asciiTheme="minorBidi" w:eastAsia="Calibri" w:hAnsiTheme="minorBidi"/>
              </w:rPr>
            </w:pPr>
            <w:r w:rsidRPr="00100EC7">
              <w:rPr>
                <w:rFonts w:asciiTheme="minorBidi" w:eastAsia="Calibri" w:hAnsiTheme="minorBidi"/>
              </w:rPr>
              <w:t>Practice-18Hrs</w:t>
            </w:r>
          </w:p>
          <w:p w14:paraId="132D32AB" w14:textId="564F3848" w:rsidR="00100EC7" w:rsidRPr="00100EC7" w:rsidRDefault="00100EC7" w:rsidP="00100EC7">
            <w:pPr>
              <w:ind w:left="720" w:hanging="718"/>
              <w:jc w:val="right"/>
              <w:rPr>
                <w:rFonts w:asciiTheme="minorBidi" w:hAnsiTheme="minorBidi"/>
              </w:rPr>
            </w:pPr>
            <w:r w:rsidRPr="00100EC7">
              <w:rPr>
                <w:rFonts w:asciiTheme="minorBidi" w:eastAsia="Calibri" w:hAnsiTheme="minorBidi"/>
              </w:rPr>
              <w:t>Total- 20Hrs</w:t>
            </w:r>
          </w:p>
        </w:tc>
        <w:tc>
          <w:tcPr>
            <w:tcW w:w="2091" w:type="dxa"/>
            <w:tcBorders>
              <w:top w:val="single" w:sz="4" w:space="0" w:color="000000"/>
              <w:left w:val="single" w:sz="4" w:space="0" w:color="000000"/>
              <w:bottom w:val="single" w:sz="4" w:space="0" w:color="000000"/>
              <w:right w:val="single" w:sz="4" w:space="0" w:color="000000"/>
            </w:tcBorders>
          </w:tcPr>
          <w:p w14:paraId="0075E588" w14:textId="77777777" w:rsidR="00100EC7" w:rsidRPr="00100EC7" w:rsidRDefault="00100EC7" w:rsidP="00100EC7">
            <w:pPr>
              <w:pStyle w:val="NormalWeb"/>
              <w:spacing w:after="0" w:afterAutospacing="0"/>
              <w:rPr>
                <w:rFonts w:asciiTheme="minorBidi" w:hAnsiTheme="minorBidi" w:cstheme="minorBidi"/>
                <w:b/>
                <w:bCs/>
                <w:sz w:val="22"/>
                <w:szCs w:val="22"/>
              </w:rPr>
            </w:pPr>
            <w:r w:rsidRPr="00100EC7">
              <w:rPr>
                <w:rFonts w:asciiTheme="minorBidi" w:hAnsiTheme="minorBidi" w:cstheme="minorBidi"/>
                <w:b/>
                <w:bCs/>
                <w:sz w:val="22"/>
                <w:szCs w:val="22"/>
              </w:rPr>
              <w:t>Consumables</w:t>
            </w:r>
          </w:p>
          <w:p w14:paraId="45F3456F"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Pen</w:t>
            </w:r>
          </w:p>
          <w:p w14:paraId="20BB818E"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Marker</w:t>
            </w:r>
          </w:p>
          <w:p w14:paraId="5465D570"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File Cover</w:t>
            </w:r>
          </w:p>
          <w:p w14:paraId="61BA1402"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Folders</w:t>
            </w:r>
          </w:p>
          <w:p w14:paraId="3A9E8744" w14:textId="24576B6F"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Paper Clips</w:t>
            </w:r>
          </w:p>
          <w:p w14:paraId="236AB1D9"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Template Sheets</w:t>
            </w:r>
          </w:p>
          <w:p w14:paraId="4F359617"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Source Documents</w:t>
            </w:r>
          </w:p>
          <w:p w14:paraId="55CBDC67" w14:textId="29710F02" w:rsidR="00100EC7" w:rsidRPr="00100EC7" w:rsidRDefault="00172254" w:rsidP="00100EC7">
            <w:pPr>
              <w:pStyle w:val="NormalWeb"/>
              <w:spacing w:after="0" w:afterAutospacing="0"/>
              <w:ind w:left="61"/>
              <w:rPr>
                <w:rFonts w:asciiTheme="minorBidi" w:hAnsiTheme="minorBidi" w:cstheme="minorBidi"/>
                <w:b/>
                <w:bCs/>
                <w:sz w:val="22"/>
                <w:szCs w:val="22"/>
              </w:rPr>
            </w:pPr>
            <w:r>
              <w:rPr>
                <w:rFonts w:asciiTheme="minorBidi" w:hAnsiTheme="minorBidi" w:cstheme="minorBidi"/>
                <w:b/>
                <w:bCs/>
                <w:sz w:val="22"/>
                <w:szCs w:val="22"/>
              </w:rPr>
              <w:t>Non-Consumable</w:t>
            </w:r>
            <w:r w:rsidR="00100EC7" w:rsidRPr="00100EC7">
              <w:rPr>
                <w:rFonts w:asciiTheme="minorBidi" w:hAnsiTheme="minorBidi" w:cstheme="minorBidi"/>
                <w:b/>
                <w:bCs/>
                <w:sz w:val="22"/>
                <w:szCs w:val="22"/>
              </w:rPr>
              <w:t>s</w:t>
            </w:r>
          </w:p>
          <w:p w14:paraId="08D3326A"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Desktop Computer</w:t>
            </w:r>
          </w:p>
          <w:p w14:paraId="2941BB91"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Printer</w:t>
            </w:r>
          </w:p>
          <w:p w14:paraId="59C55FD9"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Staplers</w:t>
            </w:r>
          </w:p>
          <w:p w14:paraId="2D78F38D" w14:textId="382F0F97" w:rsidR="00100EC7" w:rsidRPr="00100EC7" w:rsidRDefault="00100EC7" w:rsidP="00100EC7">
            <w:pPr>
              <w:pStyle w:val="NormalWeb"/>
              <w:spacing w:before="0" w:beforeAutospacing="0" w:after="0" w:afterAutospacing="0"/>
              <w:rPr>
                <w:rFonts w:asciiTheme="minorBidi" w:hAnsiTheme="minorBidi" w:cstheme="minorBidi"/>
                <w:bCs/>
                <w:sz w:val="22"/>
                <w:szCs w:val="22"/>
              </w:rPr>
            </w:pPr>
          </w:p>
        </w:tc>
        <w:tc>
          <w:tcPr>
            <w:tcW w:w="1710" w:type="dxa"/>
            <w:tcBorders>
              <w:top w:val="single" w:sz="4" w:space="0" w:color="000000"/>
              <w:left w:val="single" w:sz="4" w:space="0" w:color="000000"/>
              <w:bottom w:val="single" w:sz="4" w:space="0" w:color="000000"/>
              <w:right w:val="single" w:sz="4" w:space="0" w:color="000000"/>
            </w:tcBorders>
          </w:tcPr>
          <w:p w14:paraId="4C905F8F" w14:textId="248C7B81"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 xml:space="preserve">Classroom </w:t>
            </w:r>
          </w:p>
          <w:p w14:paraId="14243F5E" w14:textId="59AECCA9" w:rsidR="00100EC7" w:rsidRPr="00100EC7" w:rsidRDefault="00100EC7">
            <w:pPr>
              <w:pStyle w:val="ListParagraph"/>
              <w:numPr>
                <w:ilvl w:val="0"/>
                <w:numId w:val="17"/>
              </w:numPr>
              <w:spacing w:line="243" w:lineRule="auto"/>
              <w:ind w:left="360" w:hanging="270"/>
              <w:rPr>
                <w:rFonts w:asciiTheme="minorBidi" w:hAnsiTheme="minorBidi"/>
                <w:b/>
              </w:rPr>
            </w:pPr>
            <w:r w:rsidRPr="00100EC7">
              <w:rPr>
                <w:rFonts w:asciiTheme="minorBidi" w:eastAsia="Calibri" w:hAnsiTheme="minorBidi"/>
              </w:rPr>
              <w:t>Lab</w:t>
            </w:r>
          </w:p>
        </w:tc>
      </w:tr>
      <w:tr w:rsidR="00100EC7" w:rsidRPr="00100EC7" w14:paraId="56DD5CE9" w14:textId="77777777" w:rsidTr="00F43D94">
        <w:trPr>
          <w:trHeight w:val="350"/>
        </w:trPr>
        <w:tc>
          <w:tcPr>
            <w:tcW w:w="2128" w:type="dxa"/>
            <w:tcBorders>
              <w:top w:val="single" w:sz="4" w:space="0" w:color="000000"/>
              <w:left w:val="single" w:sz="4" w:space="0" w:color="000000"/>
              <w:bottom w:val="single" w:sz="4" w:space="0" w:color="000000"/>
              <w:right w:val="single" w:sz="4" w:space="0" w:color="000000"/>
            </w:tcBorders>
          </w:tcPr>
          <w:p w14:paraId="4F5F3EBE" w14:textId="77777777" w:rsidR="00100EC7" w:rsidRPr="00100EC7" w:rsidRDefault="00100EC7">
            <w:pPr>
              <w:pStyle w:val="ListParagraph"/>
              <w:numPr>
                <w:ilvl w:val="0"/>
                <w:numId w:val="31"/>
              </w:numPr>
              <w:spacing w:line="276" w:lineRule="auto"/>
              <w:ind w:left="345"/>
              <w:rPr>
                <w:rFonts w:asciiTheme="minorBidi" w:eastAsia="Calibri" w:hAnsiTheme="minorBidi"/>
              </w:rPr>
            </w:pPr>
          </w:p>
          <w:p w14:paraId="4AF3BE9D" w14:textId="4F76BAA1" w:rsidR="00100EC7" w:rsidRPr="00100EC7" w:rsidRDefault="00C654C1" w:rsidP="00100EC7">
            <w:pPr>
              <w:contextualSpacing/>
              <w:rPr>
                <w:rFonts w:asciiTheme="minorBidi" w:hAnsiTheme="minorBidi"/>
                <w:b/>
                <w:bCs/>
              </w:rPr>
            </w:pPr>
            <w:r>
              <w:rPr>
                <w:rFonts w:asciiTheme="minorBidi" w:hAnsiTheme="minorBidi"/>
                <w:b/>
                <w:bCs/>
              </w:rPr>
              <w:t>Prepare history s</w:t>
            </w:r>
            <w:r w:rsidR="00100EC7" w:rsidRPr="00100EC7">
              <w:rPr>
                <w:rFonts w:asciiTheme="minorBidi" w:hAnsiTheme="minorBidi"/>
                <w:b/>
                <w:bCs/>
              </w:rPr>
              <w:t>heets</w:t>
            </w:r>
          </w:p>
        </w:tc>
        <w:tc>
          <w:tcPr>
            <w:tcW w:w="3452" w:type="dxa"/>
            <w:tcBorders>
              <w:top w:val="single" w:sz="4" w:space="0" w:color="000000"/>
              <w:left w:val="single" w:sz="4" w:space="0" w:color="000000"/>
              <w:bottom w:val="single" w:sz="4" w:space="0" w:color="000000"/>
              <w:right w:val="single" w:sz="4" w:space="0" w:color="000000"/>
            </w:tcBorders>
          </w:tcPr>
          <w:p w14:paraId="726292AC" w14:textId="1FAE722C" w:rsidR="00100EC7" w:rsidRPr="00D92B2F" w:rsidRDefault="00D92B2F" w:rsidP="00D92B2F">
            <w:pPr>
              <w:spacing w:after="120"/>
              <w:rPr>
                <w:rFonts w:ascii="Arial" w:eastAsia="Arial" w:hAnsi="Arial" w:cs="Arial"/>
                <w:b/>
              </w:rPr>
            </w:pPr>
            <w:r>
              <w:rPr>
                <w:rFonts w:ascii="Arial" w:eastAsia="Arial" w:hAnsi="Arial" w:cs="Arial"/>
                <w:b/>
              </w:rPr>
              <w:t xml:space="preserve">      </w:t>
            </w:r>
            <w:r w:rsidR="00100EC7" w:rsidRPr="00D92B2F">
              <w:rPr>
                <w:rFonts w:ascii="Arial" w:eastAsia="Arial" w:hAnsi="Arial" w:cs="Arial"/>
                <w:b/>
              </w:rPr>
              <w:t>Trainee will be able to:</w:t>
            </w:r>
          </w:p>
          <w:p w14:paraId="4AA1B9E8"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 xml:space="preserve">Identify machines </w:t>
            </w:r>
          </w:p>
          <w:p w14:paraId="3965E900"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Enter the information machine</w:t>
            </w:r>
          </w:p>
          <w:p w14:paraId="15A8782C"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Record previous maintenance and service history</w:t>
            </w:r>
          </w:p>
          <w:p w14:paraId="7B16FB49"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 xml:space="preserve">Update history sheets </w:t>
            </w:r>
          </w:p>
          <w:p w14:paraId="6E895A80" w14:textId="3BB30E6A" w:rsidR="00100EC7" w:rsidRPr="00100EC7" w:rsidRDefault="00100EC7">
            <w:pPr>
              <w:pStyle w:val="ListParagraph"/>
              <w:numPr>
                <w:ilvl w:val="0"/>
                <w:numId w:val="17"/>
              </w:numPr>
              <w:spacing w:line="243" w:lineRule="auto"/>
              <w:ind w:left="360" w:hanging="270"/>
              <w:rPr>
                <w:rFonts w:asciiTheme="minorBidi" w:hAnsiTheme="minorBidi"/>
                <w:b/>
              </w:rPr>
            </w:pPr>
            <w:r w:rsidRPr="00100EC7">
              <w:rPr>
                <w:rFonts w:asciiTheme="minorBidi" w:eastAsia="Calibri" w:hAnsiTheme="minorBidi"/>
              </w:rPr>
              <w:t>Fill file sheets as per organizational protocol</w:t>
            </w:r>
          </w:p>
        </w:tc>
        <w:tc>
          <w:tcPr>
            <w:tcW w:w="4230" w:type="dxa"/>
            <w:tcBorders>
              <w:top w:val="single" w:sz="4" w:space="0" w:color="000000"/>
              <w:left w:val="single" w:sz="4" w:space="0" w:color="000000"/>
              <w:bottom w:val="single" w:sz="4" w:space="0" w:color="000000"/>
              <w:right w:val="single" w:sz="4" w:space="0" w:color="000000"/>
            </w:tcBorders>
          </w:tcPr>
          <w:p w14:paraId="3A617D63"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Types of machines and their functions</w:t>
            </w:r>
          </w:p>
          <w:p w14:paraId="49140360"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Information Required for Machinery History Sheets:</w:t>
            </w:r>
          </w:p>
          <w:p w14:paraId="1FD24D7F" w14:textId="7191C53F" w:rsid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 xml:space="preserve">Manuals of </w:t>
            </w:r>
            <w:r w:rsidR="00527A81" w:rsidRPr="00100EC7">
              <w:rPr>
                <w:rFonts w:asciiTheme="minorBidi" w:eastAsia="Calibri" w:hAnsiTheme="minorBidi"/>
              </w:rPr>
              <w:t>Machine Maintenance</w:t>
            </w:r>
          </w:p>
          <w:p w14:paraId="05744DBD" w14:textId="77777777" w:rsidR="00100EC7" w:rsidRDefault="00100EC7" w:rsidP="00100EC7">
            <w:pPr>
              <w:spacing w:line="243" w:lineRule="auto"/>
              <w:ind w:left="90"/>
              <w:rPr>
                <w:rFonts w:asciiTheme="minorBidi" w:eastAsia="Calibri" w:hAnsiTheme="minorBidi"/>
              </w:rPr>
            </w:pPr>
          </w:p>
          <w:p w14:paraId="02DFA09A" w14:textId="77777777" w:rsidR="00527A81" w:rsidRPr="00100EC7" w:rsidRDefault="00527A81" w:rsidP="00100EC7">
            <w:pPr>
              <w:spacing w:line="243" w:lineRule="auto"/>
              <w:ind w:left="90"/>
              <w:rPr>
                <w:rFonts w:asciiTheme="minorBidi" w:eastAsia="Calibri" w:hAnsiTheme="minorBidi"/>
              </w:rPr>
            </w:pPr>
          </w:p>
          <w:p w14:paraId="61F3CFE2" w14:textId="7E6CADA9" w:rsidR="00100EC7" w:rsidRPr="00100EC7" w:rsidRDefault="00100EC7" w:rsidP="00527A81">
            <w:pPr>
              <w:ind w:left="1"/>
              <w:rPr>
                <w:rFonts w:asciiTheme="minorBidi" w:eastAsia="Calibri" w:hAnsiTheme="minorBidi"/>
                <w:b/>
                <w:bCs/>
              </w:rPr>
            </w:pPr>
            <w:r w:rsidRPr="00100EC7">
              <w:rPr>
                <w:rFonts w:asciiTheme="minorBidi" w:eastAsia="Calibri" w:hAnsiTheme="minorBidi"/>
                <w:b/>
                <w:bCs/>
              </w:rPr>
              <w:t>Activity</w:t>
            </w:r>
            <w:r w:rsidR="00527A81">
              <w:rPr>
                <w:rFonts w:asciiTheme="minorBidi" w:eastAsia="Calibri" w:hAnsiTheme="minorBidi"/>
                <w:b/>
                <w:bCs/>
              </w:rPr>
              <w:t>:</w:t>
            </w:r>
          </w:p>
          <w:p w14:paraId="617B0DA1" w14:textId="77777777" w:rsidR="00100EC7" w:rsidRPr="00100EC7" w:rsidRDefault="00100EC7" w:rsidP="00100EC7">
            <w:pPr>
              <w:pStyle w:val="TableParagraph"/>
              <w:ind w:left="0"/>
              <w:rPr>
                <w:rFonts w:asciiTheme="minorBidi" w:hAnsiTheme="minorBidi" w:cstheme="minorBidi"/>
              </w:rPr>
            </w:pPr>
            <w:r w:rsidRPr="00100EC7">
              <w:rPr>
                <w:rFonts w:asciiTheme="minorBidi" w:hAnsiTheme="minorBidi" w:cstheme="minorBidi"/>
              </w:rPr>
              <w:t xml:space="preserve">Candidate is required to Prepare and Update Machinery History Sheets for </w:t>
            </w:r>
            <w:r w:rsidRPr="00100EC7">
              <w:rPr>
                <w:rFonts w:asciiTheme="minorBidi" w:hAnsiTheme="minorBidi" w:cstheme="minorBidi"/>
              </w:rPr>
              <w:lastRenderedPageBreak/>
              <w:t xml:space="preserve">Efficient Record-Keeping in accordance with organizational protocols. </w:t>
            </w:r>
          </w:p>
          <w:p w14:paraId="2E40DA26" w14:textId="5F3CCBC0" w:rsidR="00100EC7" w:rsidRPr="00100EC7" w:rsidRDefault="00100EC7" w:rsidP="00100EC7">
            <w:pPr>
              <w:pStyle w:val="NormalWeb"/>
              <w:spacing w:before="0" w:beforeAutospacing="0" w:after="0" w:afterAutospacing="0"/>
              <w:rPr>
                <w:rFonts w:asciiTheme="minorBidi" w:hAnsiTheme="minorBidi" w:cstheme="minorBidi"/>
                <w:bCs/>
                <w:sz w:val="22"/>
                <w:szCs w:val="22"/>
              </w:rPr>
            </w:pPr>
          </w:p>
        </w:tc>
        <w:tc>
          <w:tcPr>
            <w:tcW w:w="1530" w:type="dxa"/>
            <w:tcBorders>
              <w:top w:val="single" w:sz="4" w:space="0" w:color="000000"/>
              <w:left w:val="single" w:sz="4" w:space="0" w:color="000000"/>
              <w:bottom w:val="single" w:sz="4" w:space="0" w:color="000000"/>
              <w:right w:val="single" w:sz="4" w:space="0" w:color="000000"/>
            </w:tcBorders>
          </w:tcPr>
          <w:p w14:paraId="0EF3747A" w14:textId="77777777" w:rsidR="00100EC7" w:rsidRPr="00100EC7" w:rsidRDefault="00100EC7" w:rsidP="00100EC7">
            <w:pPr>
              <w:ind w:left="-14"/>
              <w:jc w:val="right"/>
              <w:rPr>
                <w:rFonts w:asciiTheme="minorBidi" w:eastAsia="Calibri" w:hAnsiTheme="minorBidi"/>
              </w:rPr>
            </w:pPr>
            <w:r w:rsidRPr="00100EC7">
              <w:rPr>
                <w:rFonts w:asciiTheme="minorBidi" w:eastAsia="Calibri" w:hAnsiTheme="minorBidi"/>
              </w:rPr>
              <w:lastRenderedPageBreak/>
              <w:t>Theory-03Hrs</w:t>
            </w:r>
          </w:p>
          <w:p w14:paraId="2CC82831" w14:textId="77777777" w:rsidR="00100EC7" w:rsidRPr="00100EC7" w:rsidRDefault="00100EC7" w:rsidP="00100EC7">
            <w:pPr>
              <w:ind w:left="-14"/>
              <w:jc w:val="right"/>
              <w:rPr>
                <w:rFonts w:asciiTheme="minorBidi" w:eastAsia="Calibri" w:hAnsiTheme="minorBidi"/>
              </w:rPr>
            </w:pPr>
            <w:r w:rsidRPr="00100EC7">
              <w:rPr>
                <w:rFonts w:asciiTheme="minorBidi" w:eastAsia="Calibri" w:hAnsiTheme="minorBidi"/>
              </w:rPr>
              <w:t>Practice-18Hrs</w:t>
            </w:r>
          </w:p>
          <w:p w14:paraId="0F6738E2" w14:textId="15BA984D" w:rsidR="00100EC7" w:rsidRPr="00100EC7" w:rsidRDefault="00100EC7" w:rsidP="00100EC7">
            <w:pPr>
              <w:ind w:left="2"/>
              <w:jc w:val="right"/>
              <w:rPr>
                <w:rFonts w:asciiTheme="minorBidi" w:hAnsiTheme="minorBidi"/>
              </w:rPr>
            </w:pPr>
            <w:r w:rsidRPr="00100EC7">
              <w:rPr>
                <w:rFonts w:asciiTheme="minorBidi" w:eastAsia="Calibri" w:hAnsiTheme="minorBidi"/>
              </w:rPr>
              <w:t>Total- 21Hrs</w:t>
            </w:r>
          </w:p>
        </w:tc>
        <w:tc>
          <w:tcPr>
            <w:tcW w:w="2091" w:type="dxa"/>
            <w:tcBorders>
              <w:top w:val="single" w:sz="4" w:space="0" w:color="000000"/>
              <w:left w:val="single" w:sz="4" w:space="0" w:color="000000"/>
              <w:bottom w:val="single" w:sz="4" w:space="0" w:color="000000"/>
              <w:right w:val="single" w:sz="4" w:space="0" w:color="000000"/>
            </w:tcBorders>
          </w:tcPr>
          <w:p w14:paraId="4574514B" w14:textId="77777777" w:rsidR="00100EC7" w:rsidRPr="00100EC7" w:rsidRDefault="00100EC7" w:rsidP="00100EC7">
            <w:pPr>
              <w:pStyle w:val="NormalWeb"/>
              <w:spacing w:after="0" w:afterAutospacing="0"/>
              <w:rPr>
                <w:rFonts w:asciiTheme="minorBidi" w:hAnsiTheme="minorBidi" w:cstheme="minorBidi"/>
                <w:b/>
                <w:bCs/>
                <w:sz w:val="22"/>
                <w:szCs w:val="22"/>
              </w:rPr>
            </w:pPr>
            <w:r w:rsidRPr="00100EC7">
              <w:rPr>
                <w:rFonts w:asciiTheme="minorBidi" w:hAnsiTheme="minorBidi" w:cstheme="minorBidi"/>
                <w:b/>
                <w:bCs/>
                <w:sz w:val="22"/>
                <w:szCs w:val="22"/>
              </w:rPr>
              <w:t>Consumables</w:t>
            </w:r>
          </w:p>
          <w:p w14:paraId="1A5F9193"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Pen</w:t>
            </w:r>
          </w:p>
          <w:p w14:paraId="5F607A62"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Marker</w:t>
            </w:r>
          </w:p>
          <w:p w14:paraId="1343F478"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File Cover</w:t>
            </w:r>
          </w:p>
          <w:p w14:paraId="31066487"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Folders</w:t>
            </w:r>
          </w:p>
          <w:p w14:paraId="02887452" w14:textId="20C324EC" w:rsidR="00D90562" w:rsidRPr="00D90562" w:rsidRDefault="00100EC7" w:rsidP="00D90562">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Paper Clips</w:t>
            </w:r>
          </w:p>
          <w:p w14:paraId="0C7DEA33"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History Sheets</w:t>
            </w:r>
          </w:p>
          <w:p w14:paraId="558E635E" w14:textId="45C24FF1"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 xml:space="preserve">Maintenance </w:t>
            </w:r>
            <w:r w:rsidR="00D90562" w:rsidRPr="00100EC7">
              <w:rPr>
                <w:rFonts w:asciiTheme="minorBidi" w:eastAsia="Calibri" w:hAnsiTheme="minorBidi"/>
              </w:rPr>
              <w:t>Log</w:t>
            </w:r>
            <w:r w:rsidRPr="00100EC7">
              <w:rPr>
                <w:rFonts w:asciiTheme="minorBidi" w:eastAsia="Calibri" w:hAnsiTheme="minorBidi"/>
              </w:rPr>
              <w:t xml:space="preserve"> Sheets</w:t>
            </w:r>
          </w:p>
          <w:p w14:paraId="5286F9DE" w14:textId="14260FB5" w:rsidR="00100EC7" w:rsidRPr="00100EC7" w:rsidRDefault="00172254" w:rsidP="00100EC7">
            <w:pPr>
              <w:pStyle w:val="NormalWeb"/>
              <w:spacing w:after="0" w:afterAutospacing="0"/>
              <w:ind w:left="61"/>
              <w:rPr>
                <w:rFonts w:asciiTheme="minorBidi" w:hAnsiTheme="minorBidi" w:cstheme="minorBidi"/>
                <w:b/>
                <w:bCs/>
                <w:sz w:val="22"/>
                <w:szCs w:val="22"/>
              </w:rPr>
            </w:pPr>
            <w:r>
              <w:rPr>
                <w:rFonts w:asciiTheme="minorBidi" w:hAnsiTheme="minorBidi" w:cstheme="minorBidi"/>
                <w:b/>
                <w:bCs/>
                <w:sz w:val="22"/>
                <w:szCs w:val="22"/>
              </w:rPr>
              <w:lastRenderedPageBreak/>
              <w:t>Non-Consumable</w:t>
            </w:r>
            <w:r w:rsidR="00100EC7" w:rsidRPr="00100EC7">
              <w:rPr>
                <w:rFonts w:asciiTheme="minorBidi" w:hAnsiTheme="minorBidi" w:cstheme="minorBidi"/>
                <w:b/>
                <w:bCs/>
                <w:sz w:val="22"/>
                <w:szCs w:val="22"/>
              </w:rPr>
              <w:t>s</w:t>
            </w:r>
          </w:p>
          <w:p w14:paraId="1F2CA8FF"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Personal Computer</w:t>
            </w:r>
          </w:p>
          <w:p w14:paraId="0F5BEEF8"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Printer</w:t>
            </w:r>
          </w:p>
          <w:p w14:paraId="54EB59A3"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Staplers</w:t>
            </w:r>
          </w:p>
          <w:p w14:paraId="7D40258D" w14:textId="327173CD" w:rsidR="00100EC7" w:rsidRPr="00100EC7" w:rsidRDefault="00100EC7" w:rsidP="00100EC7">
            <w:pPr>
              <w:pStyle w:val="NormalWeb"/>
              <w:spacing w:before="0" w:beforeAutospacing="0" w:after="0" w:afterAutospacing="0"/>
              <w:ind w:left="360"/>
              <w:rPr>
                <w:rFonts w:asciiTheme="minorBidi" w:hAnsiTheme="minorBidi" w:cstheme="minorBidi"/>
                <w:bCs/>
                <w:sz w:val="22"/>
                <w:szCs w:val="22"/>
              </w:rPr>
            </w:pPr>
          </w:p>
        </w:tc>
        <w:tc>
          <w:tcPr>
            <w:tcW w:w="1710" w:type="dxa"/>
            <w:tcBorders>
              <w:top w:val="single" w:sz="4" w:space="0" w:color="000000"/>
              <w:left w:val="single" w:sz="4" w:space="0" w:color="000000"/>
              <w:bottom w:val="single" w:sz="4" w:space="0" w:color="000000"/>
              <w:right w:val="single" w:sz="4" w:space="0" w:color="000000"/>
            </w:tcBorders>
          </w:tcPr>
          <w:p w14:paraId="578175A6" w14:textId="543F898B"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lastRenderedPageBreak/>
              <w:t xml:space="preserve">Classroom </w:t>
            </w:r>
          </w:p>
          <w:p w14:paraId="20ED9E44" w14:textId="1C8B4DE1" w:rsidR="00100EC7" w:rsidRPr="00100EC7" w:rsidRDefault="00100EC7">
            <w:pPr>
              <w:pStyle w:val="ListParagraph"/>
              <w:numPr>
                <w:ilvl w:val="0"/>
                <w:numId w:val="17"/>
              </w:numPr>
              <w:spacing w:line="243" w:lineRule="auto"/>
              <w:ind w:left="360" w:hanging="270"/>
              <w:rPr>
                <w:rFonts w:asciiTheme="minorBidi" w:hAnsiTheme="minorBidi"/>
                <w:color w:val="000000"/>
              </w:rPr>
            </w:pPr>
            <w:r w:rsidRPr="00100EC7">
              <w:rPr>
                <w:rFonts w:asciiTheme="minorBidi" w:eastAsia="Calibri" w:hAnsiTheme="minorBidi"/>
              </w:rPr>
              <w:t>Lab</w:t>
            </w:r>
          </w:p>
        </w:tc>
      </w:tr>
      <w:tr w:rsidR="00100EC7" w:rsidRPr="00100EC7" w14:paraId="20102740" w14:textId="77777777" w:rsidTr="00F43D94">
        <w:trPr>
          <w:trHeight w:val="438"/>
        </w:trPr>
        <w:tc>
          <w:tcPr>
            <w:tcW w:w="2128" w:type="dxa"/>
            <w:tcBorders>
              <w:top w:val="single" w:sz="4" w:space="0" w:color="000000"/>
              <w:left w:val="single" w:sz="4" w:space="0" w:color="000000"/>
              <w:bottom w:val="single" w:sz="4" w:space="0" w:color="000000"/>
              <w:right w:val="single" w:sz="4" w:space="0" w:color="000000"/>
            </w:tcBorders>
          </w:tcPr>
          <w:p w14:paraId="142EB698" w14:textId="77777777" w:rsidR="00100EC7" w:rsidRPr="00100EC7" w:rsidRDefault="00100EC7">
            <w:pPr>
              <w:pStyle w:val="ListParagraph"/>
              <w:numPr>
                <w:ilvl w:val="0"/>
                <w:numId w:val="31"/>
              </w:numPr>
              <w:spacing w:line="276" w:lineRule="auto"/>
              <w:ind w:left="345"/>
              <w:rPr>
                <w:rFonts w:asciiTheme="minorBidi" w:eastAsia="Calibri" w:hAnsiTheme="minorBidi"/>
              </w:rPr>
            </w:pPr>
          </w:p>
          <w:p w14:paraId="586D29A8" w14:textId="2E22DD39" w:rsidR="00100EC7" w:rsidRPr="00100EC7" w:rsidRDefault="00C654C1" w:rsidP="00100EC7">
            <w:pPr>
              <w:contextualSpacing/>
              <w:rPr>
                <w:rFonts w:asciiTheme="minorBidi" w:hAnsiTheme="minorBidi"/>
                <w:b/>
                <w:bCs/>
              </w:rPr>
            </w:pPr>
            <w:r>
              <w:rPr>
                <w:rFonts w:asciiTheme="minorBidi" w:hAnsiTheme="minorBidi"/>
                <w:b/>
                <w:bCs/>
              </w:rPr>
              <w:t>Maintain s</w:t>
            </w:r>
            <w:r w:rsidR="00100EC7" w:rsidRPr="00100EC7">
              <w:rPr>
                <w:rFonts w:asciiTheme="minorBidi" w:hAnsiTheme="minorBidi"/>
                <w:b/>
                <w:bCs/>
              </w:rPr>
              <w:t>tock</w:t>
            </w:r>
          </w:p>
        </w:tc>
        <w:tc>
          <w:tcPr>
            <w:tcW w:w="3452" w:type="dxa"/>
            <w:tcBorders>
              <w:top w:val="single" w:sz="4" w:space="0" w:color="000000"/>
              <w:left w:val="single" w:sz="4" w:space="0" w:color="000000"/>
              <w:bottom w:val="single" w:sz="4" w:space="0" w:color="000000"/>
              <w:right w:val="single" w:sz="4" w:space="0" w:color="000000"/>
            </w:tcBorders>
          </w:tcPr>
          <w:p w14:paraId="55B438DE" w14:textId="02E74EF6" w:rsidR="00100EC7" w:rsidRPr="00D92B2F" w:rsidRDefault="00D92B2F" w:rsidP="00D92B2F">
            <w:pPr>
              <w:spacing w:after="120"/>
              <w:rPr>
                <w:rFonts w:ascii="Arial" w:eastAsia="Arial" w:hAnsi="Arial" w:cs="Arial"/>
                <w:b/>
              </w:rPr>
            </w:pPr>
            <w:r>
              <w:rPr>
                <w:rFonts w:ascii="Arial" w:eastAsia="Arial" w:hAnsi="Arial" w:cs="Arial"/>
                <w:b/>
              </w:rPr>
              <w:t xml:space="preserve">      </w:t>
            </w:r>
            <w:r w:rsidR="00100EC7" w:rsidRPr="00D92B2F">
              <w:rPr>
                <w:rFonts w:ascii="Arial" w:eastAsia="Arial" w:hAnsi="Arial" w:cs="Arial"/>
                <w:b/>
              </w:rPr>
              <w:t>Trainee will be able to:</w:t>
            </w:r>
          </w:p>
          <w:p w14:paraId="7DF68578"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 xml:space="preserve">Check stock levels of raw materials </w:t>
            </w:r>
          </w:p>
          <w:p w14:paraId="756B5137"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Inspect deliveries for quantity, quality, and compliance with purchase orders</w:t>
            </w:r>
          </w:p>
          <w:p w14:paraId="3117984D"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Record batch numbers, supplier details, and storage locations</w:t>
            </w:r>
          </w:p>
          <w:p w14:paraId="713A9C69"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 xml:space="preserve">Label materials </w:t>
            </w:r>
          </w:p>
          <w:p w14:paraId="708F4B32"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 xml:space="preserve">Arrange stock according to type, batch, and expiry </w:t>
            </w:r>
          </w:p>
          <w:p w14:paraId="4444C276"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Keep proper storage conditions</w:t>
            </w:r>
          </w:p>
          <w:p w14:paraId="1CE5081A"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Issue materials for production as required</w:t>
            </w:r>
          </w:p>
          <w:p w14:paraId="1974A21E"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Document all stock movements on prescribed formats</w:t>
            </w:r>
          </w:p>
          <w:p w14:paraId="0A2E558A" w14:textId="2A7C161E" w:rsidR="00100EC7" w:rsidRPr="00100EC7" w:rsidRDefault="00100EC7">
            <w:pPr>
              <w:pStyle w:val="ListParagraph"/>
              <w:numPr>
                <w:ilvl w:val="0"/>
                <w:numId w:val="17"/>
              </w:numPr>
              <w:spacing w:line="243" w:lineRule="auto"/>
              <w:ind w:left="360" w:hanging="270"/>
              <w:rPr>
                <w:rFonts w:asciiTheme="minorBidi" w:hAnsiTheme="minorBidi"/>
              </w:rPr>
            </w:pPr>
            <w:r w:rsidRPr="00100EC7">
              <w:rPr>
                <w:rFonts w:asciiTheme="minorBidi" w:eastAsia="Calibri" w:hAnsiTheme="minorBidi"/>
              </w:rPr>
              <w:t>Prepare stock status reports</w:t>
            </w:r>
          </w:p>
        </w:tc>
        <w:tc>
          <w:tcPr>
            <w:tcW w:w="4230" w:type="dxa"/>
            <w:tcBorders>
              <w:top w:val="single" w:sz="4" w:space="0" w:color="000000"/>
              <w:left w:val="single" w:sz="4" w:space="0" w:color="000000"/>
              <w:bottom w:val="single" w:sz="4" w:space="0" w:color="000000"/>
              <w:right w:val="single" w:sz="4" w:space="0" w:color="000000"/>
            </w:tcBorders>
          </w:tcPr>
          <w:p w14:paraId="75693FBB"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Importance of Stock Maintenance</w:t>
            </w:r>
          </w:p>
          <w:p w14:paraId="61BEEA09"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Types of Stock on a Livestock Farm</w:t>
            </w:r>
          </w:p>
          <w:p w14:paraId="742533E8"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Stock Record-Keeping Principles</w:t>
            </w:r>
          </w:p>
          <w:p w14:paraId="524546EA"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Documentation, labeling and reporting of stock status</w:t>
            </w:r>
          </w:p>
          <w:p w14:paraId="040F9707" w14:textId="24F792C8" w:rsid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Storage requirements of each commodity</w:t>
            </w:r>
          </w:p>
          <w:p w14:paraId="0CA76C9C" w14:textId="77777777" w:rsidR="00527A81" w:rsidRPr="00527A81" w:rsidRDefault="00527A81" w:rsidP="00527A81">
            <w:pPr>
              <w:pStyle w:val="ListParagraph"/>
              <w:spacing w:line="243" w:lineRule="auto"/>
              <w:ind w:left="360"/>
              <w:rPr>
                <w:rStyle w:val="Strong"/>
                <w:rFonts w:asciiTheme="minorBidi" w:eastAsia="Calibri" w:hAnsiTheme="minorBidi"/>
                <w:b w:val="0"/>
                <w:bCs w:val="0"/>
              </w:rPr>
            </w:pPr>
          </w:p>
          <w:p w14:paraId="0DB9E1A6" w14:textId="08E985EA" w:rsidR="00100EC7" w:rsidRPr="00100EC7" w:rsidRDefault="00100EC7" w:rsidP="00527A81">
            <w:pPr>
              <w:rPr>
                <w:rStyle w:val="Strong"/>
                <w:rFonts w:asciiTheme="minorBidi" w:hAnsiTheme="minorBidi"/>
              </w:rPr>
            </w:pPr>
            <w:r w:rsidRPr="00100EC7">
              <w:rPr>
                <w:rStyle w:val="Strong"/>
                <w:rFonts w:asciiTheme="minorBidi" w:hAnsiTheme="minorBidi"/>
              </w:rPr>
              <w:t>Activity</w:t>
            </w:r>
            <w:r w:rsidR="00527A81">
              <w:rPr>
                <w:rStyle w:val="Strong"/>
                <w:rFonts w:asciiTheme="minorBidi" w:hAnsiTheme="minorBidi"/>
              </w:rPr>
              <w:t>:</w:t>
            </w:r>
          </w:p>
          <w:p w14:paraId="2EE824BB" w14:textId="2F124C70" w:rsidR="00100EC7" w:rsidRPr="00100EC7" w:rsidRDefault="00100EC7" w:rsidP="00100EC7">
            <w:pPr>
              <w:pStyle w:val="TableParagraph"/>
              <w:ind w:left="0"/>
              <w:rPr>
                <w:rFonts w:asciiTheme="minorBidi" w:hAnsiTheme="minorBidi" w:cstheme="minorBidi"/>
                <w:b/>
              </w:rPr>
            </w:pPr>
            <w:r w:rsidRPr="00100EC7">
              <w:rPr>
                <w:rFonts w:asciiTheme="minorBidi" w:hAnsiTheme="minorBidi" w:cstheme="minorBidi"/>
              </w:rPr>
              <w:t>Candidate is required to Monitor, record, organize, label, and issue raw materials while maintaining accurate documentation and storage as per organizational standards</w:t>
            </w:r>
          </w:p>
        </w:tc>
        <w:tc>
          <w:tcPr>
            <w:tcW w:w="1530" w:type="dxa"/>
            <w:tcBorders>
              <w:top w:val="single" w:sz="4" w:space="0" w:color="000000"/>
              <w:left w:val="single" w:sz="4" w:space="0" w:color="000000"/>
              <w:bottom w:val="single" w:sz="4" w:space="0" w:color="000000"/>
              <w:right w:val="single" w:sz="4" w:space="0" w:color="000000"/>
            </w:tcBorders>
          </w:tcPr>
          <w:p w14:paraId="021DA440" w14:textId="77777777" w:rsidR="00100EC7" w:rsidRPr="00100EC7" w:rsidRDefault="00100EC7" w:rsidP="00100EC7">
            <w:pPr>
              <w:ind w:left="-14"/>
              <w:jc w:val="right"/>
              <w:rPr>
                <w:rFonts w:asciiTheme="minorBidi" w:eastAsia="Calibri" w:hAnsiTheme="minorBidi"/>
              </w:rPr>
            </w:pPr>
            <w:r w:rsidRPr="00100EC7">
              <w:rPr>
                <w:rFonts w:asciiTheme="minorBidi" w:eastAsia="Calibri" w:hAnsiTheme="minorBidi"/>
              </w:rPr>
              <w:t>Theory-03Hrs</w:t>
            </w:r>
          </w:p>
          <w:p w14:paraId="4632E3D2" w14:textId="77777777" w:rsidR="00100EC7" w:rsidRPr="00100EC7" w:rsidRDefault="00100EC7" w:rsidP="00100EC7">
            <w:pPr>
              <w:ind w:left="-14"/>
              <w:jc w:val="right"/>
              <w:rPr>
                <w:rFonts w:asciiTheme="minorBidi" w:eastAsia="Calibri" w:hAnsiTheme="minorBidi"/>
              </w:rPr>
            </w:pPr>
            <w:r w:rsidRPr="00100EC7">
              <w:rPr>
                <w:rFonts w:asciiTheme="minorBidi" w:eastAsia="Calibri" w:hAnsiTheme="minorBidi"/>
              </w:rPr>
              <w:t>Practice-18Hrs</w:t>
            </w:r>
          </w:p>
          <w:p w14:paraId="7404F2C6" w14:textId="295ACE74" w:rsidR="00100EC7" w:rsidRPr="00100EC7" w:rsidRDefault="00100EC7" w:rsidP="00100EC7">
            <w:pPr>
              <w:ind w:left="2"/>
              <w:jc w:val="right"/>
              <w:rPr>
                <w:rFonts w:asciiTheme="minorBidi" w:hAnsiTheme="minorBidi"/>
              </w:rPr>
            </w:pPr>
            <w:r w:rsidRPr="00100EC7">
              <w:rPr>
                <w:rFonts w:asciiTheme="minorBidi" w:eastAsia="Calibri" w:hAnsiTheme="minorBidi"/>
              </w:rPr>
              <w:t>Total- 21Hrs</w:t>
            </w:r>
          </w:p>
        </w:tc>
        <w:tc>
          <w:tcPr>
            <w:tcW w:w="2091" w:type="dxa"/>
            <w:tcBorders>
              <w:top w:val="single" w:sz="4" w:space="0" w:color="000000"/>
              <w:left w:val="single" w:sz="4" w:space="0" w:color="000000"/>
              <w:bottom w:val="single" w:sz="4" w:space="0" w:color="000000"/>
              <w:right w:val="single" w:sz="4" w:space="0" w:color="000000"/>
            </w:tcBorders>
          </w:tcPr>
          <w:p w14:paraId="2232AB52" w14:textId="77777777" w:rsidR="00100EC7" w:rsidRPr="00100EC7" w:rsidRDefault="00100EC7" w:rsidP="00100EC7">
            <w:pPr>
              <w:pStyle w:val="NormalWeb"/>
              <w:spacing w:after="0" w:afterAutospacing="0"/>
              <w:rPr>
                <w:rFonts w:asciiTheme="minorBidi" w:hAnsiTheme="minorBidi" w:cstheme="minorBidi"/>
                <w:b/>
                <w:bCs/>
                <w:sz w:val="22"/>
                <w:szCs w:val="22"/>
              </w:rPr>
            </w:pPr>
            <w:r w:rsidRPr="00100EC7">
              <w:rPr>
                <w:rFonts w:asciiTheme="minorBidi" w:hAnsiTheme="minorBidi" w:cstheme="minorBidi"/>
                <w:b/>
                <w:bCs/>
                <w:sz w:val="22"/>
                <w:szCs w:val="22"/>
              </w:rPr>
              <w:t>Consumables</w:t>
            </w:r>
          </w:p>
          <w:p w14:paraId="0CE32C14"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Pen</w:t>
            </w:r>
          </w:p>
          <w:p w14:paraId="021EB317"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Marker</w:t>
            </w:r>
          </w:p>
          <w:p w14:paraId="6EC93931"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File Covers</w:t>
            </w:r>
          </w:p>
          <w:p w14:paraId="38A403B7"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Folders</w:t>
            </w:r>
          </w:p>
          <w:p w14:paraId="072F5814" w14:textId="3A1118B9"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Paper Clips</w:t>
            </w:r>
          </w:p>
          <w:p w14:paraId="04D767EA"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Preprinted Forms</w:t>
            </w:r>
          </w:p>
          <w:p w14:paraId="56BA3002"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 xml:space="preserve">Labels </w:t>
            </w:r>
          </w:p>
          <w:p w14:paraId="3FD098D0"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Inventory Templates</w:t>
            </w:r>
          </w:p>
          <w:p w14:paraId="40834678"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Delivery documents</w:t>
            </w:r>
          </w:p>
          <w:p w14:paraId="07333A72"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Batch Record Sheets</w:t>
            </w:r>
          </w:p>
          <w:p w14:paraId="1C37E33E" w14:textId="77777777" w:rsidR="00E153EB" w:rsidRDefault="00E153EB" w:rsidP="00100EC7">
            <w:pPr>
              <w:pStyle w:val="NormalWeb"/>
              <w:spacing w:after="0" w:afterAutospacing="0"/>
              <w:ind w:left="61"/>
              <w:rPr>
                <w:rFonts w:asciiTheme="minorBidi" w:hAnsiTheme="minorBidi" w:cstheme="minorBidi"/>
                <w:b/>
                <w:bCs/>
                <w:sz w:val="22"/>
                <w:szCs w:val="22"/>
              </w:rPr>
            </w:pPr>
          </w:p>
          <w:p w14:paraId="5355DA84" w14:textId="3CEE4773" w:rsidR="00100EC7" w:rsidRPr="00100EC7" w:rsidRDefault="00172254" w:rsidP="00100EC7">
            <w:pPr>
              <w:pStyle w:val="NormalWeb"/>
              <w:spacing w:after="0" w:afterAutospacing="0"/>
              <w:ind w:left="61"/>
              <w:rPr>
                <w:rFonts w:asciiTheme="minorBidi" w:hAnsiTheme="minorBidi" w:cstheme="minorBidi"/>
                <w:b/>
                <w:bCs/>
                <w:sz w:val="22"/>
                <w:szCs w:val="22"/>
              </w:rPr>
            </w:pPr>
            <w:r>
              <w:rPr>
                <w:rFonts w:asciiTheme="minorBidi" w:hAnsiTheme="minorBidi" w:cstheme="minorBidi"/>
                <w:b/>
                <w:bCs/>
                <w:sz w:val="22"/>
                <w:szCs w:val="22"/>
              </w:rPr>
              <w:t>Non-Consumable</w:t>
            </w:r>
            <w:r w:rsidR="00100EC7" w:rsidRPr="00100EC7">
              <w:rPr>
                <w:rFonts w:asciiTheme="minorBidi" w:hAnsiTheme="minorBidi" w:cstheme="minorBidi"/>
                <w:b/>
                <w:bCs/>
                <w:sz w:val="22"/>
                <w:szCs w:val="22"/>
              </w:rPr>
              <w:t xml:space="preserve">s </w:t>
            </w:r>
          </w:p>
          <w:p w14:paraId="1FACCF26"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Personal Computer</w:t>
            </w:r>
          </w:p>
          <w:p w14:paraId="4393AC70" w14:textId="77777777"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Printer</w:t>
            </w:r>
          </w:p>
          <w:p w14:paraId="428D0FEB" w14:textId="77777777" w:rsidR="00100EC7" w:rsidRPr="001B2086" w:rsidRDefault="00100EC7">
            <w:pPr>
              <w:pStyle w:val="ListParagraph"/>
              <w:numPr>
                <w:ilvl w:val="0"/>
                <w:numId w:val="17"/>
              </w:numPr>
              <w:spacing w:line="243" w:lineRule="auto"/>
              <w:ind w:left="360" w:hanging="270"/>
              <w:rPr>
                <w:rFonts w:asciiTheme="minorBidi" w:hAnsiTheme="minorBidi"/>
                <w:bCs/>
              </w:rPr>
            </w:pPr>
            <w:r w:rsidRPr="00100EC7">
              <w:rPr>
                <w:rFonts w:asciiTheme="minorBidi" w:eastAsia="Calibri" w:hAnsiTheme="minorBidi"/>
              </w:rPr>
              <w:t>Staplers</w:t>
            </w:r>
          </w:p>
          <w:p w14:paraId="02057154" w14:textId="134B110B" w:rsidR="001B2086" w:rsidRPr="001B2086" w:rsidRDefault="001B2086" w:rsidP="001B2086">
            <w:pPr>
              <w:spacing w:line="243" w:lineRule="auto"/>
              <w:ind w:left="90"/>
              <w:rPr>
                <w:rFonts w:asciiTheme="minorBidi" w:hAnsiTheme="minorBidi"/>
                <w:bCs/>
              </w:rPr>
            </w:pPr>
          </w:p>
        </w:tc>
        <w:tc>
          <w:tcPr>
            <w:tcW w:w="1710" w:type="dxa"/>
            <w:tcBorders>
              <w:top w:val="single" w:sz="4" w:space="0" w:color="000000"/>
              <w:left w:val="single" w:sz="4" w:space="0" w:color="000000"/>
              <w:bottom w:val="single" w:sz="4" w:space="0" w:color="000000"/>
              <w:right w:val="single" w:sz="4" w:space="0" w:color="000000"/>
            </w:tcBorders>
          </w:tcPr>
          <w:p w14:paraId="518FBB8D" w14:textId="3C6ACDD1" w:rsidR="00100EC7" w:rsidRPr="00100EC7" w:rsidRDefault="00100EC7">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 xml:space="preserve">Classroom </w:t>
            </w:r>
          </w:p>
          <w:p w14:paraId="25D9654E" w14:textId="121AE7BE" w:rsidR="00100EC7" w:rsidRPr="00100EC7" w:rsidRDefault="00100EC7">
            <w:pPr>
              <w:pStyle w:val="ListParagraph"/>
              <w:numPr>
                <w:ilvl w:val="0"/>
                <w:numId w:val="17"/>
              </w:numPr>
              <w:spacing w:line="243" w:lineRule="auto"/>
              <w:ind w:left="360" w:hanging="270"/>
              <w:rPr>
                <w:rFonts w:asciiTheme="minorBidi" w:hAnsiTheme="minorBidi"/>
                <w:color w:val="000000"/>
              </w:rPr>
            </w:pPr>
            <w:r w:rsidRPr="00100EC7">
              <w:rPr>
                <w:rFonts w:asciiTheme="minorBidi" w:eastAsia="Calibri" w:hAnsiTheme="minorBidi"/>
              </w:rPr>
              <w:t>Lab</w:t>
            </w:r>
          </w:p>
        </w:tc>
      </w:tr>
    </w:tbl>
    <w:p w14:paraId="5A6D3633" w14:textId="4291745A" w:rsidR="00EB457E" w:rsidRPr="00D13005" w:rsidRDefault="009C127B" w:rsidP="009F35B9">
      <w:pPr>
        <w:pStyle w:val="Heading2"/>
        <w:spacing w:after="0"/>
        <w:rPr>
          <w:rFonts w:asciiTheme="minorBidi" w:hAnsiTheme="minorBidi" w:cstheme="minorBidi"/>
          <w:sz w:val="22"/>
          <w:szCs w:val="22"/>
        </w:rPr>
      </w:pPr>
      <w:bookmarkStart w:id="31" w:name="_Toc220869047"/>
      <w:bookmarkEnd w:id="30"/>
      <w:r>
        <w:rPr>
          <w:rFonts w:asciiTheme="minorBidi" w:hAnsiTheme="minorBidi" w:cstheme="minorBidi"/>
          <w:sz w:val="22"/>
          <w:szCs w:val="22"/>
        </w:rPr>
        <w:lastRenderedPageBreak/>
        <w:t xml:space="preserve">4.9 </w:t>
      </w:r>
      <w:r w:rsidR="00EB457E" w:rsidRPr="00D13005">
        <w:rPr>
          <w:rFonts w:asciiTheme="minorBidi" w:hAnsiTheme="minorBidi" w:cstheme="minorBidi"/>
          <w:sz w:val="22"/>
          <w:szCs w:val="22"/>
        </w:rPr>
        <w:t>0</w:t>
      </w:r>
      <w:r w:rsidR="00EB457E">
        <w:rPr>
          <w:rFonts w:asciiTheme="minorBidi" w:hAnsiTheme="minorBidi" w:cstheme="minorBidi"/>
          <w:sz w:val="22"/>
          <w:szCs w:val="22"/>
        </w:rPr>
        <w:t>811CLP1308 Maintain biosecurity</w:t>
      </w:r>
      <w:bookmarkEnd w:id="31"/>
    </w:p>
    <w:p w14:paraId="2AC53B77" w14:textId="64E7396F" w:rsidR="00EB457E" w:rsidRPr="00100EC7" w:rsidRDefault="00EB457E" w:rsidP="00EB457E">
      <w:pPr>
        <w:keepNext/>
        <w:keepLines/>
        <w:spacing w:before="120" w:after="120"/>
        <w:ind w:left="0" w:firstLine="0"/>
        <w:contextualSpacing/>
        <w:rPr>
          <w:sz w:val="24"/>
          <w:szCs w:val="24"/>
          <w:lang w:val="en-AU"/>
        </w:rPr>
      </w:pPr>
      <w:r w:rsidRPr="00D13005">
        <w:rPr>
          <w:rFonts w:asciiTheme="minorBidi" w:hAnsiTheme="minorBidi" w:cstheme="minorBidi"/>
          <w:b/>
          <w:color w:val="000000"/>
        </w:rPr>
        <w:t xml:space="preserve">Objective: </w:t>
      </w:r>
      <w:r w:rsidRPr="00EB457E">
        <w:rPr>
          <w:rFonts w:eastAsia="Calibri"/>
        </w:rPr>
        <w:t xml:space="preserve">This module covers the skills and knowledge required to follow biosecurity codes and conducts, follow bio-safety codes and conducts, maintain waste management and </w:t>
      </w:r>
      <w:r w:rsidR="009F35B9" w:rsidRPr="00EB457E">
        <w:rPr>
          <w:rFonts w:eastAsia="Calibri"/>
        </w:rPr>
        <w:t>maintain</w:t>
      </w:r>
      <w:r w:rsidRPr="00EB457E">
        <w:rPr>
          <w:rFonts w:eastAsia="Calibri"/>
        </w:rPr>
        <w:t xml:space="preserve"> log register</w:t>
      </w:r>
    </w:p>
    <w:p w14:paraId="6B86FE26" w14:textId="77777777" w:rsidR="00EB457E" w:rsidRPr="00D13005" w:rsidRDefault="00EB457E" w:rsidP="0026665A">
      <w:pPr>
        <w:keepNext/>
        <w:keepLines/>
        <w:pBdr>
          <w:top w:val="nil"/>
          <w:left w:val="nil"/>
          <w:bottom w:val="nil"/>
          <w:right w:val="nil"/>
          <w:between w:val="nil"/>
        </w:pBdr>
        <w:spacing w:after="0" w:line="240" w:lineRule="auto"/>
        <w:ind w:left="0" w:right="72" w:firstLine="0"/>
        <w:jc w:val="left"/>
        <w:rPr>
          <w:rFonts w:asciiTheme="minorBidi" w:hAnsiTheme="minorBidi" w:cstheme="minorBidi"/>
          <w:color w:val="000000"/>
        </w:rPr>
      </w:pPr>
    </w:p>
    <w:p w14:paraId="34D0E14E" w14:textId="77777777" w:rsidR="00EB457E" w:rsidRDefault="00EB457E" w:rsidP="00EB457E">
      <w:pPr>
        <w:spacing w:after="0" w:line="240" w:lineRule="auto"/>
        <w:ind w:left="1260" w:hanging="1260"/>
        <w:jc w:val="center"/>
        <w:rPr>
          <w:rFonts w:asciiTheme="minorBidi" w:hAnsiTheme="minorBidi" w:cstheme="minorBidi"/>
          <w:b/>
        </w:rPr>
      </w:pPr>
      <w:r w:rsidRPr="00D13005">
        <w:rPr>
          <w:rFonts w:asciiTheme="minorBidi" w:hAnsiTheme="minorBidi" w:cstheme="minorBidi"/>
          <w:b/>
        </w:rPr>
        <w:t xml:space="preserve">Duration: </w:t>
      </w:r>
      <w:r>
        <w:rPr>
          <w:rFonts w:asciiTheme="minorBidi" w:hAnsiTheme="minorBidi" w:cstheme="minorBidi"/>
          <w:b/>
        </w:rPr>
        <w:t>62</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Theory: </w:t>
      </w:r>
      <w:r>
        <w:rPr>
          <w:rFonts w:asciiTheme="minorBidi" w:hAnsiTheme="minorBidi" w:cstheme="minorBidi"/>
          <w:b/>
        </w:rPr>
        <w:t>8</w:t>
      </w:r>
      <w:r w:rsidRPr="00D13005">
        <w:rPr>
          <w:rFonts w:asciiTheme="minorBidi" w:hAnsiTheme="minorBidi" w:cstheme="minorBidi"/>
          <w:b/>
        </w:rPr>
        <w:t xml:space="preserve"> Hours</w:t>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r>
      <w:r w:rsidRPr="00D13005">
        <w:rPr>
          <w:rFonts w:asciiTheme="minorBidi" w:hAnsiTheme="minorBidi" w:cstheme="minorBidi"/>
          <w:b/>
        </w:rPr>
        <w:tab/>
        <w:t xml:space="preserve">Practice: </w:t>
      </w:r>
      <w:r>
        <w:rPr>
          <w:rFonts w:asciiTheme="minorBidi" w:hAnsiTheme="minorBidi" w:cstheme="minorBidi"/>
          <w:b/>
        </w:rPr>
        <w:t>54</w:t>
      </w:r>
      <w:r w:rsidRPr="00D13005">
        <w:rPr>
          <w:rFonts w:asciiTheme="minorBidi" w:hAnsiTheme="minorBidi" w:cstheme="minorBidi"/>
          <w:b/>
        </w:rPr>
        <w:t xml:space="preserve"> Hours</w:t>
      </w:r>
    </w:p>
    <w:tbl>
      <w:tblPr>
        <w:tblStyle w:val="TableGrid"/>
        <w:tblpPr w:leftFromText="180" w:rightFromText="180" w:vertAnchor="text" w:tblpXSpec="center" w:tblpY="1"/>
        <w:tblOverlap w:val="never"/>
        <w:tblW w:w="15136" w:type="dxa"/>
        <w:tblInd w:w="0" w:type="dxa"/>
        <w:tblLayout w:type="fixed"/>
        <w:tblCellMar>
          <w:left w:w="106" w:type="dxa"/>
          <w:right w:w="49" w:type="dxa"/>
        </w:tblCellMar>
        <w:tblLook w:val="04A0" w:firstRow="1" w:lastRow="0" w:firstColumn="1" w:lastColumn="0" w:noHBand="0" w:noVBand="1"/>
      </w:tblPr>
      <w:tblGrid>
        <w:gridCol w:w="2123"/>
        <w:gridCol w:w="3452"/>
        <w:gridCol w:w="4230"/>
        <w:gridCol w:w="1530"/>
        <w:gridCol w:w="2091"/>
        <w:gridCol w:w="1710"/>
      </w:tblGrid>
      <w:tr w:rsidR="00EB457E" w:rsidRPr="00176BAB" w14:paraId="793E4AB6" w14:textId="77777777" w:rsidTr="0026665A">
        <w:trPr>
          <w:trHeight w:val="619"/>
        </w:trPr>
        <w:tc>
          <w:tcPr>
            <w:tcW w:w="2123" w:type="dxa"/>
            <w:tcBorders>
              <w:top w:val="single" w:sz="4" w:space="0" w:color="000000"/>
              <w:left w:val="single" w:sz="4" w:space="0" w:color="000000"/>
              <w:bottom w:val="single" w:sz="4" w:space="0" w:color="000000"/>
              <w:right w:val="single" w:sz="4" w:space="0" w:color="000000"/>
            </w:tcBorders>
            <w:vAlign w:val="center"/>
          </w:tcPr>
          <w:p w14:paraId="4E085C2A" w14:textId="77777777" w:rsidR="00EB457E" w:rsidRPr="00176BAB" w:rsidRDefault="00EB457E" w:rsidP="0026665A">
            <w:pPr>
              <w:jc w:val="center"/>
              <w:rPr>
                <w:rFonts w:asciiTheme="minorBidi" w:hAnsiTheme="minorBidi"/>
              </w:rPr>
            </w:pPr>
            <w:r w:rsidRPr="00176BAB">
              <w:rPr>
                <w:rFonts w:asciiTheme="minorBidi" w:hAnsiTheme="minorBidi"/>
                <w:b/>
              </w:rPr>
              <w:t>Learning Unit</w:t>
            </w:r>
          </w:p>
        </w:tc>
        <w:tc>
          <w:tcPr>
            <w:tcW w:w="3452" w:type="dxa"/>
            <w:tcBorders>
              <w:top w:val="single" w:sz="4" w:space="0" w:color="000000"/>
              <w:left w:val="single" w:sz="4" w:space="0" w:color="000000"/>
              <w:bottom w:val="single" w:sz="4" w:space="0" w:color="000000"/>
              <w:right w:val="single" w:sz="4" w:space="0" w:color="000000"/>
            </w:tcBorders>
            <w:vAlign w:val="center"/>
          </w:tcPr>
          <w:p w14:paraId="31C4A3D5" w14:textId="77777777" w:rsidR="00EB457E" w:rsidRPr="00176BAB" w:rsidRDefault="00EB457E" w:rsidP="0026665A">
            <w:pPr>
              <w:ind w:left="2"/>
              <w:jc w:val="center"/>
              <w:rPr>
                <w:rFonts w:asciiTheme="minorBidi" w:hAnsiTheme="minorBidi"/>
              </w:rPr>
            </w:pPr>
            <w:r w:rsidRPr="00176BAB">
              <w:rPr>
                <w:rFonts w:asciiTheme="minorBidi" w:hAnsiTheme="minorBidi"/>
                <w:b/>
              </w:rPr>
              <w:t>Learning Outcomes</w:t>
            </w:r>
          </w:p>
        </w:tc>
        <w:tc>
          <w:tcPr>
            <w:tcW w:w="4230" w:type="dxa"/>
            <w:tcBorders>
              <w:top w:val="single" w:sz="4" w:space="0" w:color="000000"/>
              <w:left w:val="single" w:sz="4" w:space="0" w:color="000000"/>
              <w:bottom w:val="single" w:sz="4" w:space="0" w:color="000000"/>
              <w:right w:val="single" w:sz="4" w:space="0" w:color="000000"/>
            </w:tcBorders>
            <w:vAlign w:val="center"/>
          </w:tcPr>
          <w:p w14:paraId="5FCDDD6C" w14:textId="77777777" w:rsidR="00EB457E" w:rsidRPr="00176BAB" w:rsidRDefault="00EB457E" w:rsidP="0026665A">
            <w:pPr>
              <w:ind w:left="2"/>
              <w:jc w:val="center"/>
              <w:rPr>
                <w:rFonts w:asciiTheme="minorBidi" w:hAnsiTheme="minorBidi"/>
              </w:rPr>
            </w:pPr>
            <w:r w:rsidRPr="00176BAB">
              <w:rPr>
                <w:rFonts w:asciiTheme="minorBidi" w:hAnsiTheme="minorBidi"/>
                <w:b/>
              </w:rPr>
              <w:t>Learning Elements</w:t>
            </w:r>
          </w:p>
        </w:tc>
        <w:tc>
          <w:tcPr>
            <w:tcW w:w="1530" w:type="dxa"/>
            <w:tcBorders>
              <w:top w:val="single" w:sz="4" w:space="0" w:color="000000"/>
              <w:left w:val="single" w:sz="4" w:space="0" w:color="000000"/>
              <w:bottom w:val="single" w:sz="4" w:space="0" w:color="000000"/>
              <w:right w:val="single" w:sz="4" w:space="0" w:color="000000"/>
            </w:tcBorders>
            <w:vAlign w:val="center"/>
          </w:tcPr>
          <w:p w14:paraId="77B4572A" w14:textId="77777777" w:rsidR="00EB457E" w:rsidRPr="00176BAB" w:rsidRDefault="00EB457E" w:rsidP="0026665A">
            <w:pPr>
              <w:ind w:left="2"/>
              <w:jc w:val="center"/>
              <w:rPr>
                <w:rFonts w:asciiTheme="minorBidi" w:hAnsiTheme="minorBidi"/>
              </w:rPr>
            </w:pPr>
            <w:r w:rsidRPr="00176BAB">
              <w:rPr>
                <w:rFonts w:asciiTheme="minorBidi" w:hAnsiTheme="minorBidi"/>
                <w:b/>
              </w:rPr>
              <w:t>Duration</w:t>
            </w:r>
          </w:p>
        </w:tc>
        <w:tc>
          <w:tcPr>
            <w:tcW w:w="2091" w:type="dxa"/>
            <w:tcBorders>
              <w:top w:val="single" w:sz="4" w:space="0" w:color="000000"/>
              <w:left w:val="single" w:sz="4" w:space="0" w:color="000000"/>
              <w:bottom w:val="single" w:sz="4" w:space="0" w:color="000000"/>
              <w:right w:val="single" w:sz="4" w:space="0" w:color="000000"/>
            </w:tcBorders>
            <w:vAlign w:val="center"/>
          </w:tcPr>
          <w:p w14:paraId="5C80EBC7" w14:textId="77777777" w:rsidR="00EB457E" w:rsidRPr="00176BAB" w:rsidRDefault="00EB457E" w:rsidP="0026665A">
            <w:pPr>
              <w:jc w:val="center"/>
              <w:rPr>
                <w:rFonts w:asciiTheme="minorBidi" w:hAnsiTheme="minorBidi"/>
              </w:rPr>
            </w:pPr>
            <w:r w:rsidRPr="00176BAB">
              <w:rPr>
                <w:rFonts w:asciiTheme="minorBidi" w:hAnsiTheme="minorBidi"/>
                <w:b/>
              </w:rPr>
              <w:t>Materials</w:t>
            </w:r>
          </w:p>
          <w:p w14:paraId="58E22581" w14:textId="77777777" w:rsidR="00EB457E" w:rsidRPr="00176BAB" w:rsidRDefault="00EB457E" w:rsidP="0026665A">
            <w:pPr>
              <w:ind w:left="2"/>
              <w:jc w:val="center"/>
              <w:rPr>
                <w:rFonts w:asciiTheme="minorBidi" w:hAnsiTheme="minorBidi"/>
              </w:rPr>
            </w:pPr>
            <w:r w:rsidRPr="00176BAB">
              <w:rPr>
                <w:rFonts w:asciiTheme="minorBidi" w:hAnsiTheme="minorBidi"/>
                <w:b/>
              </w:rPr>
              <w:t>Required</w:t>
            </w:r>
          </w:p>
        </w:tc>
        <w:tc>
          <w:tcPr>
            <w:tcW w:w="1710" w:type="dxa"/>
            <w:tcBorders>
              <w:top w:val="single" w:sz="4" w:space="0" w:color="000000"/>
              <w:left w:val="single" w:sz="4" w:space="0" w:color="000000"/>
              <w:bottom w:val="single" w:sz="4" w:space="0" w:color="000000"/>
              <w:right w:val="single" w:sz="4" w:space="0" w:color="000000"/>
            </w:tcBorders>
            <w:vAlign w:val="center"/>
          </w:tcPr>
          <w:p w14:paraId="76C5BB7F" w14:textId="77777777" w:rsidR="00EB457E" w:rsidRPr="00176BAB" w:rsidRDefault="00EB457E" w:rsidP="0026665A">
            <w:pPr>
              <w:ind w:left="2"/>
              <w:jc w:val="center"/>
              <w:rPr>
                <w:rFonts w:asciiTheme="minorBidi" w:hAnsiTheme="minorBidi"/>
              </w:rPr>
            </w:pPr>
            <w:r w:rsidRPr="00176BAB">
              <w:rPr>
                <w:rFonts w:asciiTheme="minorBidi" w:hAnsiTheme="minorBidi"/>
                <w:b/>
              </w:rPr>
              <w:t>Learning</w:t>
            </w:r>
          </w:p>
          <w:p w14:paraId="1AB6FE16" w14:textId="77777777" w:rsidR="00EB457E" w:rsidRPr="00176BAB" w:rsidRDefault="00EB457E" w:rsidP="0026665A">
            <w:pPr>
              <w:ind w:left="2"/>
              <w:jc w:val="center"/>
              <w:rPr>
                <w:rFonts w:asciiTheme="minorBidi" w:hAnsiTheme="minorBidi"/>
              </w:rPr>
            </w:pPr>
            <w:r w:rsidRPr="00176BAB">
              <w:rPr>
                <w:rFonts w:asciiTheme="minorBidi" w:hAnsiTheme="minorBidi"/>
                <w:b/>
              </w:rPr>
              <w:t>Place</w:t>
            </w:r>
          </w:p>
        </w:tc>
      </w:tr>
      <w:tr w:rsidR="004A592A" w:rsidRPr="00100EC7" w14:paraId="55DCDD10" w14:textId="77777777" w:rsidTr="0026665A">
        <w:trPr>
          <w:trHeight w:val="1554"/>
        </w:trPr>
        <w:tc>
          <w:tcPr>
            <w:tcW w:w="2123" w:type="dxa"/>
            <w:tcBorders>
              <w:top w:val="single" w:sz="4" w:space="0" w:color="000000"/>
              <w:left w:val="single" w:sz="4" w:space="0" w:color="000000"/>
              <w:bottom w:val="single" w:sz="4" w:space="0" w:color="000000"/>
              <w:right w:val="single" w:sz="4" w:space="0" w:color="000000"/>
            </w:tcBorders>
          </w:tcPr>
          <w:p w14:paraId="65C51536" w14:textId="77777777" w:rsidR="004A592A" w:rsidRPr="00100EC7" w:rsidRDefault="004A592A">
            <w:pPr>
              <w:pStyle w:val="ListParagraph"/>
              <w:numPr>
                <w:ilvl w:val="0"/>
                <w:numId w:val="32"/>
              </w:numPr>
              <w:ind w:left="339"/>
              <w:rPr>
                <w:rFonts w:asciiTheme="minorBidi" w:eastAsia="Trebuchet MS" w:hAnsiTheme="minorBidi"/>
                <w:b/>
                <w:bCs/>
              </w:rPr>
            </w:pPr>
          </w:p>
          <w:p w14:paraId="54CBA470" w14:textId="5EEEB934" w:rsidR="004A592A" w:rsidRPr="00100EC7" w:rsidRDefault="00C654C1" w:rsidP="004A592A">
            <w:pPr>
              <w:contextualSpacing/>
              <w:rPr>
                <w:rFonts w:asciiTheme="minorBidi" w:hAnsiTheme="minorBidi"/>
                <w:b/>
                <w:bCs/>
              </w:rPr>
            </w:pPr>
            <w:r>
              <w:rPr>
                <w:rFonts w:asciiTheme="minorBidi" w:hAnsiTheme="minorBidi"/>
                <w:b/>
                <w:bCs/>
              </w:rPr>
              <w:t>Follow b</w:t>
            </w:r>
            <w:r w:rsidR="004A592A">
              <w:rPr>
                <w:rFonts w:asciiTheme="minorBidi" w:hAnsiTheme="minorBidi"/>
                <w:b/>
                <w:bCs/>
              </w:rPr>
              <w:t>iosecurity codes and conducts</w:t>
            </w:r>
          </w:p>
        </w:tc>
        <w:tc>
          <w:tcPr>
            <w:tcW w:w="3452" w:type="dxa"/>
            <w:tcBorders>
              <w:top w:val="single" w:sz="4" w:space="0" w:color="000000"/>
              <w:left w:val="single" w:sz="4" w:space="0" w:color="000000"/>
              <w:bottom w:val="single" w:sz="4" w:space="0" w:color="000000"/>
              <w:right w:val="single" w:sz="4" w:space="0" w:color="000000"/>
            </w:tcBorders>
          </w:tcPr>
          <w:p w14:paraId="0334022D" w14:textId="55BF1D80" w:rsidR="001B2086" w:rsidRPr="00D92B2F" w:rsidRDefault="00D92B2F" w:rsidP="00D92B2F">
            <w:pPr>
              <w:spacing w:after="120"/>
              <w:rPr>
                <w:rFonts w:ascii="Arial" w:eastAsia="Arial" w:hAnsi="Arial" w:cs="Arial"/>
                <w:b/>
              </w:rPr>
            </w:pPr>
            <w:r>
              <w:rPr>
                <w:rFonts w:ascii="Arial" w:eastAsia="Arial" w:hAnsi="Arial" w:cs="Arial"/>
                <w:b/>
              </w:rPr>
              <w:t xml:space="preserve">      </w:t>
            </w:r>
            <w:r w:rsidR="001B2086" w:rsidRPr="00D92B2F">
              <w:rPr>
                <w:rFonts w:ascii="Arial" w:eastAsia="Arial" w:hAnsi="Arial" w:cs="Arial"/>
                <w:b/>
              </w:rPr>
              <w:t>Trainee will be able to:</w:t>
            </w:r>
          </w:p>
          <w:p w14:paraId="6CA1688D" w14:textId="77777777" w:rsidR="004A592A" w:rsidRPr="00EB457E" w:rsidRDefault="004A592A">
            <w:pPr>
              <w:pStyle w:val="ListParagraph"/>
              <w:numPr>
                <w:ilvl w:val="0"/>
                <w:numId w:val="17"/>
              </w:numPr>
              <w:spacing w:line="243" w:lineRule="auto"/>
              <w:ind w:left="360" w:hanging="270"/>
              <w:rPr>
                <w:rFonts w:asciiTheme="minorBidi" w:eastAsia="Calibri" w:hAnsiTheme="minorBidi"/>
              </w:rPr>
            </w:pPr>
            <w:r w:rsidRPr="00EB457E">
              <w:rPr>
                <w:rFonts w:asciiTheme="minorBidi" w:eastAsia="Calibri" w:hAnsiTheme="minorBidi"/>
              </w:rPr>
              <w:t xml:space="preserve">Use personal protective equipment </w:t>
            </w:r>
          </w:p>
          <w:p w14:paraId="0734CA7C" w14:textId="77777777" w:rsidR="004A592A" w:rsidRPr="00EB457E" w:rsidRDefault="004A592A">
            <w:pPr>
              <w:pStyle w:val="ListParagraph"/>
              <w:numPr>
                <w:ilvl w:val="0"/>
                <w:numId w:val="17"/>
              </w:numPr>
              <w:spacing w:line="243" w:lineRule="auto"/>
              <w:ind w:left="360" w:hanging="270"/>
              <w:rPr>
                <w:rFonts w:asciiTheme="minorBidi" w:eastAsia="Calibri" w:hAnsiTheme="minorBidi"/>
              </w:rPr>
            </w:pPr>
            <w:r w:rsidRPr="00EB457E">
              <w:rPr>
                <w:rFonts w:asciiTheme="minorBidi" w:eastAsia="Calibri" w:hAnsiTheme="minorBidi"/>
              </w:rPr>
              <w:t>Record entry in biosecurity logs</w:t>
            </w:r>
          </w:p>
          <w:p w14:paraId="0F48A1D6" w14:textId="77777777" w:rsidR="004A592A" w:rsidRPr="00EB457E" w:rsidRDefault="004A592A">
            <w:pPr>
              <w:pStyle w:val="ListParagraph"/>
              <w:numPr>
                <w:ilvl w:val="0"/>
                <w:numId w:val="17"/>
              </w:numPr>
              <w:spacing w:line="243" w:lineRule="auto"/>
              <w:ind w:left="360" w:hanging="270"/>
              <w:rPr>
                <w:rFonts w:asciiTheme="minorBidi" w:eastAsia="Calibri" w:hAnsiTheme="minorBidi"/>
              </w:rPr>
            </w:pPr>
            <w:r w:rsidRPr="00EB457E">
              <w:rPr>
                <w:rFonts w:asciiTheme="minorBidi" w:eastAsia="Calibri" w:hAnsiTheme="minorBidi"/>
              </w:rPr>
              <w:t>Use designated tools and equipment for specific areas only</w:t>
            </w:r>
          </w:p>
          <w:p w14:paraId="7075375A" w14:textId="77777777" w:rsidR="004A592A" w:rsidRPr="00EB457E" w:rsidRDefault="004A592A">
            <w:pPr>
              <w:pStyle w:val="ListParagraph"/>
              <w:numPr>
                <w:ilvl w:val="0"/>
                <w:numId w:val="17"/>
              </w:numPr>
              <w:spacing w:line="243" w:lineRule="auto"/>
              <w:ind w:left="360" w:hanging="270"/>
              <w:rPr>
                <w:rFonts w:asciiTheme="minorBidi" w:eastAsia="Calibri" w:hAnsiTheme="minorBidi"/>
              </w:rPr>
            </w:pPr>
            <w:r w:rsidRPr="00EB457E">
              <w:rPr>
                <w:rFonts w:asciiTheme="minorBidi" w:eastAsia="Calibri" w:hAnsiTheme="minorBidi"/>
              </w:rPr>
              <w:t>Clean and disinfect work area</w:t>
            </w:r>
          </w:p>
          <w:p w14:paraId="5BD962C4" w14:textId="77777777" w:rsidR="004A592A" w:rsidRPr="00EB457E" w:rsidRDefault="004A592A">
            <w:pPr>
              <w:pStyle w:val="ListParagraph"/>
              <w:numPr>
                <w:ilvl w:val="0"/>
                <w:numId w:val="17"/>
              </w:numPr>
              <w:spacing w:line="243" w:lineRule="auto"/>
              <w:ind w:left="360" w:hanging="270"/>
              <w:rPr>
                <w:rFonts w:asciiTheme="minorBidi" w:eastAsia="Calibri" w:hAnsiTheme="minorBidi"/>
              </w:rPr>
            </w:pPr>
            <w:r w:rsidRPr="00EB457E">
              <w:rPr>
                <w:rFonts w:asciiTheme="minorBidi" w:eastAsia="Calibri" w:hAnsiTheme="minorBidi"/>
              </w:rPr>
              <w:t>Attend scheduled training sessions</w:t>
            </w:r>
          </w:p>
          <w:p w14:paraId="594D4D96" w14:textId="77777777" w:rsidR="00E153EB" w:rsidRPr="00E153EB" w:rsidRDefault="004A592A" w:rsidP="00E153EB">
            <w:pPr>
              <w:pStyle w:val="ListParagraph"/>
              <w:numPr>
                <w:ilvl w:val="0"/>
                <w:numId w:val="17"/>
              </w:numPr>
              <w:spacing w:line="243" w:lineRule="auto"/>
              <w:ind w:left="360" w:hanging="270"/>
              <w:rPr>
                <w:rFonts w:asciiTheme="minorBidi" w:hAnsiTheme="minorBidi"/>
              </w:rPr>
            </w:pPr>
            <w:r w:rsidRPr="00EB457E">
              <w:rPr>
                <w:rFonts w:asciiTheme="minorBidi" w:eastAsia="Calibri" w:hAnsiTheme="minorBidi"/>
              </w:rPr>
              <w:t>Report breach in biosecurity protocols</w:t>
            </w:r>
          </w:p>
          <w:p w14:paraId="770D295D" w14:textId="65448429" w:rsidR="00E153EB" w:rsidRPr="00E153EB" w:rsidRDefault="00E153EB" w:rsidP="00E153EB">
            <w:pPr>
              <w:pStyle w:val="ListParagraph"/>
              <w:spacing w:line="243" w:lineRule="auto"/>
              <w:ind w:left="360"/>
              <w:rPr>
                <w:rFonts w:asciiTheme="minorBidi" w:hAnsiTheme="minorBidi"/>
              </w:rPr>
            </w:pPr>
          </w:p>
        </w:tc>
        <w:tc>
          <w:tcPr>
            <w:tcW w:w="4230" w:type="dxa"/>
            <w:tcBorders>
              <w:top w:val="single" w:sz="4" w:space="0" w:color="000000"/>
              <w:left w:val="single" w:sz="4" w:space="0" w:color="000000"/>
              <w:bottom w:val="single" w:sz="4" w:space="0" w:color="000000"/>
              <w:right w:val="single" w:sz="4" w:space="0" w:color="000000"/>
            </w:tcBorders>
          </w:tcPr>
          <w:p w14:paraId="7D06221D" w14:textId="3F988272"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Safety Standards for biosecurity</w:t>
            </w:r>
          </w:p>
          <w:p w14:paraId="6F57AB78" w14:textId="68F22DC3"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Rules and Responsibilities for biosecurity</w:t>
            </w:r>
          </w:p>
          <w:p w14:paraId="1159FB08" w14:textId="7D5719EC"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 xml:space="preserve">Hygiene Practices </w:t>
            </w:r>
          </w:p>
          <w:p w14:paraId="44000CB1" w14:textId="77777777" w:rsidR="004A592A" w:rsidRPr="00E445A1" w:rsidRDefault="004A592A" w:rsidP="004A592A">
            <w:pPr>
              <w:spacing w:line="360" w:lineRule="auto"/>
              <w:rPr>
                <w:rFonts w:eastAsia="Calibri"/>
              </w:rPr>
            </w:pPr>
          </w:p>
          <w:p w14:paraId="50F3B146" w14:textId="77777777" w:rsidR="004A592A" w:rsidRPr="004A592A" w:rsidRDefault="004A592A" w:rsidP="00527A81">
            <w:pPr>
              <w:rPr>
                <w:rFonts w:asciiTheme="minorBidi" w:eastAsia="Calibri" w:hAnsiTheme="minorBidi"/>
                <w:b/>
              </w:rPr>
            </w:pPr>
            <w:r w:rsidRPr="004A592A">
              <w:rPr>
                <w:rFonts w:asciiTheme="minorBidi" w:eastAsia="Calibri" w:hAnsiTheme="minorBidi"/>
                <w:b/>
              </w:rPr>
              <w:t xml:space="preserve">Activity: </w:t>
            </w:r>
          </w:p>
          <w:p w14:paraId="0473F57B" w14:textId="2FE4B581" w:rsidR="004A592A" w:rsidRPr="00100EC7" w:rsidRDefault="004A592A" w:rsidP="004A592A">
            <w:pPr>
              <w:pStyle w:val="TableParagraph"/>
              <w:ind w:left="0"/>
              <w:rPr>
                <w:rFonts w:asciiTheme="minorBidi" w:hAnsiTheme="minorBidi" w:cstheme="minorBidi"/>
                <w:bCs/>
              </w:rPr>
            </w:pPr>
            <w:r w:rsidRPr="005502C9">
              <w:rPr>
                <w:rFonts w:eastAsia="Calibri"/>
              </w:rPr>
              <w:t>Candidate is required to</w:t>
            </w:r>
            <w:r>
              <w:rPr>
                <w:rFonts w:eastAsia="Calibri"/>
              </w:rPr>
              <w:t xml:space="preserve"> demonstrate use of PPE according to SOPs and biosecurity protocols.</w:t>
            </w:r>
          </w:p>
        </w:tc>
        <w:tc>
          <w:tcPr>
            <w:tcW w:w="1530" w:type="dxa"/>
            <w:tcBorders>
              <w:top w:val="single" w:sz="4" w:space="0" w:color="000000"/>
              <w:left w:val="single" w:sz="4" w:space="0" w:color="000000"/>
              <w:bottom w:val="single" w:sz="4" w:space="0" w:color="000000"/>
              <w:right w:val="single" w:sz="4" w:space="0" w:color="000000"/>
            </w:tcBorders>
          </w:tcPr>
          <w:p w14:paraId="6F9D2EFF" w14:textId="77777777" w:rsidR="004A592A" w:rsidRPr="00100EC7" w:rsidRDefault="004A592A" w:rsidP="004A592A">
            <w:pPr>
              <w:ind w:left="-14"/>
              <w:jc w:val="right"/>
              <w:rPr>
                <w:rFonts w:asciiTheme="minorBidi" w:eastAsia="Calibri" w:hAnsiTheme="minorBidi"/>
              </w:rPr>
            </w:pPr>
            <w:r w:rsidRPr="00100EC7">
              <w:rPr>
                <w:rFonts w:asciiTheme="minorBidi" w:eastAsia="Calibri" w:hAnsiTheme="minorBidi"/>
              </w:rPr>
              <w:t>Theory-02Hrs</w:t>
            </w:r>
          </w:p>
          <w:p w14:paraId="7C20D921" w14:textId="77777777" w:rsidR="004A592A" w:rsidRPr="00100EC7" w:rsidRDefault="004A592A" w:rsidP="004A592A">
            <w:pPr>
              <w:ind w:left="-14"/>
              <w:jc w:val="right"/>
              <w:rPr>
                <w:rFonts w:asciiTheme="minorBidi" w:eastAsia="Calibri" w:hAnsiTheme="minorBidi"/>
              </w:rPr>
            </w:pPr>
            <w:r w:rsidRPr="00100EC7">
              <w:rPr>
                <w:rFonts w:asciiTheme="minorBidi" w:eastAsia="Calibri" w:hAnsiTheme="minorBidi"/>
              </w:rPr>
              <w:t>Practice-18Hrs</w:t>
            </w:r>
          </w:p>
          <w:p w14:paraId="1336C7CB" w14:textId="77777777" w:rsidR="004A592A" w:rsidRPr="00100EC7" w:rsidRDefault="004A592A" w:rsidP="004A592A">
            <w:pPr>
              <w:ind w:left="720" w:hanging="718"/>
              <w:jc w:val="right"/>
              <w:rPr>
                <w:rFonts w:asciiTheme="minorBidi" w:hAnsiTheme="minorBidi"/>
              </w:rPr>
            </w:pPr>
            <w:r w:rsidRPr="00100EC7">
              <w:rPr>
                <w:rFonts w:asciiTheme="minorBidi" w:eastAsia="Calibri" w:hAnsiTheme="minorBidi"/>
              </w:rPr>
              <w:t>Total- 20Hrs</w:t>
            </w:r>
          </w:p>
        </w:tc>
        <w:tc>
          <w:tcPr>
            <w:tcW w:w="2091" w:type="dxa"/>
            <w:tcBorders>
              <w:top w:val="single" w:sz="4" w:space="0" w:color="000000"/>
              <w:left w:val="single" w:sz="4" w:space="0" w:color="000000"/>
              <w:bottom w:val="single" w:sz="4" w:space="0" w:color="000000"/>
              <w:right w:val="single" w:sz="4" w:space="0" w:color="000000"/>
            </w:tcBorders>
          </w:tcPr>
          <w:p w14:paraId="28A8E112" w14:textId="77777777" w:rsidR="004A592A" w:rsidRPr="004A592A" w:rsidRDefault="004A592A" w:rsidP="004A592A">
            <w:pPr>
              <w:rPr>
                <w:rFonts w:asciiTheme="minorBidi" w:eastAsia="Calibri" w:hAnsiTheme="minorBidi"/>
                <w:b/>
              </w:rPr>
            </w:pPr>
            <w:r w:rsidRPr="004A592A">
              <w:rPr>
                <w:rFonts w:asciiTheme="minorBidi" w:eastAsia="Calibri" w:hAnsiTheme="minorBidi"/>
                <w:b/>
              </w:rPr>
              <w:t>Consumable</w:t>
            </w:r>
          </w:p>
          <w:p w14:paraId="71CF4029" w14:textId="77777777"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PPE</w:t>
            </w:r>
          </w:p>
          <w:p w14:paraId="36DD4FD1" w14:textId="77777777"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Disinfectants</w:t>
            </w:r>
          </w:p>
          <w:p w14:paraId="634BE68E" w14:textId="77777777"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Logbooks</w:t>
            </w:r>
          </w:p>
          <w:p w14:paraId="71D8C96C" w14:textId="5D0E1105" w:rsid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Biohazard waste bags</w:t>
            </w:r>
          </w:p>
          <w:p w14:paraId="1661E153" w14:textId="77777777" w:rsidR="00527A81" w:rsidRPr="004A592A" w:rsidRDefault="00527A81" w:rsidP="00527A81">
            <w:pPr>
              <w:pStyle w:val="ListParagraph"/>
              <w:spacing w:line="243" w:lineRule="auto"/>
              <w:ind w:left="360"/>
              <w:rPr>
                <w:rFonts w:asciiTheme="minorBidi" w:eastAsia="Calibri" w:hAnsiTheme="minorBidi"/>
              </w:rPr>
            </w:pPr>
          </w:p>
          <w:p w14:paraId="24B42D65" w14:textId="77777777" w:rsidR="004A592A" w:rsidRPr="004A592A" w:rsidRDefault="004A592A" w:rsidP="004A592A">
            <w:pPr>
              <w:rPr>
                <w:rFonts w:asciiTheme="minorBidi" w:eastAsia="Calibri" w:hAnsiTheme="minorBidi"/>
                <w:b/>
              </w:rPr>
            </w:pPr>
            <w:r w:rsidRPr="004A592A">
              <w:rPr>
                <w:rFonts w:asciiTheme="minorBidi" w:eastAsia="Calibri" w:hAnsiTheme="minorBidi"/>
                <w:b/>
              </w:rPr>
              <w:t>Non-Consumable</w:t>
            </w:r>
          </w:p>
          <w:p w14:paraId="2F3E4A98" w14:textId="77777777"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Footbath</w:t>
            </w:r>
          </w:p>
          <w:p w14:paraId="03C066F7" w14:textId="75BCCAC3"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Hand</w:t>
            </w:r>
            <w:r w:rsidR="00143919">
              <w:rPr>
                <w:rFonts w:asciiTheme="minorBidi" w:eastAsia="Calibri" w:hAnsiTheme="minorBidi"/>
              </w:rPr>
              <w:t xml:space="preserve"> </w:t>
            </w:r>
            <w:r w:rsidR="00143919" w:rsidRPr="004A592A">
              <w:rPr>
                <w:rFonts w:asciiTheme="minorBidi" w:eastAsia="Calibri" w:hAnsiTheme="minorBidi"/>
              </w:rPr>
              <w:t>Washing Station</w:t>
            </w:r>
          </w:p>
          <w:p w14:paraId="55E0CA8C" w14:textId="073AB89F" w:rsidR="004A592A" w:rsidRPr="004A592A" w:rsidRDefault="004A592A">
            <w:pPr>
              <w:pStyle w:val="ListParagraph"/>
              <w:numPr>
                <w:ilvl w:val="0"/>
                <w:numId w:val="17"/>
              </w:numPr>
              <w:spacing w:line="243" w:lineRule="auto"/>
              <w:ind w:left="360" w:hanging="270"/>
              <w:rPr>
                <w:rFonts w:asciiTheme="minorBidi" w:hAnsiTheme="minorBidi"/>
                <w:bCs/>
              </w:rPr>
            </w:pPr>
            <w:r w:rsidRPr="004A592A">
              <w:rPr>
                <w:rFonts w:asciiTheme="minorBidi" w:eastAsia="Calibri" w:hAnsiTheme="minorBidi"/>
              </w:rPr>
              <w:t>Digital scanners</w:t>
            </w:r>
          </w:p>
        </w:tc>
        <w:tc>
          <w:tcPr>
            <w:tcW w:w="1710" w:type="dxa"/>
            <w:tcBorders>
              <w:top w:val="single" w:sz="4" w:space="0" w:color="000000"/>
              <w:left w:val="single" w:sz="4" w:space="0" w:color="000000"/>
              <w:bottom w:val="single" w:sz="4" w:space="0" w:color="000000"/>
              <w:right w:val="single" w:sz="4" w:space="0" w:color="000000"/>
            </w:tcBorders>
          </w:tcPr>
          <w:p w14:paraId="2BC743F6" w14:textId="77777777" w:rsidR="004A592A" w:rsidRPr="00100EC7" w:rsidRDefault="004A592A">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 xml:space="preserve">Classroom </w:t>
            </w:r>
          </w:p>
          <w:p w14:paraId="16870BD0" w14:textId="77777777" w:rsidR="004A592A" w:rsidRPr="00100EC7" w:rsidRDefault="004A592A">
            <w:pPr>
              <w:pStyle w:val="ListParagraph"/>
              <w:numPr>
                <w:ilvl w:val="0"/>
                <w:numId w:val="17"/>
              </w:numPr>
              <w:spacing w:line="243" w:lineRule="auto"/>
              <w:ind w:left="360" w:hanging="270"/>
              <w:rPr>
                <w:rFonts w:asciiTheme="minorBidi" w:hAnsiTheme="minorBidi"/>
                <w:b/>
              </w:rPr>
            </w:pPr>
            <w:r w:rsidRPr="00100EC7">
              <w:rPr>
                <w:rFonts w:asciiTheme="minorBidi" w:eastAsia="Calibri" w:hAnsiTheme="minorBidi"/>
              </w:rPr>
              <w:t>Lab</w:t>
            </w:r>
          </w:p>
        </w:tc>
      </w:tr>
      <w:tr w:rsidR="004A592A" w:rsidRPr="00100EC7" w14:paraId="2BB76908" w14:textId="77777777" w:rsidTr="0026665A">
        <w:trPr>
          <w:trHeight w:val="350"/>
        </w:trPr>
        <w:tc>
          <w:tcPr>
            <w:tcW w:w="2123" w:type="dxa"/>
            <w:tcBorders>
              <w:top w:val="single" w:sz="4" w:space="0" w:color="000000"/>
              <w:left w:val="single" w:sz="4" w:space="0" w:color="000000"/>
              <w:bottom w:val="single" w:sz="4" w:space="0" w:color="000000"/>
              <w:right w:val="single" w:sz="4" w:space="0" w:color="000000"/>
            </w:tcBorders>
          </w:tcPr>
          <w:p w14:paraId="151998FD" w14:textId="77777777" w:rsidR="004A592A" w:rsidRPr="00100EC7" w:rsidRDefault="004A592A">
            <w:pPr>
              <w:pStyle w:val="ListParagraph"/>
              <w:numPr>
                <w:ilvl w:val="0"/>
                <w:numId w:val="32"/>
              </w:numPr>
              <w:spacing w:line="276" w:lineRule="auto"/>
              <w:ind w:left="345"/>
              <w:rPr>
                <w:rFonts w:asciiTheme="minorBidi" w:eastAsia="Calibri" w:hAnsiTheme="minorBidi"/>
              </w:rPr>
            </w:pPr>
          </w:p>
          <w:p w14:paraId="120EE426" w14:textId="22461587" w:rsidR="004A592A" w:rsidRPr="00100EC7" w:rsidRDefault="00C654C1" w:rsidP="004A592A">
            <w:pPr>
              <w:contextualSpacing/>
              <w:rPr>
                <w:rFonts w:asciiTheme="minorBidi" w:hAnsiTheme="minorBidi"/>
                <w:b/>
                <w:bCs/>
              </w:rPr>
            </w:pPr>
            <w:r>
              <w:rPr>
                <w:rFonts w:asciiTheme="minorBidi" w:hAnsiTheme="minorBidi"/>
                <w:b/>
                <w:bCs/>
              </w:rPr>
              <w:t>Maintain waste m</w:t>
            </w:r>
            <w:r w:rsidR="004A592A">
              <w:rPr>
                <w:rFonts w:asciiTheme="minorBidi" w:hAnsiTheme="minorBidi"/>
                <w:b/>
                <w:bCs/>
              </w:rPr>
              <w:t>anagement</w:t>
            </w:r>
          </w:p>
        </w:tc>
        <w:tc>
          <w:tcPr>
            <w:tcW w:w="3452" w:type="dxa"/>
            <w:tcBorders>
              <w:top w:val="single" w:sz="4" w:space="0" w:color="000000"/>
              <w:left w:val="single" w:sz="4" w:space="0" w:color="000000"/>
              <w:bottom w:val="single" w:sz="4" w:space="0" w:color="000000"/>
              <w:right w:val="single" w:sz="4" w:space="0" w:color="000000"/>
            </w:tcBorders>
          </w:tcPr>
          <w:p w14:paraId="6B543BBD" w14:textId="77777777" w:rsidR="001B2086" w:rsidRPr="00EB457E" w:rsidRDefault="001B2086" w:rsidP="001B2086">
            <w:pPr>
              <w:pStyle w:val="ListParagraph"/>
              <w:spacing w:line="360" w:lineRule="auto"/>
              <w:ind w:left="346"/>
              <w:rPr>
                <w:rFonts w:asciiTheme="minorBidi" w:hAnsiTheme="minorBidi"/>
                <w:b/>
                <w:bCs/>
              </w:rPr>
            </w:pPr>
            <w:r w:rsidRPr="00EB457E">
              <w:rPr>
                <w:rFonts w:asciiTheme="minorBidi" w:hAnsiTheme="minorBidi"/>
                <w:b/>
                <w:bCs/>
              </w:rPr>
              <w:t>Trainee will be able to:</w:t>
            </w:r>
          </w:p>
          <w:p w14:paraId="51FBCDB1" w14:textId="77777777" w:rsidR="004A592A" w:rsidRPr="00EB457E" w:rsidRDefault="004A592A">
            <w:pPr>
              <w:pStyle w:val="ListParagraph"/>
              <w:numPr>
                <w:ilvl w:val="0"/>
                <w:numId w:val="17"/>
              </w:numPr>
              <w:spacing w:line="243" w:lineRule="auto"/>
              <w:ind w:left="360" w:hanging="270"/>
              <w:rPr>
                <w:rFonts w:asciiTheme="minorBidi" w:eastAsia="Calibri" w:hAnsiTheme="minorBidi"/>
              </w:rPr>
            </w:pPr>
            <w:r w:rsidRPr="00EB457E">
              <w:rPr>
                <w:rFonts w:asciiTheme="minorBidi" w:eastAsia="Calibri" w:hAnsiTheme="minorBidi"/>
              </w:rPr>
              <w:t>Identify types of waste</w:t>
            </w:r>
          </w:p>
          <w:p w14:paraId="440EE0A2" w14:textId="77777777" w:rsidR="004A592A" w:rsidRPr="00EB457E" w:rsidRDefault="004A592A">
            <w:pPr>
              <w:pStyle w:val="ListParagraph"/>
              <w:numPr>
                <w:ilvl w:val="0"/>
                <w:numId w:val="17"/>
              </w:numPr>
              <w:spacing w:line="243" w:lineRule="auto"/>
              <w:ind w:left="360" w:hanging="270"/>
              <w:rPr>
                <w:rFonts w:asciiTheme="minorBidi" w:eastAsia="Calibri" w:hAnsiTheme="minorBidi"/>
              </w:rPr>
            </w:pPr>
            <w:r w:rsidRPr="00EB457E">
              <w:rPr>
                <w:rFonts w:asciiTheme="minorBidi" w:eastAsia="Calibri" w:hAnsiTheme="minorBidi"/>
              </w:rPr>
              <w:t xml:space="preserve">Handle waste safely using PPE </w:t>
            </w:r>
          </w:p>
          <w:p w14:paraId="09CC7ED2" w14:textId="77777777" w:rsidR="004A592A" w:rsidRPr="00EB457E" w:rsidRDefault="004A592A">
            <w:pPr>
              <w:pStyle w:val="ListParagraph"/>
              <w:numPr>
                <w:ilvl w:val="0"/>
                <w:numId w:val="17"/>
              </w:numPr>
              <w:spacing w:line="243" w:lineRule="auto"/>
              <w:ind w:left="360" w:hanging="270"/>
              <w:rPr>
                <w:rFonts w:asciiTheme="minorBidi" w:eastAsia="Calibri" w:hAnsiTheme="minorBidi"/>
              </w:rPr>
            </w:pPr>
            <w:r w:rsidRPr="00EB457E">
              <w:rPr>
                <w:rFonts w:asciiTheme="minorBidi" w:eastAsia="Calibri" w:hAnsiTheme="minorBidi"/>
              </w:rPr>
              <w:t>Apply disposal procedures as per SOPs</w:t>
            </w:r>
          </w:p>
          <w:p w14:paraId="0529FB36" w14:textId="77777777" w:rsidR="004A592A" w:rsidRPr="00EB457E" w:rsidRDefault="004A592A">
            <w:pPr>
              <w:pStyle w:val="ListParagraph"/>
              <w:numPr>
                <w:ilvl w:val="0"/>
                <w:numId w:val="17"/>
              </w:numPr>
              <w:spacing w:line="243" w:lineRule="auto"/>
              <w:ind w:left="360" w:hanging="270"/>
              <w:rPr>
                <w:rFonts w:asciiTheme="minorBidi" w:eastAsia="Calibri" w:hAnsiTheme="minorBidi"/>
              </w:rPr>
            </w:pPr>
            <w:r w:rsidRPr="00EB457E">
              <w:rPr>
                <w:rFonts w:asciiTheme="minorBidi" w:eastAsia="Calibri" w:hAnsiTheme="minorBidi"/>
              </w:rPr>
              <w:t>Keep records of hazardous waste disposal as required</w:t>
            </w:r>
          </w:p>
          <w:p w14:paraId="6253973B" w14:textId="3696ED95" w:rsidR="004A592A" w:rsidRPr="00100EC7" w:rsidRDefault="004A592A">
            <w:pPr>
              <w:pStyle w:val="ListParagraph"/>
              <w:numPr>
                <w:ilvl w:val="0"/>
                <w:numId w:val="17"/>
              </w:numPr>
              <w:spacing w:line="243" w:lineRule="auto"/>
              <w:ind w:left="360" w:hanging="270"/>
              <w:rPr>
                <w:rFonts w:asciiTheme="minorBidi" w:hAnsiTheme="minorBidi"/>
                <w:b/>
              </w:rPr>
            </w:pPr>
            <w:r w:rsidRPr="00EB457E">
              <w:rPr>
                <w:rFonts w:asciiTheme="minorBidi" w:eastAsia="Calibri" w:hAnsiTheme="minorBidi"/>
              </w:rPr>
              <w:t>Manage waste storage areas</w:t>
            </w:r>
          </w:p>
        </w:tc>
        <w:tc>
          <w:tcPr>
            <w:tcW w:w="4230" w:type="dxa"/>
            <w:tcBorders>
              <w:top w:val="single" w:sz="4" w:space="0" w:color="000000"/>
              <w:left w:val="single" w:sz="4" w:space="0" w:color="000000"/>
              <w:bottom w:val="single" w:sz="4" w:space="0" w:color="000000"/>
              <w:right w:val="single" w:sz="4" w:space="0" w:color="000000"/>
            </w:tcBorders>
          </w:tcPr>
          <w:p w14:paraId="7413DEFE" w14:textId="12405362"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 xml:space="preserve">Importance of </w:t>
            </w:r>
            <w:r w:rsidR="00783BFF">
              <w:rPr>
                <w:rFonts w:asciiTheme="minorBidi" w:eastAsia="Calibri" w:hAnsiTheme="minorBidi"/>
              </w:rPr>
              <w:t>w</w:t>
            </w:r>
            <w:r w:rsidRPr="004A592A">
              <w:rPr>
                <w:rFonts w:asciiTheme="minorBidi" w:eastAsia="Calibri" w:hAnsiTheme="minorBidi"/>
              </w:rPr>
              <w:t xml:space="preserve">aste </w:t>
            </w:r>
            <w:r w:rsidR="00783BFF">
              <w:rPr>
                <w:rFonts w:asciiTheme="minorBidi" w:eastAsia="Calibri" w:hAnsiTheme="minorBidi"/>
              </w:rPr>
              <w:t>m</w:t>
            </w:r>
            <w:r w:rsidRPr="004A592A">
              <w:rPr>
                <w:rFonts w:asciiTheme="minorBidi" w:eastAsia="Calibri" w:hAnsiTheme="minorBidi"/>
              </w:rPr>
              <w:t>anagement on the Farm</w:t>
            </w:r>
          </w:p>
          <w:p w14:paraId="395E9AE7" w14:textId="2316E2AC"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Types of</w:t>
            </w:r>
            <w:r w:rsidR="00783BFF">
              <w:rPr>
                <w:rFonts w:asciiTheme="minorBidi" w:eastAsia="Calibri" w:hAnsiTheme="minorBidi"/>
              </w:rPr>
              <w:t xml:space="preserve"> farm</w:t>
            </w:r>
            <w:r w:rsidRPr="004A592A">
              <w:rPr>
                <w:rFonts w:asciiTheme="minorBidi" w:eastAsia="Calibri" w:hAnsiTheme="minorBidi"/>
              </w:rPr>
              <w:t xml:space="preserve"> waste</w:t>
            </w:r>
            <w:r w:rsidR="00783BFF">
              <w:rPr>
                <w:rFonts w:asciiTheme="minorBidi" w:eastAsia="Calibri" w:hAnsiTheme="minorBidi"/>
              </w:rPr>
              <w:t xml:space="preserve"> material</w:t>
            </w:r>
          </w:p>
          <w:p w14:paraId="7D6967A8" w14:textId="3A7BF98B"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 xml:space="preserve">Safety and </w:t>
            </w:r>
            <w:r w:rsidR="00783BFF">
              <w:rPr>
                <w:rFonts w:asciiTheme="minorBidi" w:eastAsia="Calibri" w:hAnsiTheme="minorBidi"/>
              </w:rPr>
              <w:t>h</w:t>
            </w:r>
            <w:r w:rsidRPr="004A592A">
              <w:rPr>
                <w:rFonts w:asciiTheme="minorBidi" w:eastAsia="Calibri" w:hAnsiTheme="minorBidi"/>
              </w:rPr>
              <w:t xml:space="preserve">ygiene </w:t>
            </w:r>
            <w:r w:rsidR="00783BFF">
              <w:rPr>
                <w:rFonts w:asciiTheme="minorBidi" w:eastAsia="Calibri" w:hAnsiTheme="minorBidi"/>
              </w:rPr>
              <w:t>p</w:t>
            </w:r>
            <w:r w:rsidRPr="004A592A">
              <w:rPr>
                <w:rFonts w:asciiTheme="minorBidi" w:eastAsia="Calibri" w:hAnsiTheme="minorBidi"/>
              </w:rPr>
              <w:t>rotocols for waste management</w:t>
            </w:r>
          </w:p>
          <w:p w14:paraId="4FBA8CC5" w14:textId="77777777"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Waste Management techniques</w:t>
            </w:r>
          </w:p>
          <w:p w14:paraId="42B73B68" w14:textId="77777777" w:rsidR="004A592A" w:rsidRDefault="004A592A" w:rsidP="004A592A">
            <w:pPr>
              <w:pStyle w:val="ListParagraph"/>
              <w:spacing w:line="360" w:lineRule="auto"/>
              <w:ind w:left="271"/>
              <w:rPr>
                <w:rFonts w:eastAsia="Calibri"/>
              </w:rPr>
            </w:pPr>
          </w:p>
          <w:p w14:paraId="0A6ED675" w14:textId="77777777" w:rsidR="004A592A" w:rsidRPr="004A592A" w:rsidRDefault="004A592A" w:rsidP="00527A81">
            <w:pPr>
              <w:rPr>
                <w:rFonts w:asciiTheme="minorBidi" w:eastAsia="Calibri" w:hAnsiTheme="minorBidi"/>
                <w:b/>
              </w:rPr>
            </w:pPr>
            <w:r w:rsidRPr="004A592A">
              <w:rPr>
                <w:rFonts w:asciiTheme="minorBidi" w:eastAsia="Calibri" w:hAnsiTheme="minorBidi"/>
                <w:b/>
              </w:rPr>
              <w:t xml:space="preserve">Activity: </w:t>
            </w:r>
          </w:p>
          <w:p w14:paraId="5925F987" w14:textId="1011FA12" w:rsidR="004A592A" w:rsidRDefault="004A592A" w:rsidP="004A592A">
            <w:pPr>
              <w:pStyle w:val="TableParagraph"/>
              <w:ind w:left="0"/>
              <w:rPr>
                <w:rFonts w:eastAsia="Calibri"/>
              </w:rPr>
            </w:pPr>
            <w:r w:rsidRPr="00013490">
              <w:rPr>
                <w:rFonts w:eastAsia="Calibri"/>
              </w:rPr>
              <w:t>Candidate is required to</w:t>
            </w:r>
            <w:r w:rsidRPr="004A592A">
              <w:rPr>
                <w:rFonts w:eastAsia="Calibri"/>
              </w:rPr>
              <w:t xml:space="preserve"> </w:t>
            </w:r>
            <w:r w:rsidR="00527A81">
              <w:rPr>
                <w:rFonts w:eastAsia="Calibri"/>
              </w:rPr>
              <w:t>d</w:t>
            </w:r>
            <w:r w:rsidRPr="004A592A">
              <w:rPr>
                <w:rFonts w:eastAsia="Calibri"/>
              </w:rPr>
              <w:t xml:space="preserve">emonstrate </w:t>
            </w:r>
            <w:r w:rsidR="00527A81">
              <w:rPr>
                <w:rFonts w:eastAsia="Calibri"/>
              </w:rPr>
              <w:t>f</w:t>
            </w:r>
            <w:r w:rsidRPr="004A592A">
              <w:rPr>
                <w:rFonts w:eastAsia="Calibri"/>
              </w:rPr>
              <w:t xml:space="preserve">arm </w:t>
            </w:r>
            <w:r w:rsidR="00527A81">
              <w:rPr>
                <w:rFonts w:eastAsia="Calibri"/>
              </w:rPr>
              <w:t>w</w:t>
            </w:r>
            <w:r w:rsidRPr="004A592A">
              <w:rPr>
                <w:rFonts w:eastAsia="Calibri"/>
              </w:rPr>
              <w:t xml:space="preserve">aste </w:t>
            </w:r>
            <w:r w:rsidR="00527A81">
              <w:rPr>
                <w:rFonts w:eastAsia="Calibri"/>
              </w:rPr>
              <w:t>m</w:t>
            </w:r>
            <w:r w:rsidRPr="004A592A">
              <w:rPr>
                <w:rFonts w:eastAsia="Calibri"/>
              </w:rPr>
              <w:t xml:space="preserve">anagement with </w:t>
            </w:r>
            <w:r w:rsidR="00527A81">
              <w:rPr>
                <w:rFonts w:eastAsia="Calibri"/>
              </w:rPr>
              <w:t>e</w:t>
            </w:r>
            <w:r w:rsidRPr="004A592A">
              <w:rPr>
                <w:rFonts w:eastAsia="Calibri"/>
              </w:rPr>
              <w:t xml:space="preserve">mphasis on </w:t>
            </w:r>
            <w:r w:rsidR="00527A81">
              <w:rPr>
                <w:rFonts w:eastAsia="Calibri"/>
              </w:rPr>
              <w:t>h</w:t>
            </w:r>
            <w:r w:rsidRPr="004A592A">
              <w:rPr>
                <w:rFonts w:eastAsia="Calibri"/>
              </w:rPr>
              <w:t xml:space="preserve">ygiene, </w:t>
            </w:r>
            <w:r w:rsidR="00527A81">
              <w:rPr>
                <w:rFonts w:eastAsia="Calibri"/>
              </w:rPr>
              <w:t>s</w:t>
            </w:r>
            <w:r w:rsidRPr="004A592A">
              <w:rPr>
                <w:rFonts w:eastAsia="Calibri"/>
              </w:rPr>
              <w:t xml:space="preserve">afety, and </w:t>
            </w:r>
            <w:r w:rsidR="00527A81">
              <w:rPr>
                <w:rFonts w:eastAsia="Calibri"/>
              </w:rPr>
              <w:t>e</w:t>
            </w:r>
            <w:r w:rsidRPr="004A592A">
              <w:rPr>
                <w:rFonts w:eastAsia="Calibri"/>
              </w:rPr>
              <w:t xml:space="preserve">nvironmental </w:t>
            </w:r>
            <w:r w:rsidR="00527A81">
              <w:rPr>
                <w:rFonts w:eastAsia="Calibri"/>
              </w:rPr>
              <w:t>p</w:t>
            </w:r>
            <w:r w:rsidRPr="004A592A">
              <w:rPr>
                <w:rFonts w:eastAsia="Calibri"/>
              </w:rPr>
              <w:t>rotection</w:t>
            </w:r>
          </w:p>
          <w:p w14:paraId="2CCF4886" w14:textId="77777777" w:rsidR="004A592A" w:rsidRPr="00100EC7" w:rsidRDefault="004A592A" w:rsidP="004A592A">
            <w:pPr>
              <w:pStyle w:val="NormalWeb"/>
              <w:spacing w:before="0" w:beforeAutospacing="0" w:after="0" w:afterAutospacing="0"/>
              <w:rPr>
                <w:rFonts w:asciiTheme="minorBidi" w:hAnsiTheme="minorBidi" w:cstheme="minorBidi"/>
                <w:bCs/>
                <w:sz w:val="22"/>
                <w:szCs w:val="22"/>
              </w:rPr>
            </w:pPr>
          </w:p>
        </w:tc>
        <w:tc>
          <w:tcPr>
            <w:tcW w:w="1530" w:type="dxa"/>
            <w:tcBorders>
              <w:top w:val="single" w:sz="4" w:space="0" w:color="000000"/>
              <w:left w:val="single" w:sz="4" w:space="0" w:color="000000"/>
              <w:bottom w:val="single" w:sz="4" w:space="0" w:color="000000"/>
              <w:right w:val="single" w:sz="4" w:space="0" w:color="000000"/>
            </w:tcBorders>
          </w:tcPr>
          <w:p w14:paraId="271E0CA1" w14:textId="77777777" w:rsidR="004A592A" w:rsidRPr="00100EC7" w:rsidRDefault="004A592A" w:rsidP="004A592A">
            <w:pPr>
              <w:ind w:left="-14"/>
              <w:jc w:val="right"/>
              <w:rPr>
                <w:rFonts w:asciiTheme="minorBidi" w:eastAsia="Calibri" w:hAnsiTheme="minorBidi"/>
              </w:rPr>
            </w:pPr>
            <w:r w:rsidRPr="00100EC7">
              <w:rPr>
                <w:rFonts w:asciiTheme="minorBidi" w:eastAsia="Calibri" w:hAnsiTheme="minorBidi"/>
              </w:rPr>
              <w:t>Theory-03Hrs</w:t>
            </w:r>
          </w:p>
          <w:p w14:paraId="46D74F0F" w14:textId="77777777" w:rsidR="004A592A" w:rsidRPr="00100EC7" w:rsidRDefault="004A592A" w:rsidP="004A592A">
            <w:pPr>
              <w:ind w:left="-14"/>
              <w:jc w:val="right"/>
              <w:rPr>
                <w:rFonts w:asciiTheme="minorBidi" w:eastAsia="Calibri" w:hAnsiTheme="minorBidi"/>
              </w:rPr>
            </w:pPr>
            <w:r w:rsidRPr="00100EC7">
              <w:rPr>
                <w:rFonts w:asciiTheme="minorBidi" w:eastAsia="Calibri" w:hAnsiTheme="minorBidi"/>
              </w:rPr>
              <w:t>Practice-18Hrs</w:t>
            </w:r>
          </w:p>
          <w:p w14:paraId="4D00D2BB" w14:textId="77777777" w:rsidR="004A592A" w:rsidRPr="00100EC7" w:rsidRDefault="004A592A" w:rsidP="004A592A">
            <w:pPr>
              <w:ind w:left="2"/>
              <w:jc w:val="right"/>
              <w:rPr>
                <w:rFonts w:asciiTheme="minorBidi" w:hAnsiTheme="minorBidi"/>
              </w:rPr>
            </w:pPr>
            <w:r w:rsidRPr="00100EC7">
              <w:rPr>
                <w:rFonts w:asciiTheme="minorBidi" w:eastAsia="Calibri" w:hAnsiTheme="minorBidi"/>
              </w:rPr>
              <w:t>Total- 21Hrs</w:t>
            </w:r>
          </w:p>
        </w:tc>
        <w:tc>
          <w:tcPr>
            <w:tcW w:w="2091" w:type="dxa"/>
            <w:tcBorders>
              <w:top w:val="single" w:sz="4" w:space="0" w:color="000000"/>
              <w:left w:val="single" w:sz="4" w:space="0" w:color="000000"/>
              <w:bottom w:val="single" w:sz="4" w:space="0" w:color="000000"/>
              <w:right w:val="single" w:sz="4" w:space="0" w:color="000000"/>
            </w:tcBorders>
          </w:tcPr>
          <w:p w14:paraId="72C969A6" w14:textId="77777777" w:rsidR="004A592A" w:rsidRPr="004A592A" w:rsidRDefault="004A592A" w:rsidP="004A592A">
            <w:pPr>
              <w:pStyle w:val="ListParagraph"/>
              <w:ind w:left="164"/>
              <w:rPr>
                <w:rFonts w:asciiTheme="minorBidi" w:hAnsiTheme="minorBidi"/>
                <w:b/>
                <w:bCs/>
                <w:color w:val="202124"/>
                <w:shd w:val="clear" w:color="auto" w:fill="FFFFFF"/>
              </w:rPr>
            </w:pPr>
            <w:r w:rsidRPr="004A592A">
              <w:rPr>
                <w:rFonts w:asciiTheme="minorBidi" w:hAnsiTheme="minorBidi"/>
                <w:b/>
                <w:bCs/>
                <w:color w:val="202124"/>
                <w:shd w:val="clear" w:color="auto" w:fill="FFFFFF"/>
              </w:rPr>
              <w:t>Consumable</w:t>
            </w:r>
          </w:p>
          <w:p w14:paraId="33E706DB" w14:textId="77777777"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PPE</w:t>
            </w:r>
          </w:p>
          <w:p w14:paraId="40FEDBA5" w14:textId="77777777"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Disinfectants</w:t>
            </w:r>
          </w:p>
          <w:p w14:paraId="0C3D2BDA" w14:textId="77777777"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Logbooks</w:t>
            </w:r>
          </w:p>
          <w:p w14:paraId="21C7F4AF" w14:textId="77777777"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Separate waste bags</w:t>
            </w:r>
          </w:p>
          <w:p w14:paraId="0F0290AE" w14:textId="77777777" w:rsid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Labels</w:t>
            </w:r>
          </w:p>
          <w:p w14:paraId="4C3CE870" w14:textId="77777777" w:rsidR="00527A81" w:rsidRPr="004A592A" w:rsidRDefault="00527A81" w:rsidP="00527A81">
            <w:pPr>
              <w:pStyle w:val="ListParagraph"/>
              <w:spacing w:line="243" w:lineRule="auto"/>
              <w:ind w:left="360"/>
              <w:rPr>
                <w:rFonts w:asciiTheme="minorBidi" w:eastAsia="Calibri" w:hAnsiTheme="minorBidi"/>
              </w:rPr>
            </w:pPr>
          </w:p>
          <w:p w14:paraId="7075120A" w14:textId="77777777" w:rsidR="004A592A" w:rsidRPr="004A592A" w:rsidRDefault="004A592A" w:rsidP="004A592A">
            <w:pPr>
              <w:pStyle w:val="ListParagraph"/>
              <w:ind w:left="164"/>
              <w:rPr>
                <w:rFonts w:asciiTheme="minorBidi" w:hAnsiTheme="minorBidi"/>
                <w:b/>
                <w:bCs/>
                <w:color w:val="202124"/>
                <w:shd w:val="clear" w:color="auto" w:fill="FFFFFF"/>
              </w:rPr>
            </w:pPr>
            <w:r w:rsidRPr="004A592A">
              <w:rPr>
                <w:rFonts w:asciiTheme="minorBidi" w:hAnsiTheme="minorBidi"/>
                <w:b/>
                <w:bCs/>
                <w:color w:val="202124"/>
                <w:shd w:val="clear" w:color="auto" w:fill="FFFFFF"/>
              </w:rPr>
              <w:t>Non-Consumable</w:t>
            </w:r>
          </w:p>
          <w:p w14:paraId="5641F7A0" w14:textId="77777777"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Waste bins</w:t>
            </w:r>
          </w:p>
          <w:p w14:paraId="3BC5A7D7" w14:textId="77777777"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Wheelbarrows/trolleys</w:t>
            </w:r>
          </w:p>
          <w:p w14:paraId="2C159699" w14:textId="28C4C078" w:rsidR="004A592A" w:rsidRPr="004A592A" w:rsidRDefault="004A592A">
            <w:pPr>
              <w:pStyle w:val="ListParagraph"/>
              <w:numPr>
                <w:ilvl w:val="0"/>
                <w:numId w:val="17"/>
              </w:numPr>
              <w:spacing w:line="243" w:lineRule="auto"/>
              <w:ind w:left="360" w:hanging="270"/>
              <w:rPr>
                <w:rFonts w:asciiTheme="minorBidi" w:hAnsiTheme="minorBidi"/>
                <w:bCs/>
              </w:rPr>
            </w:pPr>
            <w:r w:rsidRPr="004A592A">
              <w:rPr>
                <w:rFonts w:asciiTheme="minorBidi" w:eastAsia="Calibri" w:hAnsiTheme="minorBidi"/>
              </w:rPr>
              <w:lastRenderedPageBreak/>
              <w:t>Incinerator</w:t>
            </w:r>
          </w:p>
        </w:tc>
        <w:tc>
          <w:tcPr>
            <w:tcW w:w="1710" w:type="dxa"/>
            <w:tcBorders>
              <w:top w:val="single" w:sz="4" w:space="0" w:color="000000"/>
              <w:left w:val="single" w:sz="4" w:space="0" w:color="000000"/>
              <w:bottom w:val="single" w:sz="4" w:space="0" w:color="000000"/>
              <w:right w:val="single" w:sz="4" w:space="0" w:color="000000"/>
            </w:tcBorders>
          </w:tcPr>
          <w:p w14:paraId="389448BE" w14:textId="77777777" w:rsidR="004A592A" w:rsidRPr="00100EC7" w:rsidRDefault="004A592A">
            <w:pPr>
              <w:pStyle w:val="ListParagraph"/>
              <w:numPr>
                <w:ilvl w:val="0"/>
                <w:numId w:val="17"/>
              </w:numPr>
              <w:spacing w:line="243" w:lineRule="auto"/>
              <w:ind w:left="360" w:hanging="270"/>
              <w:rPr>
                <w:rFonts w:asciiTheme="minorBidi" w:hAnsiTheme="minorBidi"/>
                <w:color w:val="000000"/>
              </w:rPr>
            </w:pPr>
            <w:r w:rsidRPr="00100EC7">
              <w:rPr>
                <w:rFonts w:asciiTheme="minorBidi" w:eastAsia="Calibri" w:hAnsiTheme="minorBidi"/>
              </w:rPr>
              <w:lastRenderedPageBreak/>
              <w:t>Lab</w:t>
            </w:r>
          </w:p>
        </w:tc>
      </w:tr>
      <w:tr w:rsidR="004A592A" w:rsidRPr="00100EC7" w14:paraId="0FF47E33" w14:textId="77777777" w:rsidTr="0026665A">
        <w:trPr>
          <w:trHeight w:val="438"/>
        </w:trPr>
        <w:tc>
          <w:tcPr>
            <w:tcW w:w="2123" w:type="dxa"/>
            <w:tcBorders>
              <w:top w:val="single" w:sz="4" w:space="0" w:color="000000"/>
              <w:left w:val="single" w:sz="4" w:space="0" w:color="000000"/>
              <w:bottom w:val="single" w:sz="4" w:space="0" w:color="000000"/>
              <w:right w:val="single" w:sz="4" w:space="0" w:color="000000"/>
            </w:tcBorders>
          </w:tcPr>
          <w:p w14:paraId="364520BD" w14:textId="77777777" w:rsidR="004A592A" w:rsidRPr="00100EC7" w:rsidRDefault="004A592A">
            <w:pPr>
              <w:pStyle w:val="ListParagraph"/>
              <w:numPr>
                <w:ilvl w:val="0"/>
                <w:numId w:val="32"/>
              </w:numPr>
              <w:spacing w:line="276" w:lineRule="auto"/>
              <w:ind w:left="345"/>
              <w:rPr>
                <w:rFonts w:asciiTheme="minorBidi" w:eastAsia="Calibri" w:hAnsiTheme="minorBidi"/>
              </w:rPr>
            </w:pPr>
          </w:p>
          <w:p w14:paraId="1505BB6B" w14:textId="377B4BE3" w:rsidR="004A592A" w:rsidRPr="00100EC7" w:rsidRDefault="00C654C1" w:rsidP="004A592A">
            <w:pPr>
              <w:contextualSpacing/>
              <w:rPr>
                <w:rFonts w:asciiTheme="minorBidi" w:hAnsiTheme="minorBidi"/>
                <w:b/>
                <w:bCs/>
              </w:rPr>
            </w:pPr>
            <w:r>
              <w:rPr>
                <w:rFonts w:asciiTheme="minorBidi" w:hAnsiTheme="minorBidi"/>
                <w:b/>
                <w:bCs/>
              </w:rPr>
              <w:t>Maintain log r</w:t>
            </w:r>
            <w:r w:rsidR="004A592A">
              <w:rPr>
                <w:rFonts w:asciiTheme="minorBidi" w:hAnsiTheme="minorBidi"/>
                <w:b/>
                <w:bCs/>
              </w:rPr>
              <w:t>egister</w:t>
            </w:r>
          </w:p>
        </w:tc>
        <w:tc>
          <w:tcPr>
            <w:tcW w:w="3452" w:type="dxa"/>
            <w:tcBorders>
              <w:top w:val="single" w:sz="4" w:space="0" w:color="000000"/>
              <w:left w:val="single" w:sz="4" w:space="0" w:color="000000"/>
              <w:bottom w:val="single" w:sz="4" w:space="0" w:color="000000"/>
              <w:right w:val="single" w:sz="4" w:space="0" w:color="000000"/>
            </w:tcBorders>
          </w:tcPr>
          <w:p w14:paraId="24333EAF" w14:textId="77777777" w:rsidR="004A592A" w:rsidRPr="00EB457E" w:rsidRDefault="004A592A" w:rsidP="001B2086">
            <w:pPr>
              <w:pStyle w:val="ListParagraph"/>
              <w:spacing w:line="360" w:lineRule="auto"/>
              <w:ind w:left="346"/>
              <w:rPr>
                <w:rFonts w:asciiTheme="minorBidi" w:hAnsiTheme="minorBidi"/>
                <w:b/>
                <w:bCs/>
              </w:rPr>
            </w:pPr>
            <w:r w:rsidRPr="00EB457E">
              <w:rPr>
                <w:rFonts w:asciiTheme="minorBidi" w:hAnsiTheme="minorBidi"/>
                <w:b/>
                <w:bCs/>
              </w:rPr>
              <w:t>Trainee will be able to:</w:t>
            </w:r>
          </w:p>
          <w:p w14:paraId="75828C34" w14:textId="77777777" w:rsidR="004A592A" w:rsidRPr="00EB457E" w:rsidRDefault="004A592A">
            <w:pPr>
              <w:pStyle w:val="ListParagraph"/>
              <w:numPr>
                <w:ilvl w:val="0"/>
                <w:numId w:val="17"/>
              </w:numPr>
              <w:spacing w:line="243" w:lineRule="auto"/>
              <w:ind w:left="360" w:hanging="270"/>
              <w:rPr>
                <w:rFonts w:asciiTheme="minorBidi" w:eastAsia="Calibri" w:hAnsiTheme="minorBidi"/>
              </w:rPr>
            </w:pPr>
            <w:r w:rsidRPr="00EB457E">
              <w:rPr>
                <w:rFonts w:asciiTheme="minorBidi" w:eastAsia="Calibri" w:hAnsiTheme="minorBidi"/>
              </w:rPr>
              <w:t>Record activities on given format</w:t>
            </w:r>
          </w:p>
          <w:p w14:paraId="2C49A5AC" w14:textId="77777777" w:rsidR="004A592A" w:rsidRPr="00EB457E" w:rsidRDefault="004A592A">
            <w:pPr>
              <w:pStyle w:val="ListParagraph"/>
              <w:numPr>
                <w:ilvl w:val="0"/>
                <w:numId w:val="17"/>
              </w:numPr>
              <w:spacing w:line="243" w:lineRule="auto"/>
              <w:ind w:left="360" w:hanging="270"/>
              <w:rPr>
                <w:rFonts w:asciiTheme="minorBidi" w:eastAsia="Calibri" w:hAnsiTheme="minorBidi"/>
              </w:rPr>
            </w:pPr>
            <w:r w:rsidRPr="00EB457E">
              <w:rPr>
                <w:rFonts w:asciiTheme="minorBidi" w:eastAsia="Calibri" w:hAnsiTheme="minorBidi"/>
              </w:rPr>
              <w:t>Make entry in log register</w:t>
            </w:r>
          </w:p>
          <w:p w14:paraId="206577DA" w14:textId="77777777" w:rsidR="004A592A" w:rsidRPr="00EB457E" w:rsidRDefault="004A592A">
            <w:pPr>
              <w:pStyle w:val="ListParagraph"/>
              <w:numPr>
                <w:ilvl w:val="0"/>
                <w:numId w:val="17"/>
              </w:numPr>
              <w:spacing w:line="243" w:lineRule="auto"/>
              <w:ind w:left="360" w:hanging="270"/>
              <w:rPr>
                <w:rFonts w:asciiTheme="minorBidi" w:eastAsia="Calibri" w:hAnsiTheme="minorBidi"/>
              </w:rPr>
            </w:pPr>
            <w:r w:rsidRPr="00EB457E">
              <w:rPr>
                <w:rFonts w:asciiTheme="minorBidi" w:eastAsia="Calibri" w:hAnsiTheme="minorBidi"/>
              </w:rPr>
              <w:t>Check clarity and legibility of all entries</w:t>
            </w:r>
          </w:p>
          <w:p w14:paraId="6FB39ACB" w14:textId="77777777" w:rsidR="004A592A" w:rsidRPr="00EB457E" w:rsidRDefault="004A592A">
            <w:pPr>
              <w:pStyle w:val="ListParagraph"/>
              <w:numPr>
                <w:ilvl w:val="0"/>
                <w:numId w:val="17"/>
              </w:numPr>
              <w:spacing w:line="243" w:lineRule="auto"/>
              <w:ind w:left="360" w:hanging="270"/>
              <w:rPr>
                <w:rFonts w:asciiTheme="minorBidi" w:eastAsia="Calibri" w:hAnsiTheme="minorBidi"/>
              </w:rPr>
            </w:pPr>
            <w:r w:rsidRPr="00EB457E">
              <w:rPr>
                <w:rFonts w:asciiTheme="minorBidi" w:eastAsia="Calibri" w:hAnsiTheme="minorBidi"/>
              </w:rPr>
              <w:t>Verify log entries according to company policies</w:t>
            </w:r>
          </w:p>
          <w:p w14:paraId="58464B37" w14:textId="77777777" w:rsidR="004A592A" w:rsidRPr="00EB457E" w:rsidRDefault="004A592A">
            <w:pPr>
              <w:pStyle w:val="ListParagraph"/>
              <w:numPr>
                <w:ilvl w:val="0"/>
                <w:numId w:val="17"/>
              </w:numPr>
              <w:spacing w:line="243" w:lineRule="auto"/>
              <w:ind w:left="360" w:hanging="270"/>
              <w:rPr>
                <w:rFonts w:asciiTheme="minorBidi" w:eastAsia="Calibri" w:hAnsiTheme="minorBidi"/>
              </w:rPr>
            </w:pPr>
            <w:r w:rsidRPr="00EB457E">
              <w:rPr>
                <w:rFonts w:asciiTheme="minorBidi" w:eastAsia="Calibri" w:hAnsiTheme="minorBidi"/>
              </w:rPr>
              <w:t>Place log register in a designated area</w:t>
            </w:r>
          </w:p>
          <w:p w14:paraId="7F666615" w14:textId="345C5478" w:rsidR="004A592A" w:rsidRPr="00EB457E" w:rsidRDefault="004A592A" w:rsidP="004A592A">
            <w:pPr>
              <w:spacing w:line="243" w:lineRule="auto"/>
              <w:ind w:left="357" w:hanging="10"/>
              <w:rPr>
                <w:rFonts w:asciiTheme="minorBidi" w:hAnsiTheme="minorBidi"/>
              </w:rPr>
            </w:pPr>
          </w:p>
        </w:tc>
        <w:tc>
          <w:tcPr>
            <w:tcW w:w="4230" w:type="dxa"/>
            <w:tcBorders>
              <w:top w:val="single" w:sz="4" w:space="0" w:color="000000"/>
              <w:left w:val="single" w:sz="4" w:space="0" w:color="000000"/>
              <w:bottom w:val="single" w:sz="4" w:space="0" w:color="000000"/>
              <w:right w:val="single" w:sz="4" w:space="0" w:color="000000"/>
            </w:tcBorders>
          </w:tcPr>
          <w:p w14:paraId="31D2A69B" w14:textId="77777777"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Types of Log register</w:t>
            </w:r>
          </w:p>
          <w:p w14:paraId="794E5448" w14:textId="77777777"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Procedure of Log register handling</w:t>
            </w:r>
          </w:p>
          <w:p w14:paraId="29FD6198" w14:textId="77777777" w:rsidR="004A592A" w:rsidRDefault="004A592A" w:rsidP="004A592A">
            <w:pPr>
              <w:spacing w:line="360" w:lineRule="auto"/>
              <w:rPr>
                <w:rFonts w:asciiTheme="minorBidi" w:eastAsia="Calibri" w:hAnsiTheme="minorBidi"/>
                <w:b/>
              </w:rPr>
            </w:pPr>
            <w:r w:rsidRPr="008B35A3">
              <w:rPr>
                <w:rFonts w:eastAsia="Calibri"/>
              </w:rPr>
              <w:t xml:space="preserve"> </w:t>
            </w:r>
            <w:r w:rsidRPr="004A592A">
              <w:rPr>
                <w:rFonts w:asciiTheme="minorBidi" w:eastAsia="Calibri" w:hAnsiTheme="minorBidi"/>
                <w:b/>
              </w:rPr>
              <w:t xml:space="preserve"> </w:t>
            </w:r>
          </w:p>
          <w:p w14:paraId="4D045567" w14:textId="3D561200" w:rsidR="004A592A" w:rsidRPr="004A592A" w:rsidRDefault="004A592A" w:rsidP="00527A81">
            <w:pPr>
              <w:rPr>
                <w:rFonts w:asciiTheme="minorBidi" w:eastAsia="Calibri" w:hAnsiTheme="minorBidi"/>
                <w:b/>
              </w:rPr>
            </w:pPr>
            <w:r w:rsidRPr="004A592A">
              <w:rPr>
                <w:rFonts w:asciiTheme="minorBidi" w:eastAsia="Calibri" w:hAnsiTheme="minorBidi"/>
                <w:b/>
              </w:rPr>
              <w:t xml:space="preserve">Activity: </w:t>
            </w:r>
          </w:p>
          <w:p w14:paraId="19397EBB" w14:textId="3A4D2503" w:rsidR="004A592A" w:rsidRPr="00100EC7" w:rsidRDefault="004A592A" w:rsidP="004A592A">
            <w:pPr>
              <w:pStyle w:val="TableParagraph"/>
              <w:ind w:left="0"/>
              <w:rPr>
                <w:rFonts w:asciiTheme="minorBidi" w:hAnsiTheme="minorBidi" w:cstheme="minorBidi"/>
                <w:b/>
              </w:rPr>
            </w:pPr>
            <w:r w:rsidRPr="008B35A3">
              <w:rPr>
                <w:rFonts w:eastAsia="Calibri"/>
              </w:rPr>
              <w:t>Candidate is required to</w:t>
            </w:r>
            <w:r w:rsidRPr="004A592A">
              <w:rPr>
                <w:rFonts w:eastAsia="Calibri"/>
              </w:rPr>
              <w:t xml:space="preserve"> </w:t>
            </w:r>
            <w:r>
              <w:rPr>
                <w:rFonts w:eastAsia="Calibri"/>
              </w:rPr>
              <w:t>d</w:t>
            </w:r>
            <w:r w:rsidRPr="008B35A3">
              <w:rPr>
                <w:rFonts w:eastAsia="Calibri"/>
              </w:rPr>
              <w:t>ocument operational activities in the log regis</w:t>
            </w:r>
            <w:r>
              <w:rPr>
                <w:rFonts w:eastAsia="Calibri"/>
              </w:rPr>
              <w:t>ter according to a given template.</w:t>
            </w:r>
          </w:p>
        </w:tc>
        <w:tc>
          <w:tcPr>
            <w:tcW w:w="1530" w:type="dxa"/>
            <w:tcBorders>
              <w:top w:val="single" w:sz="4" w:space="0" w:color="000000"/>
              <w:left w:val="single" w:sz="4" w:space="0" w:color="000000"/>
              <w:bottom w:val="single" w:sz="4" w:space="0" w:color="000000"/>
              <w:right w:val="single" w:sz="4" w:space="0" w:color="000000"/>
            </w:tcBorders>
          </w:tcPr>
          <w:p w14:paraId="4DBF7D63" w14:textId="77777777" w:rsidR="004A592A" w:rsidRPr="00100EC7" w:rsidRDefault="004A592A" w:rsidP="004A592A">
            <w:pPr>
              <w:ind w:left="-14"/>
              <w:jc w:val="right"/>
              <w:rPr>
                <w:rFonts w:asciiTheme="minorBidi" w:eastAsia="Calibri" w:hAnsiTheme="minorBidi"/>
              </w:rPr>
            </w:pPr>
            <w:r w:rsidRPr="00100EC7">
              <w:rPr>
                <w:rFonts w:asciiTheme="minorBidi" w:eastAsia="Calibri" w:hAnsiTheme="minorBidi"/>
              </w:rPr>
              <w:t>Theory-03Hrs</w:t>
            </w:r>
          </w:p>
          <w:p w14:paraId="463A144F" w14:textId="77777777" w:rsidR="004A592A" w:rsidRPr="00100EC7" w:rsidRDefault="004A592A" w:rsidP="004A592A">
            <w:pPr>
              <w:ind w:left="-14"/>
              <w:jc w:val="right"/>
              <w:rPr>
                <w:rFonts w:asciiTheme="minorBidi" w:eastAsia="Calibri" w:hAnsiTheme="minorBidi"/>
              </w:rPr>
            </w:pPr>
            <w:r w:rsidRPr="00100EC7">
              <w:rPr>
                <w:rFonts w:asciiTheme="minorBidi" w:eastAsia="Calibri" w:hAnsiTheme="minorBidi"/>
              </w:rPr>
              <w:t>Practice-18Hrs</w:t>
            </w:r>
          </w:p>
          <w:p w14:paraId="3D29F045" w14:textId="77777777" w:rsidR="004A592A" w:rsidRPr="00100EC7" w:rsidRDefault="004A592A" w:rsidP="004A592A">
            <w:pPr>
              <w:ind w:left="2"/>
              <w:jc w:val="right"/>
              <w:rPr>
                <w:rFonts w:asciiTheme="minorBidi" w:hAnsiTheme="minorBidi"/>
              </w:rPr>
            </w:pPr>
            <w:r w:rsidRPr="00100EC7">
              <w:rPr>
                <w:rFonts w:asciiTheme="minorBidi" w:eastAsia="Calibri" w:hAnsiTheme="minorBidi"/>
              </w:rPr>
              <w:t>Total- 21Hrs</w:t>
            </w:r>
          </w:p>
        </w:tc>
        <w:tc>
          <w:tcPr>
            <w:tcW w:w="2091" w:type="dxa"/>
            <w:tcBorders>
              <w:top w:val="single" w:sz="4" w:space="0" w:color="000000"/>
              <w:left w:val="single" w:sz="4" w:space="0" w:color="000000"/>
              <w:bottom w:val="single" w:sz="4" w:space="0" w:color="000000"/>
              <w:right w:val="single" w:sz="4" w:space="0" w:color="000000"/>
            </w:tcBorders>
          </w:tcPr>
          <w:p w14:paraId="094701BF" w14:textId="77777777" w:rsidR="004A592A" w:rsidRPr="004A592A" w:rsidRDefault="004A592A" w:rsidP="004A592A">
            <w:pPr>
              <w:rPr>
                <w:rFonts w:asciiTheme="minorBidi" w:hAnsiTheme="minorBidi"/>
                <w:b/>
                <w:bCs/>
                <w:color w:val="202124"/>
                <w:shd w:val="clear" w:color="auto" w:fill="FFFFFF"/>
              </w:rPr>
            </w:pPr>
            <w:r w:rsidRPr="004A592A">
              <w:rPr>
                <w:rFonts w:asciiTheme="minorBidi" w:hAnsiTheme="minorBidi"/>
                <w:b/>
                <w:bCs/>
                <w:color w:val="202124"/>
                <w:shd w:val="clear" w:color="auto" w:fill="FFFFFF"/>
              </w:rPr>
              <w:t>Consumable</w:t>
            </w:r>
          </w:p>
          <w:p w14:paraId="041AB5DC" w14:textId="57F39CC4" w:rsidR="004A592A" w:rsidRPr="004A592A" w:rsidRDefault="001B2086">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Logbooks</w:t>
            </w:r>
          </w:p>
          <w:p w14:paraId="0FBF789D" w14:textId="77777777"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Highlighters</w:t>
            </w:r>
          </w:p>
          <w:p w14:paraId="3F82E1A6" w14:textId="77777777" w:rsid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Pen</w:t>
            </w:r>
          </w:p>
          <w:p w14:paraId="46C30670" w14:textId="77777777" w:rsidR="00527A81" w:rsidRPr="004A592A" w:rsidRDefault="00527A81" w:rsidP="00527A81">
            <w:pPr>
              <w:pStyle w:val="ListParagraph"/>
              <w:spacing w:line="243" w:lineRule="auto"/>
              <w:ind w:left="360"/>
              <w:rPr>
                <w:rFonts w:asciiTheme="minorBidi" w:eastAsia="Calibri" w:hAnsiTheme="minorBidi"/>
              </w:rPr>
            </w:pPr>
          </w:p>
          <w:p w14:paraId="1B176324" w14:textId="77777777" w:rsidR="004A592A" w:rsidRPr="004A592A" w:rsidRDefault="004A592A" w:rsidP="004A592A">
            <w:pPr>
              <w:rPr>
                <w:rFonts w:asciiTheme="minorBidi" w:hAnsiTheme="minorBidi"/>
                <w:b/>
                <w:bCs/>
                <w:color w:val="202124"/>
                <w:shd w:val="clear" w:color="auto" w:fill="FFFFFF"/>
              </w:rPr>
            </w:pPr>
            <w:r w:rsidRPr="004A592A">
              <w:rPr>
                <w:rFonts w:asciiTheme="minorBidi" w:hAnsiTheme="minorBidi"/>
                <w:b/>
                <w:bCs/>
                <w:color w:val="202124"/>
                <w:shd w:val="clear" w:color="auto" w:fill="FFFFFF"/>
              </w:rPr>
              <w:t>Non-Consumable</w:t>
            </w:r>
          </w:p>
          <w:p w14:paraId="6B431AA4" w14:textId="77777777"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Computers</w:t>
            </w:r>
          </w:p>
          <w:p w14:paraId="0861F91F" w14:textId="77777777" w:rsidR="004A592A" w:rsidRPr="004A592A" w:rsidRDefault="004A592A">
            <w:pPr>
              <w:pStyle w:val="ListParagraph"/>
              <w:numPr>
                <w:ilvl w:val="0"/>
                <w:numId w:val="17"/>
              </w:numPr>
              <w:spacing w:line="243" w:lineRule="auto"/>
              <w:ind w:left="360" w:hanging="270"/>
              <w:rPr>
                <w:rFonts w:asciiTheme="minorBidi" w:eastAsia="Calibri" w:hAnsiTheme="minorBidi"/>
              </w:rPr>
            </w:pPr>
            <w:r w:rsidRPr="004A592A">
              <w:rPr>
                <w:rFonts w:asciiTheme="minorBidi" w:eastAsia="Calibri" w:hAnsiTheme="minorBidi"/>
              </w:rPr>
              <w:t>Storage cabinets</w:t>
            </w:r>
          </w:p>
          <w:p w14:paraId="6D7B471D" w14:textId="1F187B83" w:rsidR="004A592A" w:rsidRPr="004A592A" w:rsidRDefault="004A592A" w:rsidP="004A592A">
            <w:pPr>
              <w:spacing w:line="243" w:lineRule="auto"/>
              <w:ind w:left="90"/>
              <w:rPr>
                <w:rFonts w:asciiTheme="minorBidi" w:hAnsiTheme="minorBidi"/>
                <w:bCs/>
              </w:rPr>
            </w:pPr>
          </w:p>
        </w:tc>
        <w:tc>
          <w:tcPr>
            <w:tcW w:w="1710" w:type="dxa"/>
            <w:tcBorders>
              <w:top w:val="single" w:sz="4" w:space="0" w:color="000000"/>
              <w:left w:val="single" w:sz="4" w:space="0" w:color="000000"/>
              <w:bottom w:val="single" w:sz="4" w:space="0" w:color="000000"/>
              <w:right w:val="single" w:sz="4" w:space="0" w:color="000000"/>
            </w:tcBorders>
          </w:tcPr>
          <w:p w14:paraId="2D64180D" w14:textId="77777777" w:rsidR="004A592A" w:rsidRPr="00100EC7" w:rsidRDefault="004A592A">
            <w:pPr>
              <w:pStyle w:val="ListParagraph"/>
              <w:numPr>
                <w:ilvl w:val="0"/>
                <w:numId w:val="17"/>
              </w:numPr>
              <w:spacing w:line="243" w:lineRule="auto"/>
              <w:ind w:left="360" w:hanging="270"/>
              <w:rPr>
                <w:rFonts w:asciiTheme="minorBidi" w:eastAsia="Calibri" w:hAnsiTheme="minorBidi"/>
              </w:rPr>
            </w:pPr>
            <w:r w:rsidRPr="00100EC7">
              <w:rPr>
                <w:rFonts w:asciiTheme="minorBidi" w:eastAsia="Calibri" w:hAnsiTheme="minorBidi"/>
              </w:rPr>
              <w:t xml:space="preserve">Classroom </w:t>
            </w:r>
          </w:p>
          <w:p w14:paraId="73FB6F94" w14:textId="77777777" w:rsidR="004A592A" w:rsidRPr="00100EC7" w:rsidRDefault="004A592A">
            <w:pPr>
              <w:pStyle w:val="ListParagraph"/>
              <w:numPr>
                <w:ilvl w:val="0"/>
                <w:numId w:val="17"/>
              </w:numPr>
              <w:spacing w:line="243" w:lineRule="auto"/>
              <w:ind w:left="360" w:hanging="270"/>
              <w:rPr>
                <w:rFonts w:asciiTheme="minorBidi" w:hAnsiTheme="minorBidi"/>
                <w:color w:val="000000"/>
              </w:rPr>
            </w:pPr>
            <w:r w:rsidRPr="00100EC7">
              <w:rPr>
                <w:rFonts w:asciiTheme="minorBidi" w:eastAsia="Calibri" w:hAnsiTheme="minorBidi"/>
              </w:rPr>
              <w:t>Lab</w:t>
            </w:r>
          </w:p>
        </w:tc>
      </w:tr>
    </w:tbl>
    <w:p w14:paraId="05AF7CA1" w14:textId="77777777" w:rsidR="00E153EB" w:rsidRPr="00D13005" w:rsidRDefault="00E153EB" w:rsidP="00263038">
      <w:pPr>
        <w:spacing w:after="0" w:line="240" w:lineRule="auto"/>
        <w:ind w:left="0" w:firstLine="0"/>
        <w:jc w:val="left"/>
        <w:rPr>
          <w:rFonts w:asciiTheme="minorBidi" w:hAnsiTheme="minorBidi" w:cstheme="minorBidi"/>
        </w:rPr>
      </w:pPr>
    </w:p>
    <w:p w14:paraId="4AEA35AE" w14:textId="3B10BD00" w:rsidR="00913763" w:rsidRPr="008C7A82" w:rsidRDefault="00913763" w:rsidP="00913763">
      <w:pPr>
        <w:pStyle w:val="Heading1"/>
        <w:numPr>
          <w:ilvl w:val="0"/>
          <w:numId w:val="3"/>
        </w:numPr>
      </w:pPr>
      <w:r>
        <w:t xml:space="preserve">List of </w:t>
      </w:r>
      <w:r w:rsidR="0059791B">
        <w:t xml:space="preserve">Consolidated </w:t>
      </w:r>
      <w:r>
        <w:t>Consumables, Tools, Machinery &amp; Equipment</w:t>
      </w:r>
    </w:p>
    <w:tbl>
      <w:tblPr>
        <w:tblStyle w:val="af"/>
        <w:tblW w:w="15115" w:type="dxa"/>
        <w:jc w:val="center"/>
        <w:tblLayout w:type="fixed"/>
        <w:tblLook w:val="0400" w:firstRow="0" w:lastRow="0" w:firstColumn="0" w:lastColumn="0" w:noHBand="0" w:noVBand="1"/>
      </w:tblPr>
      <w:tblGrid>
        <w:gridCol w:w="1345"/>
        <w:gridCol w:w="10709"/>
        <w:gridCol w:w="3061"/>
      </w:tblGrid>
      <w:tr w:rsidR="008C02FE" w:rsidRPr="00D13005" w14:paraId="5BBD2D3D" w14:textId="77777777" w:rsidTr="00BD50DA">
        <w:trPr>
          <w:trHeight w:val="310"/>
          <w:jc w:val="center"/>
        </w:trPr>
        <w:tc>
          <w:tcPr>
            <w:tcW w:w="15115" w:type="dxa"/>
            <w:gridSpan w:val="3"/>
            <w:tcBorders>
              <w:top w:val="single" w:sz="4" w:space="0" w:color="000000"/>
              <w:left w:val="single" w:sz="4" w:space="0" w:color="000000"/>
              <w:bottom w:val="single" w:sz="4" w:space="0" w:color="000000"/>
              <w:right w:val="single" w:sz="4" w:space="0" w:color="000000"/>
            </w:tcBorders>
            <w:vAlign w:val="bottom"/>
          </w:tcPr>
          <w:p w14:paraId="78291951" w14:textId="77777777" w:rsidR="008C02FE" w:rsidRPr="00D13005" w:rsidRDefault="008C02FE" w:rsidP="00BD50DA">
            <w:pPr>
              <w:spacing w:after="0" w:line="240" w:lineRule="auto"/>
              <w:ind w:left="0" w:firstLine="0"/>
              <w:jc w:val="center"/>
              <w:rPr>
                <w:rFonts w:asciiTheme="minorBidi" w:hAnsiTheme="minorBidi" w:cstheme="minorBidi"/>
                <w:b/>
              </w:rPr>
            </w:pPr>
            <w:r>
              <w:rPr>
                <w:rFonts w:asciiTheme="minorBidi" w:hAnsiTheme="minorBidi"/>
                <w:b/>
              </w:rPr>
              <w:t xml:space="preserve">5A. </w:t>
            </w:r>
            <w:r w:rsidRPr="007D6EF9">
              <w:rPr>
                <w:rFonts w:asciiTheme="minorBidi" w:hAnsiTheme="minorBidi"/>
                <w:b/>
              </w:rPr>
              <w:t>List of</w:t>
            </w:r>
            <w:r>
              <w:rPr>
                <w:rFonts w:asciiTheme="minorBidi" w:hAnsiTheme="minorBidi"/>
                <w:b/>
              </w:rPr>
              <w:t xml:space="preserve"> Consolidated</w:t>
            </w:r>
            <w:r w:rsidRPr="007D6EF9">
              <w:rPr>
                <w:rFonts w:asciiTheme="minorBidi" w:hAnsiTheme="minorBidi"/>
                <w:b/>
              </w:rPr>
              <w:t xml:space="preserve"> Consumables</w:t>
            </w:r>
          </w:p>
        </w:tc>
      </w:tr>
      <w:tr w:rsidR="008C02FE" w:rsidRPr="00D13005" w14:paraId="3804C155" w14:textId="77777777" w:rsidTr="00BD50DA">
        <w:trPr>
          <w:trHeight w:val="310"/>
          <w:jc w:val="center"/>
        </w:trPr>
        <w:tc>
          <w:tcPr>
            <w:tcW w:w="1345" w:type="dxa"/>
            <w:tcBorders>
              <w:top w:val="single" w:sz="4" w:space="0" w:color="000000"/>
              <w:left w:val="single" w:sz="4" w:space="0" w:color="000000"/>
              <w:bottom w:val="single" w:sz="4" w:space="0" w:color="000000"/>
              <w:right w:val="single" w:sz="4" w:space="0" w:color="000000"/>
            </w:tcBorders>
            <w:vAlign w:val="bottom"/>
          </w:tcPr>
          <w:p w14:paraId="037D5DE6" w14:textId="77777777" w:rsidR="008C02FE" w:rsidRPr="00D13005" w:rsidRDefault="008C02FE" w:rsidP="00BD50DA">
            <w:pPr>
              <w:spacing w:after="0" w:line="240" w:lineRule="auto"/>
              <w:ind w:left="0" w:firstLine="0"/>
              <w:jc w:val="center"/>
              <w:rPr>
                <w:rFonts w:asciiTheme="minorBidi" w:hAnsiTheme="minorBidi" w:cstheme="minorBidi"/>
                <w:b/>
              </w:rPr>
            </w:pPr>
            <w:r w:rsidRPr="00D13005">
              <w:rPr>
                <w:rFonts w:asciiTheme="minorBidi" w:hAnsiTheme="minorBidi" w:cstheme="minorBidi"/>
                <w:b/>
              </w:rPr>
              <w:t>Sr. #</w:t>
            </w:r>
          </w:p>
        </w:tc>
        <w:tc>
          <w:tcPr>
            <w:tcW w:w="10709" w:type="dxa"/>
            <w:tcBorders>
              <w:top w:val="single" w:sz="4" w:space="0" w:color="000000"/>
              <w:left w:val="nil"/>
              <w:bottom w:val="single" w:sz="4" w:space="0" w:color="000000"/>
              <w:right w:val="single" w:sz="4" w:space="0" w:color="000000"/>
            </w:tcBorders>
            <w:vAlign w:val="bottom"/>
          </w:tcPr>
          <w:p w14:paraId="7B87E0C5" w14:textId="77777777" w:rsidR="008C02FE" w:rsidRPr="00D13005" w:rsidRDefault="008C02FE" w:rsidP="00BD50DA">
            <w:pPr>
              <w:spacing w:after="0" w:line="240" w:lineRule="auto"/>
              <w:ind w:left="0" w:firstLine="0"/>
              <w:jc w:val="left"/>
              <w:rPr>
                <w:rFonts w:asciiTheme="minorBidi" w:hAnsiTheme="minorBidi" w:cstheme="minorBidi"/>
                <w:b/>
              </w:rPr>
            </w:pPr>
            <w:r w:rsidRPr="00D13005">
              <w:rPr>
                <w:rFonts w:asciiTheme="minorBidi" w:hAnsiTheme="minorBidi" w:cstheme="minorBidi"/>
                <w:b/>
              </w:rPr>
              <w:t>Consumable</w:t>
            </w:r>
          </w:p>
        </w:tc>
        <w:tc>
          <w:tcPr>
            <w:tcW w:w="3061" w:type="dxa"/>
            <w:tcBorders>
              <w:top w:val="single" w:sz="4" w:space="0" w:color="000000"/>
              <w:left w:val="nil"/>
              <w:bottom w:val="single" w:sz="4" w:space="0" w:color="000000"/>
              <w:right w:val="single" w:sz="4" w:space="0" w:color="000000"/>
            </w:tcBorders>
            <w:vAlign w:val="bottom"/>
          </w:tcPr>
          <w:p w14:paraId="26C6E9D1" w14:textId="77777777" w:rsidR="008C02FE" w:rsidRPr="00D13005" w:rsidRDefault="008C02FE" w:rsidP="00BD50DA">
            <w:pPr>
              <w:spacing w:after="0" w:line="240" w:lineRule="auto"/>
              <w:ind w:left="0" w:firstLine="0"/>
              <w:jc w:val="center"/>
              <w:rPr>
                <w:rFonts w:asciiTheme="minorBidi" w:hAnsiTheme="minorBidi" w:cstheme="minorBidi"/>
                <w:b/>
              </w:rPr>
            </w:pPr>
            <w:r w:rsidRPr="00D13005">
              <w:rPr>
                <w:rFonts w:asciiTheme="minorBidi" w:hAnsiTheme="minorBidi" w:cstheme="minorBidi"/>
                <w:b/>
              </w:rPr>
              <w:t>Quantity</w:t>
            </w:r>
          </w:p>
        </w:tc>
      </w:tr>
      <w:tr w:rsidR="008C02FE" w:rsidRPr="00D13005" w14:paraId="51544CB3" w14:textId="77777777" w:rsidTr="00BD50DA">
        <w:trPr>
          <w:trHeight w:val="300"/>
          <w:jc w:val="center"/>
        </w:trPr>
        <w:tc>
          <w:tcPr>
            <w:tcW w:w="1345" w:type="dxa"/>
            <w:tcBorders>
              <w:top w:val="nil"/>
              <w:left w:val="single" w:sz="4" w:space="0" w:color="000000"/>
              <w:bottom w:val="single" w:sz="4" w:space="0" w:color="auto"/>
              <w:right w:val="single" w:sz="4" w:space="0" w:color="000000"/>
            </w:tcBorders>
          </w:tcPr>
          <w:p w14:paraId="29799B85" w14:textId="77777777" w:rsidR="008C02FE" w:rsidRPr="00BD77BF" w:rsidRDefault="008C02FE" w:rsidP="00BD50DA">
            <w:pPr>
              <w:pStyle w:val="ListParagraph"/>
              <w:numPr>
                <w:ilvl w:val="0"/>
                <w:numId w:val="21"/>
              </w:numPr>
              <w:spacing w:after="0" w:line="240" w:lineRule="auto"/>
              <w:jc w:val="center"/>
              <w:rPr>
                <w:rFonts w:asciiTheme="minorBidi" w:hAnsiTheme="minorBidi" w:cstheme="minorBidi"/>
              </w:rPr>
            </w:pPr>
          </w:p>
        </w:tc>
        <w:tc>
          <w:tcPr>
            <w:tcW w:w="10709" w:type="dxa"/>
            <w:tcBorders>
              <w:top w:val="nil"/>
              <w:left w:val="nil"/>
              <w:bottom w:val="single" w:sz="4" w:space="0" w:color="auto"/>
              <w:right w:val="single" w:sz="4" w:space="0" w:color="000000"/>
            </w:tcBorders>
            <w:vAlign w:val="center"/>
          </w:tcPr>
          <w:p w14:paraId="394FF54A" w14:textId="77777777" w:rsidR="008C02FE" w:rsidRPr="00D13005" w:rsidRDefault="008C02FE" w:rsidP="00BD50DA">
            <w:pPr>
              <w:spacing w:after="0" w:line="240" w:lineRule="auto"/>
              <w:ind w:left="0" w:firstLine="0"/>
              <w:jc w:val="left"/>
              <w:rPr>
                <w:rFonts w:asciiTheme="minorBidi" w:hAnsiTheme="minorBidi" w:cstheme="minorBidi"/>
              </w:rPr>
            </w:pPr>
            <w:r>
              <w:rPr>
                <w:color w:val="000000"/>
              </w:rPr>
              <w:t>Notebook</w:t>
            </w:r>
          </w:p>
        </w:tc>
        <w:tc>
          <w:tcPr>
            <w:tcW w:w="3061" w:type="dxa"/>
            <w:tcBorders>
              <w:top w:val="nil"/>
              <w:left w:val="nil"/>
              <w:bottom w:val="single" w:sz="4" w:space="0" w:color="auto"/>
              <w:right w:val="single" w:sz="4" w:space="0" w:color="000000"/>
            </w:tcBorders>
            <w:vAlign w:val="center"/>
          </w:tcPr>
          <w:p w14:paraId="4B81E5A8" w14:textId="77777777" w:rsidR="008C02FE" w:rsidRPr="00D13005" w:rsidRDefault="008C02FE" w:rsidP="00BD50DA">
            <w:pPr>
              <w:spacing w:after="0" w:line="240" w:lineRule="auto"/>
              <w:ind w:left="0" w:firstLine="0"/>
              <w:jc w:val="center"/>
              <w:rPr>
                <w:rFonts w:asciiTheme="minorBidi" w:hAnsiTheme="minorBidi" w:cstheme="minorBidi"/>
              </w:rPr>
            </w:pPr>
            <w:r>
              <w:rPr>
                <w:color w:val="000000"/>
              </w:rPr>
              <w:t>25</w:t>
            </w:r>
          </w:p>
        </w:tc>
      </w:tr>
      <w:tr w:rsidR="008C02FE" w:rsidRPr="00D13005" w14:paraId="6E9A8556" w14:textId="77777777" w:rsidTr="00BD50DA">
        <w:trPr>
          <w:trHeight w:val="310"/>
          <w:jc w:val="center"/>
        </w:trPr>
        <w:tc>
          <w:tcPr>
            <w:tcW w:w="1345" w:type="dxa"/>
            <w:tcBorders>
              <w:top w:val="single" w:sz="4" w:space="0" w:color="auto"/>
              <w:left w:val="single" w:sz="4" w:space="0" w:color="auto"/>
              <w:bottom w:val="single" w:sz="4" w:space="0" w:color="auto"/>
              <w:right w:val="single" w:sz="4" w:space="0" w:color="auto"/>
            </w:tcBorders>
          </w:tcPr>
          <w:p w14:paraId="2A0F53BC" w14:textId="77777777" w:rsidR="008C02FE" w:rsidRPr="00BD77BF" w:rsidRDefault="008C02FE" w:rsidP="00BD50DA">
            <w:pPr>
              <w:pStyle w:val="ListParagraph"/>
              <w:numPr>
                <w:ilvl w:val="0"/>
                <w:numId w:val="21"/>
              </w:numPr>
              <w:spacing w:after="0" w:line="240" w:lineRule="auto"/>
              <w:jc w:val="center"/>
              <w:rPr>
                <w:rFonts w:asciiTheme="minorBidi" w:hAnsiTheme="minorBidi" w:cstheme="minorBidi"/>
              </w:rPr>
            </w:pPr>
          </w:p>
        </w:tc>
        <w:tc>
          <w:tcPr>
            <w:tcW w:w="10709" w:type="dxa"/>
            <w:tcBorders>
              <w:top w:val="single" w:sz="4" w:space="0" w:color="auto"/>
              <w:left w:val="single" w:sz="4" w:space="0" w:color="auto"/>
              <w:bottom w:val="single" w:sz="4" w:space="0" w:color="auto"/>
              <w:right w:val="single" w:sz="4" w:space="0" w:color="auto"/>
            </w:tcBorders>
            <w:vAlign w:val="center"/>
          </w:tcPr>
          <w:p w14:paraId="290C0B92" w14:textId="77777777" w:rsidR="008C02FE" w:rsidRPr="00D13005" w:rsidRDefault="008C02FE" w:rsidP="00BD50DA">
            <w:pPr>
              <w:spacing w:after="0" w:line="240" w:lineRule="auto"/>
              <w:ind w:left="0" w:firstLine="0"/>
              <w:jc w:val="left"/>
              <w:rPr>
                <w:rFonts w:asciiTheme="minorBidi" w:hAnsiTheme="minorBidi" w:cstheme="minorBidi"/>
              </w:rPr>
            </w:pPr>
            <w:r>
              <w:rPr>
                <w:color w:val="000000"/>
              </w:rPr>
              <w:t>Pen</w:t>
            </w:r>
          </w:p>
        </w:tc>
        <w:tc>
          <w:tcPr>
            <w:tcW w:w="3061" w:type="dxa"/>
            <w:tcBorders>
              <w:top w:val="single" w:sz="4" w:space="0" w:color="auto"/>
              <w:left w:val="single" w:sz="4" w:space="0" w:color="auto"/>
              <w:bottom w:val="single" w:sz="4" w:space="0" w:color="auto"/>
              <w:right w:val="single" w:sz="4" w:space="0" w:color="auto"/>
            </w:tcBorders>
            <w:vAlign w:val="center"/>
          </w:tcPr>
          <w:p w14:paraId="4E24A353" w14:textId="77777777" w:rsidR="008C02FE" w:rsidRPr="00D13005" w:rsidRDefault="008C02FE" w:rsidP="00BD50DA">
            <w:pPr>
              <w:spacing w:after="0" w:line="240" w:lineRule="auto"/>
              <w:ind w:left="0" w:firstLine="0"/>
              <w:jc w:val="center"/>
              <w:rPr>
                <w:rFonts w:asciiTheme="minorBidi" w:hAnsiTheme="minorBidi" w:cstheme="minorBidi"/>
              </w:rPr>
            </w:pPr>
            <w:r>
              <w:rPr>
                <w:color w:val="000000"/>
              </w:rPr>
              <w:t>25</w:t>
            </w:r>
          </w:p>
        </w:tc>
      </w:tr>
      <w:tr w:rsidR="008C02FE" w:rsidRPr="00D13005" w14:paraId="058E9B9F" w14:textId="77777777" w:rsidTr="00BD50DA">
        <w:trPr>
          <w:trHeight w:val="310"/>
          <w:jc w:val="center"/>
        </w:trPr>
        <w:tc>
          <w:tcPr>
            <w:tcW w:w="1345" w:type="dxa"/>
            <w:tcBorders>
              <w:top w:val="single" w:sz="4" w:space="0" w:color="auto"/>
              <w:left w:val="single" w:sz="4" w:space="0" w:color="auto"/>
              <w:bottom w:val="single" w:sz="4" w:space="0" w:color="auto"/>
              <w:right w:val="single" w:sz="4" w:space="0" w:color="auto"/>
            </w:tcBorders>
          </w:tcPr>
          <w:p w14:paraId="38FA1A72" w14:textId="77777777" w:rsidR="008C02FE" w:rsidRPr="00BD77BF" w:rsidRDefault="008C02FE" w:rsidP="00BD50DA">
            <w:pPr>
              <w:pStyle w:val="ListParagraph"/>
              <w:numPr>
                <w:ilvl w:val="0"/>
                <w:numId w:val="21"/>
              </w:numPr>
              <w:spacing w:after="0" w:line="240" w:lineRule="auto"/>
              <w:jc w:val="center"/>
              <w:rPr>
                <w:rFonts w:asciiTheme="minorBidi" w:hAnsiTheme="minorBidi" w:cstheme="minorBidi"/>
              </w:rPr>
            </w:pPr>
          </w:p>
        </w:tc>
        <w:tc>
          <w:tcPr>
            <w:tcW w:w="10709" w:type="dxa"/>
            <w:tcBorders>
              <w:top w:val="single" w:sz="4" w:space="0" w:color="auto"/>
              <w:left w:val="single" w:sz="4" w:space="0" w:color="auto"/>
              <w:bottom w:val="single" w:sz="4" w:space="0" w:color="auto"/>
              <w:right w:val="single" w:sz="4" w:space="0" w:color="auto"/>
            </w:tcBorders>
            <w:vAlign w:val="center"/>
          </w:tcPr>
          <w:p w14:paraId="6DD557F6" w14:textId="77777777" w:rsidR="008C02FE" w:rsidRPr="00D13005" w:rsidRDefault="008C02FE" w:rsidP="00BD50DA">
            <w:pPr>
              <w:spacing w:after="0" w:line="240" w:lineRule="auto"/>
              <w:ind w:left="0" w:firstLine="0"/>
              <w:jc w:val="left"/>
              <w:rPr>
                <w:rFonts w:asciiTheme="minorBidi" w:hAnsiTheme="minorBidi" w:cstheme="minorBidi"/>
              </w:rPr>
            </w:pPr>
            <w:r>
              <w:rPr>
                <w:color w:val="000000"/>
              </w:rPr>
              <w:t>Board Marker</w:t>
            </w:r>
          </w:p>
        </w:tc>
        <w:tc>
          <w:tcPr>
            <w:tcW w:w="3061" w:type="dxa"/>
            <w:tcBorders>
              <w:top w:val="single" w:sz="4" w:space="0" w:color="auto"/>
              <w:left w:val="single" w:sz="4" w:space="0" w:color="auto"/>
              <w:bottom w:val="single" w:sz="4" w:space="0" w:color="auto"/>
              <w:right w:val="single" w:sz="4" w:space="0" w:color="auto"/>
            </w:tcBorders>
            <w:vAlign w:val="center"/>
          </w:tcPr>
          <w:p w14:paraId="2C9C5C53" w14:textId="77777777" w:rsidR="008C02FE" w:rsidRPr="00D13005" w:rsidRDefault="008C02FE" w:rsidP="00BD50DA">
            <w:pPr>
              <w:spacing w:after="0" w:line="240" w:lineRule="auto"/>
              <w:ind w:left="0" w:firstLine="0"/>
              <w:jc w:val="center"/>
              <w:rPr>
                <w:rFonts w:asciiTheme="minorBidi" w:hAnsiTheme="minorBidi" w:cstheme="minorBidi"/>
              </w:rPr>
            </w:pPr>
            <w:r>
              <w:rPr>
                <w:color w:val="000000"/>
              </w:rPr>
              <w:t>5</w:t>
            </w:r>
          </w:p>
        </w:tc>
      </w:tr>
      <w:tr w:rsidR="008C02FE" w:rsidRPr="00D13005" w14:paraId="06A7F32F" w14:textId="77777777" w:rsidTr="00BD50DA">
        <w:trPr>
          <w:trHeight w:val="310"/>
          <w:jc w:val="center"/>
        </w:trPr>
        <w:tc>
          <w:tcPr>
            <w:tcW w:w="1345" w:type="dxa"/>
            <w:tcBorders>
              <w:top w:val="single" w:sz="4" w:space="0" w:color="auto"/>
              <w:left w:val="single" w:sz="4" w:space="0" w:color="auto"/>
              <w:bottom w:val="single" w:sz="4" w:space="0" w:color="auto"/>
              <w:right w:val="single" w:sz="4" w:space="0" w:color="auto"/>
            </w:tcBorders>
          </w:tcPr>
          <w:p w14:paraId="4AF4D078" w14:textId="77777777" w:rsidR="008C02FE" w:rsidRPr="00BD77BF" w:rsidRDefault="008C02FE" w:rsidP="00BD50DA">
            <w:pPr>
              <w:pStyle w:val="ListParagraph"/>
              <w:numPr>
                <w:ilvl w:val="0"/>
                <w:numId w:val="21"/>
              </w:numPr>
              <w:spacing w:after="0" w:line="240" w:lineRule="auto"/>
              <w:jc w:val="center"/>
              <w:rPr>
                <w:rFonts w:asciiTheme="minorBidi" w:hAnsiTheme="minorBidi" w:cstheme="minorBidi"/>
              </w:rPr>
            </w:pPr>
          </w:p>
        </w:tc>
        <w:tc>
          <w:tcPr>
            <w:tcW w:w="10709" w:type="dxa"/>
            <w:tcBorders>
              <w:top w:val="single" w:sz="4" w:space="0" w:color="auto"/>
              <w:left w:val="single" w:sz="4" w:space="0" w:color="auto"/>
              <w:bottom w:val="single" w:sz="4" w:space="0" w:color="auto"/>
              <w:right w:val="single" w:sz="4" w:space="0" w:color="auto"/>
            </w:tcBorders>
            <w:vAlign w:val="center"/>
          </w:tcPr>
          <w:p w14:paraId="2CEE5DCB" w14:textId="77777777" w:rsidR="008C02FE" w:rsidRPr="00D13005" w:rsidRDefault="008C02FE" w:rsidP="00BD50DA">
            <w:pPr>
              <w:spacing w:after="0" w:line="240" w:lineRule="auto"/>
              <w:ind w:left="0" w:firstLine="0"/>
              <w:jc w:val="left"/>
              <w:rPr>
                <w:rFonts w:asciiTheme="minorBidi" w:hAnsiTheme="minorBidi" w:cstheme="minorBidi"/>
              </w:rPr>
            </w:pPr>
            <w:r>
              <w:rPr>
                <w:color w:val="000000"/>
              </w:rPr>
              <w:t>Sanitizers</w:t>
            </w:r>
          </w:p>
        </w:tc>
        <w:tc>
          <w:tcPr>
            <w:tcW w:w="3061" w:type="dxa"/>
            <w:tcBorders>
              <w:top w:val="single" w:sz="4" w:space="0" w:color="auto"/>
              <w:left w:val="single" w:sz="4" w:space="0" w:color="auto"/>
              <w:bottom w:val="single" w:sz="4" w:space="0" w:color="auto"/>
              <w:right w:val="single" w:sz="4" w:space="0" w:color="auto"/>
            </w:tcBorders>
            <w:vAlign w:val="center"/>
          </w:tcPr>
          <w:p w14:paraId="4F90F230" w14:textId="77777777" w:rsidR="008C02FE" w:rsidRPr="00D13005" w:rsidRDefault="008C02FE" w:rsidP="00BD50DA">
            <w:pPr>
              <w:spacing w:after="0" w:line="240" w:lineRule="auto"/>
              <w:ind w:left="0" w:firstLine="0"/>
              <w:jc w:val="center"/>
              <w:rPr>
                <w:rFonts w:asciiTheme="minorBidi" w:hAnsiTheme="minorBidi" w:cstheme="minorBidi"/>
              </w:rPr>
            </w:pPr>
            <w:r>
              <w:rPr>
                <w:color w:val="000000"/>
              </w:rPr>
              <w:t>2</w:t>
            </w:r>
          </w:p>
        </w:tc>
      </w:tr>
      <w:tr w:rsidR="008C02FE" w:rsidRPr="00D13005" w14:paraId="5DEE7033" w14:textId="77777777" w:rsidTr="00BD50DA">
        <w:trPr>
          <w:trHeight w:val="310"/>
          <w:jc w:val="center"/>
        </w:trPr>
        <w:tc>
          <w:tcPr>
            <w:tcW w:w="1345" w:type="dxa"/>
            <w:tcBorders>
              <w:top w:val="single" w:sz="4" w:space="0" w:color="auto"/>
              <w:left w:val="single" w:sz="4" w:space="0" w:color="auto"/>
              <w:bottom w:val="single" w:sz="4" w:space="0" w:color="auto"/>
              <w:right w:val="single" w:sz="4" w:space="0" w:color="auto"/>
            </w:tcBorders>
          </w:tcPr>
          <w:p w14:paraId="7428FA15" w14:textId="77777777" w:rsidR="008C02FE" w:rsidRPr="00BD77BF" w:rsidRDefault="008C02FE" w:rsidP="00BD50DA">
            <w:pPr>
              <w:pStyle w:val="ListParagraph"/>
              <w:numPr>
                <w:ilvl w:val="0"/>
                <w:numId w:val="21"/>
              </w:numPr>
              <w:spacing w:after="0" w:line="240" w:lineRule="auto"/>
              <w:jc w:val="center"/>
              <w:rPr>
                <w:rFonts w:asciiTheme="minorBidi" w:hAnsiTheme="minorBidi" w:cstheme="minorBidi"/>
              </w:rPr>
            </w:pPr>
          </w:p>
        </w:tc>
        <w:tc>
          <w:tcPr>
            <w:tcW w:w="10709" w:type="dxa"/>
            <w:tcBorders>
              <w:top w:val="single" w:sz="4" w:space="0" w:color="auto"/>
              <w:left w:val="single" w:sz="4" w:space="0" w:color="auto"/>
              <w:bottom w:val="single" w:sz="4" w:space="0" w:color="auto"/>
              <w:right w:val="single" w:sz="4" w:space="0" w:color="auto"/>
            </w:tcBorders>
          </w:tcPr>
          <w:p w14:paraId="630EF7AE" w14:textId="77777777" w:rsidR="008C02FE" w:rsidRPr="00D13005" w:rsidRDefault="008C02FE" w:rsidP="00BD50DA">
            <w:pPr>
              <w:spacing w:after="0" w:line="240" w:lineRule="auto"/>
              <w:ind w:left="0" w:firstLine="0"/>
              <w:jc w:val="left"/>
              <w:rPr>
                <w:rFonts w:asciiTheme="minorBidi" w:hAnsiTheme="minorBidi" w:cstheme="minorBidi"/>
              </w:rPr>
            </w:pPr>
            <w:r>
              <w:rPr>
                <w:color w:val="000000"/>
              </w:rPr>
              <w:t>Personal Protective Equipment</w:t>
            </w:r>
          </w:p>
        </w:tc>
        <w:tc>
          <w:tcPr>
            <w:tcW w:w="3061" w:type="dxa"/>
            <w:tcBorders>
              <w:top w:val="single" w:sz="4" w:space="0" w:color="auto"/>
              <w:left w:val="single" w:sz="4" w:space="0" w:color="auto"/>
              <w:bottom w:val="single" w:sz="4" w:space="0" w:color="auto"/>
              <w:right w:val="single" w:sz="4" w:space="0" w:color="auto"/>
            </w:tcBorders>
          </w:tcPr>
          <w:p w14:paraId="5040B862" w14:textId="77777777" w:rsidR="008C02FE" w:rsidRPr="00D13005" w:rsidRDefault="008C02FE" w:rsidP="00BD50DA">
            <w:pPr>
              <w:spacing w:after="0" w:line="240" w:lineRule="auto"/>
              <w:ind w:left="0" w:firstLine="0"/>
              <w:jc w:val="center"/>
              <w:rPr>
                <w:rFonts w:asciiTheme="minorBidi" w:hAnsiTheme="minorBidi" w:cstheme="minorBidi"/>
              </w:rPr>
            </w:pPr>
            <w:r>
              <w:t>25</w:t>
            </w:r>
          </w:p>
        </w:tc>
      </w:tr>
      <w:tr w:rsidR="008C02FE" w:rsidRPr="00D13005" w14:paraId="518C0EA5" w14:textId="77777777" w:rsidTr="00BD50DA">
        <w:trPr>
          <w:trHeight w:val="310"/>
          <w:jc w:val="center"/>
        </w:trPr>
        <w:tc>
          <w:tcPr>
            <w:tcW w:w="1345" w:type="dxa"/>
            <w:tcBorders>
              <w:top w:val="single" w:sz="4" w:space="0" w:color="auto"/>
              <w:left w:val="single" w:sz="4" w:space="0" w:color="auto"/>
              <w:bottom w:val="single" w:sz="4" w:space="0" w:color="auto"/>
              <w:right w:val="single" w:sz="4" w:space="0" w:color="auto"/>
            </w:tcBorders>
          </w:tcPr>
          <w:p w14:paraId="1F53443F" w14:textId="77777777" w:rsidR="008C02FE" w:rsidRPr="00BD77BF" w:rsidRDefault="008C02FE" w:rsidP="00BD50DA">
            <w:pPr>
              <w:pStyle w:val="ListParagraph"/>
              <w:numPr>
                <w:ilvl w:val="0"/>
                <w:numId w:val="21"/>
              </w:numPr>
              <w:spacing w:after="0" w:line="240" w:lineRule="auto"/>
              <w:jc w:val="center"/>
              <w:rPr>
                <w:rFonts w:asciiTheme="minorBidi" w:hAnsiTheme="minorBidi" w:cstheme="minorBidi"/>
              </w:rPr>
            </w:pPr>
          </w:p>
        </w:tc>
        <w:tc>
          <w:tcPr>
            <w:tcW w:w="10709" w:type="dxa"/>
            <w:tcBorders>
              <w:top w:val="single" w:sz="4" w:space="0" w:color="auto"/>
              <w:left w:val="single" w:sz="4" w:space="0" w:color="auto"/>
              <w:bottom w:val="single" w:sz="4" w:space="0" w:color="auto"/>
              <w:right w:val="single" w:sz="4" w:space="0" w:color="auto"/>
            </w:tcBorders>
            <w:vAlign w:val="center"/>
          </w:tcPr>
          <w:p w14:paraId="586DF80E" w14:textId="77777777" w:rsidR="008C02FE" w:rsidRPr="00D13005" w:rsidRDefault="008C02FE" w:rsidP="00BD50DA">
            <w:pPr>
              <w:spacing w:after="0" w:line="240" w:lineRule="auto"/>
              <w:ind w:left="0" w:firstLine="0"/>
              <w:jc w:val="left"/>
              <w:rPr>
                <w:rFonts w:asciiTheme="minorBidi" w:hAnsiTheme="minorBidi" w:cstheme="minorBidi"/>
              </w:rPr>
            </w:pPr>
            <w:r>
              <w:rPr>
                <w:color w:val="000000"/>
              </w:rPr>
              <w:t>Fire extinguishers</w:t>
            </w:r>
          </w:p>
        </w:tc>
        <w:tc>
          <w:tcPr>
            <w:tcW w:w="3061" w:type="dxa"/>
            <w:tcBorders>
              <w:top w:val="single" w:sz="4" w:space="0" w:color="auto"/>
              <w:left w:val="single" w:sz="4" w:space="0" w:color="auto"/>
              <w:bottom w:val="single" w:sz="4" w:space="0" w:color="auto"/>
              <w:right w:val="single" w:sz="4" w:space="0" w:color="auto"/>
            </w:tcBorders>
            <w:vAlign w:val="center"/>
          </w:tcPr>
          <w:p w14:paraId="0DD222C1" w14:textId="77777777" w:rsidR="008C02FE" w:rsidRPr="00D13005" w:rsidRDefault="008C02FE" w:rsidP="00BD50DA">
            <w:pPr>
              <w:spacing w:after="0" w:line="240" w:lineRule="auto"/>
              <w:ind w:left="0" w:firstLine="0"/>
              <w:jc w:val="center"/>
              <w:rPr>
                <w:rFonts w:asciiTheme="minorBidi" w:hAnsiTheme="minorBidi" w:cstheme="minorBidi"/>
              </w:rPr>
            </w:pPr>
            <w:r>
              <w:rPr>
                <w:color w:val="000000"/>
              </w:rPr>
              <w:t>1</w:t>
            </w:r>
          </w:p>
        </w:tc>
      </w:tr>
      <w:tr w:rsidR="008C02FE" w:rsidRPr="00D13005" w14:paraId="71F33AA9" w14:textId="77777777" w:rsidTr="00BD50DA">
        <w:trPr>
          <w:trHeight w:val="310"/>
          <w:jc w:val="center"/>
        </w:trPr>
        <w:tc>
          <w:tcPr>
            <w:tcW w:w="1345" w:type="dxa"/>
            <w:tcBorders>
              <w:top w:val="single" w:sz="4" w:space="0" w:color="auto"/>
              <w:left w:val="single" w:sz="4" w:space="0" w:color="auto"/>
              <w:bottom w:val="single" w:sz="4" w:space="0" w:color="auto"/>
              <w:right w:val="single" w:sz="4" w:space="0" w:color="auto"/>
            </w:tcBorders>
          </w:tcPr>
          <w:p w14:paraId="051AA331" w14:textId="77777777" w:rsidR="008C02FE" w:rsidRPr="00BD77BF" w:rsidRDefault="008C02FE" w:rsidP="00BD50DA">
            <w:pPr>
              <w:pStyle w:val="ListParagraph"/>
              <w:numPr>
                <w:ilvl w:val="0"/>
                <w:numId w:val="21"/>
              </w:numPr>
              <w:spacing w:after="0" w:line="240" w:lineRule="auto"/>
              <w:jc w:val="center"/>
              <w:rPr>
                <w:rFonts w:asciiTheme="minorBidi" w:hAnsiTheme="minorBidi" w:cstheme="minorBidi"/>
              </w:rPr>
            </w:pPr>
          </w:p>
        </w:tc>
        <w:tc>
          <w:tcPr>
            <w:tcW w:w="10709" w:type="dxa"/>
            <w:tcBorders>
              <w:top w:val="single" w:sz="4" w:space="0" w:color="auto"/>
              <w:left w:val="single" w:sz="4" w:space="0" w:color="auto"/>
              <w:bottom w:val="single" w:sz="4" w:space="0" w:color="auto"/>
              <w:right w:val="single" w:sz="4" w:space="0" w:color="auto"/>
            </w:tcBorders>
            <w:vAlign w:val="center"/>
          </w:tcPr>
          <w:p w14:paraId="69F33AB5" w14:textId="77777777" w:rsidR="008C02FE" w:rsidRPr="00D13005" w:rsidRDefault="008C02FE" w:rsidP="00BD50DA">
            <w:pPr>
              <w:spacing w:after="0" w:line="240" w:lineRule="auto"/>
              <w:ind w:left="0" w:firstLine="0"/>
              <w:jc w:val="left"/>
              <w:rPr>
                <w:rFonts w:asciiTheme="minorBidi" w:hAnsiTheme="minorBidi" w:cstheme="minorBidi"/>
              </w:rPr>
            </w:pPr>
            <w:r>
              <w:rPr>
                <w:color w:val="000000"/>
              </w:rPr>
              <w:t>Fire blankets</w:t>
            </w:r>
          </w:p>
        </w:tc>
        <w:tc>
          <w:tcPr>
            <w:tcW w:w="3061" w:type="dxa"/>
            <w:tcBorders>
              <w:top w:val="single" w:sz="4" w:space="0" w:color="auto"/>
              <w:left w:val="single" w:sz="4" w:space="0" w:color="auto"/>
              <w:bottom w:val="single" w:sz="4" w:space="0" w:color="auto"/>
              <w:right w:val="single" w:sz="4" w:space="0" w:color="auto"/>
            </w:tcBorders>
            <w:vAlign w:val="center"/>
          </w:tcPr>
          <w:p w14:paraId="33201C87" w14:textId="77777777" w:rsidR="008C02FE" w:rsidRPr="00D13005" w:rsidRDefault="008C02FE" w:rsidP="00BD50DA">
            <w:pPr>
              <w:spacing w:after="0" w:line="240" w:lineRule="auto"/>
              <w:ind w:left="0" w:firstLine="0"/>
              <w:jc w:val="center"/>
              <w:rPr>
                <w:rFonts w:asciiTheme="minorBidi" w:hAnsiTheme="minorBidi" w:cstheme="minorBidi"/>
              </w:rPr>
            </w:pPr>
            <w:r>
              <w:rPr>
                <w:color w:val="000000"/>
              </w:rPr>
              <w:t>1</w:t>
            </w:r>
          </w:p>
        </w:tc>
      </w:tr>
      <w:tr w:rsidR="008C02FE" w:rsidRPr="00D13005" w14:paraId="0C67CB9F" w14:textId="77777777" w:rsidTr="00BD50DA">
        <w:trPr>
          <w:trHeight w:val="310"/>
          <w:jc w:val="center"/>
        </w:trPr>
        <w:tc>
          <w:tcPr>
            <w:tcW w:w="1345" w:type="dxa"/>
            <w:tcBorders>
              <w:top w:val="single" w:sz="4" w:space="0" w:color="auto"/>
              <w:left w:val="single" w:sz="4" w:space="0" w:color="auto"/>
              <w:bottom w:val="single" w:sz="4" w:space="0" w:color="auto"/>
              <w:right w:val="single" w:sz="4" w:space="0" w:color="auto"/>
            </w:tcBorders>
          </w:tcPr>
          <w:p w14:paraId="1B1E5A83" w14:textId="77777777" w:rsidR="008C02FE" w:rsidRPr="00BD77BF" w:rsidRDefault="008C02FE" w:rsidP="00BD50DA">
            <w:pPr>
              <w:pStyle w:val="ListParagraph"/>
              <w:numPr>
                <w:ilvl w:val="0"/>
                <w:numId w:val="21"/>
              </w:numPr>
              <w:spacing w:after="0" w:line="240" w:lineRule="auto"/>
              <w:jc w:val="center"/>
              <w:rPr>
                <w:rFonts w:asciiTheme="minorBidi" w:hAnsiTheme="minorBidi" w:cstheme="minorBidi"/>
              </w:rPr>
            </w:pPr>
          </w:p>
        </w:tc>
        <w:tc>
          <w:tcPr>
            <w:tcW w:w="10709" w:type="dxa"/>
            <w:tcBorders>
              <w:top w:val="single" w:sz="4" w:space="0" w:color="auto"/>
              <w:left w:val="single" w:sz="4" w:space="0" w:color="auto"/>
              <w:bottom w:val="single" w:sz="4" w:space="0" w:color="auto"/>
              <w:right w:val="single" w:sz="4" w:space="0" w:color="auto"/>
            </w:tcBorders>
            <w:vAlign w:val="center"/>
          </w:tcPr>
          <w:p w14:paraId="76830377" w14:textId="77777777" w:rsidR="008C02FE" w:rsidRPr="00D13005" w:rsidRDefault="008C02FE" w:rsidP="00BD50DA">
            <w:pPr>
              <w:spacing w:after="0" w:line="240" w:lineRule="auto"/>
              <w:ind w:left="0" w:firstLine="0"/>
              <w:jc w:val="left"/>
              <w:rPr>
                <w:rFonts w:asciiTheme="minorBidi" w:hAnsiTheme="minorBidi" w:cstheme="minorBidi"/>
              </w:rPr>
            </w:pPr>
            <w:r>
              <w:rPr>
                <w:color w:val="000000"/>
              </w:rPr>
              <w:t>First aid kit</w:t>
            </w:r>
          </w:p>
        </w:tc>
        <w:tc>
          <w:tcPr>
            <w:tcW w:w="3061" w:type="dxa"/>
            <w:tcBorders>
              <w:top w:val="single" w:sz="4" w:space="0" w:color="auto"/>
              <w:left w:val="single" w:sz="4" w:space="0" w:color="auto"/>
              <w:bottom w:val="single" w:sz="4" w:space="0" w:color="auto"/>
              <w:right w:val="single" w:sz="4" w:space="0" w:color="auto"/>
            </w:tcBorders>
            <w:vAlign w:val="center"/>
          </w:tcPr>
          <w:p w14:paraId="1B28EF0F" w14:textId="77777777" w:rsidR="008C02FE" w:rsidRPr="00D13005" w:rsidRDefault="008C02FE" w:rsidP="00BD50DA">
            <w:pPr>
              <w:spacing w:after="0" w:line="240" w:lineRule="auto"/>
              <w:ind w:left="0" w:firstLine="0"/>
              <w:jc w:val="center"/>
              <w:rPr>
                <w:rFonts w:asciiTheme="minorBidi" w:hAnsiTheme="minorBidi" w:cstheme="minorBidi"/>
              </w:rPr>
            </w:pPr>
            <w:r>
              <w:rPr>
                <w:color w:val="000000"/>
              </w:rPr>
              <w:t>1</w:t>
            </w:r>
          </w:p>
        </w:tc>
      </w:tr>
      <w:tr w:rsidR="008C02FE" w:rsidRPr="00D13005" w14:paraId="658F303A" w14:textId="77777777" w:rsidTr="00BD50DA">
        <w:trPr>
          <w:trHeight w:val="310"/>
          <w:jc w:val="center"/>
        </w:trPr>
        <w:tc>
          <w:tcPr>
            <w:tcW w:w="1345" w:type="dxa"/>
            <w:tcBorders>
              <w:top w:val="single" w:sz="4" w:space="0" w:color="auto"/>
              <w:left w:val="single" w:sz="4" w:space="0" w:color="auto"/>
              <w:bottom w:val="single" w:sz="4" w:space="0" w:color="auto"/>
              <w:right w:val="single" w:sz="4" w:space="0" w:color="auto"/>
            </w:tcBorders>
          </w:tcPr>
          <w:p w14:paraId="04FB5CF2" w14:textId="77777777" w:rsidR="008C02FE" w:rsidRPr="00BD77BF" w:rsidRDefault="008C02FE" w:rsidP="00BD50DA">
            <w:pPr>
              <w:pStyle w:val="ListParagraph"/>
              <w:numPr>
                <w:ilvl w:val="0"/>
                <w:numId w:val="21"/>
              </w:numPr>
              <w:spacing w:after="0" w:line="240" w:lineRule="auto"/>
              <w:jc w:val="center"/>
              <w:rPr>
                <w:rFonts w:asciiTheme="minorBidi" w:hAnsiTheme="minorBidi" w:cstheme="minorBidi"/>
              </w:rPr>
            </w:pPr>
          </w:p>
        </w:tc>
        <w:tc>
          <w:tcPr>
            <w:tcW w:w="10709" w:type="dxa"/>
            <w:tcBorders>
              <w:top w:val="single" w:sz="4" w:space="0" w:color="auto"/>
              <w:left w:val="single" w:sz="4" w:space="0" w:color="auto"/>
              <w:bottom w:val="single" w:sz="4" w:space="0" w:color="auto"/>
              <w:right w:val="single" w:sz="4" w:space="0" w:color="auto"/>
            </w:tcBorders>
            <w:vAlign w:val="center"/>
          </w:tcPr>
          <w:p w14:paraId="3A295CA6" w14:textId="77777777" w:rsidR="008C02FE" w:rsidRPr="00D13005" w:rsidRDefault="008C02FE" w:rsidP="00BD50DA">
            <w:pPr>
              <w:spacing w:after="0" w:line="240" w:lineRule="auto"/>
              <w:ind w:left="0" w:firstLine="0"/>
              <w:jc w:val="left"/>
              <w:rPr>
                <w:rFonts w:asciiTheme="minorBidi" w:hAnsiTheme="minorBidi" w:cstheme="minorBidi"/>
              </w:rPr>
            </w:pPr>
            <w:r>
              <w:rPr>
                <w:color w:val="000000"/>
              </w:rPr>
              <w:t xml:space="preserve">Markers </w:t>
            </w:r>
          </w:p>
        </w:tc>
        <w:tc>
          <w:tcPr>
            <w:tcW w:w="3061" w:type="dxa"/>
            <w:tcBorders>
              <w:top w:val="single" w:sz="4" w:space="0" w:color="auto"/>
              <w:left w:val="single" w:sz="4" w:space="0" w:color="auto"/>
              <w:bottom w:val="single" w:sz="4" w:space="0" w:color="auto"/>
              <w:right w:val="single" w:sz="4" w:space="0" w:color="auto"/>
            </w:tcBorders>
            <w:vAlign w:val="center"/>
          </w:tcPr>
          <w:p w14:paraId="5FD410A3" w14:textId="77777777" w:rsidR="008C02FE" w:rsidRPr="00D13005" w:rsidRDefault="008C02FE" w:rsidP="00BD50DA">
            <w:pPr>
              <w:spacing w:after="0" w:line="240" w:lineRule="auto"/>
              <w:ind w:left="0" w:firstLine="0"/>
              <w:jc w:val="center"/>
              <w:rPr>
                <w:rFonts w:asciiTheme="minorBidi" w:hAnsiTheme="minorBidi" w:cstheme="minorBidi"/>
              </w:rPr>
            </w:pPr>
            <w:r>
              <w:rPr>
                <w:color w:val="000000"/>
              </w:rPr>
              <w:t>3 boxes</w:t>
            </w:r>
          </w:p>
        </w:tc>
      </w:tr>
      <w:tr w:rsidR="008C02FE" w:rsidRPr="00D13005" w14:paraId="08476F1D" w14:textId="77777777" w:rsidTr="00BD50DA">
        <w:trPr>
          <w:trHeight w:val="310"/>
          <w:jc w:val="center"/>
        </w:trPr>
        <w:tc>
          <w:tcPr>
            <w:tcW w:w="1345" w:type="dxa"/>
            <w:tcBorders>
              <w:top w:val="single" w:sz="4" w:space="0" w:color="auto"/>
              <w:left w:val="single" w:sz="4" w:space="0" w:color="auto"/>
              <w:bottom w:val="single" w:sz="4" w:space="0" w:color="auto"/>
              <w:right w:val="single" w:sz="4" w:space="0" w:color="auto"/>
            </w:tcBorders>
          </w:tcPr>
          <w:p w14:paraId="413A1A4E" w14:textId="77777777" w:rsidR="008C02FE" w:rsidRPr="00BD77BF" w:rsidRDefault="008C02FE" w:rsidP="00BD50DA">
            <w:pPr>
              <w:pStyle w:val="ListParagraph"/>
              <w:numPr>
                <w:ilvl w:val="0"/>
                <w:numId w:val="21"/>
              </w:numPr>
              <w:spacing w:after="0" w:line="240" w:lineRule="auto"/>
              <w:jc w:val="center"/>
              <w:rPr>
                <w:rFonts w:asciiTheme="minorBidi" w:hAnsiTheme="minorBidi" w:cstheme="minorBidi"/>
              </w:rPr>
            </w:pPr>
          </w:p>
        </w:tc>
        <w:tc>
          <w:tcPr>
            <w:tcW w:w="10709" w:type="dxa"/>
            <w:tcBorders>
              <w:top w:val="single" w:sz="4" w:space="0" w:color="auto"/>
              <w:left w:val="single" w:sz="4" w:space="0" w:color="auto"/>
              <w:bottom w:val="single" w:sz="4" w:space="0" w:color="auto"/>
              <w:right w:val="single" w:sz="4" w:space="0" w:color="auto"/>
            </w:tcBorders>
            <w:vAlign w:val="center"/>
          </w:tcPr>
          <w:p w14:paraId="6D0FF820" w14:textId="77777777" w:rsidR="008C02FE" w:rsidRPr="00D13005" w:rsidRDefault="008C02FE" w:rsidP="00BD50DA">
            <w:pPr>
              <w:spacing w:after="0" w:line="240" w:lineRule="auto"/>
              <w:ind w:left="0" w:firstLine="0"/>
              <w:jc w:val="left"/>
              <w:rPr>
                <w:rFonts w:asciiTheme="minorBidi" w:hAnsiTheme="minorBidi" w:cstheme="minorBidi"/>
              </w:rPr>
            </w:pPr>
            <w:r>
              <w:rPr>
                <w:color w:val="000000"/>
              </w:rPr>
              <w:t>Sulphuric acid</w:t>
            </w:r>
          </w:p>
        </w:tc>
        <w:tc>
          <w:tcPr>
            <w:tcW w:w="3061" w:type="dxa"/>
            <w:tcBorders>
              <w:top w:val="single" w:sz="4" w:space="0" w:color="auto"/>
              <w:left w:val="single" w:sz="4" w:space="0" w:color="auto"/>
              <w:bottom w:val="single" w:sz="4" w:space="0" w:color="auto"/>
              <w:right w:val="single" w:sz="4" w:space="0" w:color="auto"/>
            </w:tcBorders>
            <w:vAlign w:val="center"/>
          </w:tcPr>
          <w:p w14:paraId="18AEE301" w14:textId="77777777" w:rsidR="008C02FE" w:rsidRPr="00D13005" w:rsidRDefault="008C02FE" w:rsidP="00BD50DA">
            <w:pPr>
              <w:spacing w:after="0" w:line="240" w:lineRule="auto"/>
              <w:ind w:left="0" w:firstLine="0"/>
              <w:jc w:val="center"/>
              <w:rPr>
                <w:rFonts w:asciiTheme="minorBidi" w:hAnsiTheme="minorBidi" w:cstheme="minorBidi"/>
              </w:rPr>
            </w:pPr>
            <w:r>
              <w:rPr>
                <w:color w:val="000000"/>
              </w:rPr>
              <w:t>As per required</w:t>
            </w:r>
          </w:p>
        </w:tc>
      </w:tr>
      <w:tr w:rsidR="008C02FE" w:rsidRPr="00D13005" w14:paraId="3847B04D" w14:textId="77777777" w:rsidTr="00BD50DA">
        <w:trPr>
          <w:trHeight w:val="310"/>
          <w:jc w:val="center"/>
        </w:trPr>
        <w:tc>
          <w:tcPr>
            <w:tcW w:w="1345" w:type="dxa"/>
            <w:tcBorders>
              <w:top w:val="single" w:sz="4" w:space="0" w:color="auto"/>
              <w:left w:val="single" w:sz="4" w:space="0" w:color="auto"/>
              <w:bottom w:val="single" w:sz="4" w:space="0" w:color="auto"/>
              <w:right w:val="single" w:sz="4" w:space="0" w:color="auto"/>
            </w:tcBorders>
          </w:tcPr>
          <w:p w14:paraId="377E6588" w14:textId="77777777" w:rsidR="008C02FE" w:rsidRPr="00BD77BF" w:rsidRDefault="008C02FE" w:rsidP="00BD50DA">
            <w:pPr>
              <w:pStyle w:val="ListParagraph"/>
              <w:numPr>
                <w:ilvl w:val="0"/>
                <w:numId w:val="21"/>
              </w:numPr>
              <w:spacing w:after="0" w:line="240" w:lineRule="auto"/>
              <w:jc w:val="center"/>
              <w:rPr>
                <w:rFonts w:asciiTheme="minorBidi" w:hAnsiTheme="minorBidi" w:cstheme="minorBidi"/>
              </w:rPr>
            </w:pPr>
          </w:p>
        </w:tc>
        <w:tc>
          <w:tcPr>
            <w:tcW w:w="10709" w:type="dxa"/>
            <w:tcBorders>
              <w:top w:val="single" w:sz="4" w:space="0" w:color="auto"/>
              <w:left w:val="single" w:sz="4" w:space="0" w:color="auto"/>
              <w:bottom w:val="single" w:sz="4" w:space="0" w:color="auto"/>
              <w:right w:val="single" w:sz="4" w:space="0" w:color="auto"/>
            </w:tcBorders>
            <w:vAlign w:val="center"/>
          </w:tcPr>
          <w:p w14:paraId="0709DC84" w14:textId="77777777" w:rsidR="008C02FE" w:rsidRPr="00D13005" w:rsidRDefault="008C02FE" w:rsidP="00BD50DA">
            <w:pPr>
              <w:spacing w:after="0" w:line="240" w:lineRule="auto"/>
              <w:ind w:left="0" w:firstLine="0"/>
              <w:jc w:val="left"/>
              <w:rPr>
                <w:rFonts w:asciiTheme="minorBidi" w:hAnsiTheme="minorBidi" w:cstheme="minorBidi"/>
              </w:rPr>
            </w:pPr>
            <w:r>
              <w:rPr>
                <w:color w:val="000000"/>
              </w:rPr>
              <w:t>Kjeldhal tablets</w:t>
            </w:r>
          </w:p>
        </w:tc>
        <w:tc>
          <w:tcPr>
            <w:tcW w:w="3061" w:type="dxa"/>
            <w:tcBorders>
              <w:top w:val="single" w:sz="4" w:space="0" w:color="auto"/>
              <w:left w:val="single" w:sz="4" w:space="0" w:color="auto"/>
              <w:bottom w:val="single" w:sz="4" w:space="0" w:color="auto"/>
              <w:right w:val="single" w:sz="4" w:space="0" w:color="auto"/>
            </w:tcBorders>
            <w:vAlign w:val="center"/>
          </w:tcPr>
          <w:p w14:paraId="205D59B8" w14:textId="77777777" w:rsidR="008C02FE" w:rsidRPr="00D13005" w:rsidRDefault="008C02FE" w:rsidP="00BD50DA">
            <w:pPr>
              <w:spacing w:after="0" w:line="240" w:lineRule="auto"/>
              <w:ind w:left="0" w:firstLine="0"/>
              <w:jc w:val="center"/>
              <w:rPr>
                <w:rFonts w:asciiTheme="minorBidi" w:hAnsiTheme="minorBidi" w:cstheme="minorBidi"/>
              </w:rPr>
            </w:pPr>
            <w:r>
              <w:rPr>
                <w:color w:val="000000"/>
              </w:rPr>
              <w:t>As per required</w:t>
            </w:r>
          </w:p>
        </w:tc>
      </w:tr>
      <w:tr w:rsidR="008C02FE" w:rsidRPr="00D13005" w14:paraId="6573A9F6" w14:textId="77777777" w:rsidTr="00BD50DA">
        <w:trPr>
          <w:trHeight w:val="310"/>
          <w:jc w:val="center"/>
        </w:trPr>
        <w:tc>
          <w:tcPr>
            <w:tcW w:w="1345" w:type="dxa"/>
            <w:tcBorders>
              <w:top w:val="single" w:sz="4" w:space="0" w:color="auto"/>
              <w:left w:val="single" w:sz="4" w:space="0" w:color="auto"/>
              <w:bottom w:val="single" w:sz="4" w:space="0" w:color="auto"/>
              <w:right w:val="single" w:sz="4" w:space="0" w:color="auto"/>
            </w:tcBorders>
          </w:tcPr>
          <w:p w14:paraId="31434640" w14:textId="77777777" w:rsidR="008C02FE" w:rsidRPr="00BD77BF" w:rsidRDefault="008C02FE" w:rsidP="00BD50DA">
            <w:pPr>
              <w:pStyle w:val="ListParagraph"/>
              <w:numPr>
                <w:ilvl w:val="0"/>
                <w:numId w:val="21"/>
              </w:numPr>
              <w:spacing w:after="0" w:line="240" w:lineRule="auto"/>
              <w:jc w:val="center"/>
              <w:rPr>
                <w:rFonts w:asciiTheme="minorBidi" w:hAnsiTheme="minorBidi" w:cstheme="minorBidi"/>
              </w:rPr>
            </w:pPr>
          </w:p>
        </w:tc>
        <w:tc>
          <w:tcPr>
            <w:tcW w:w="10709" w:type="dxa"/>
            <w:tcBorders>
              <w:top w:val="single" w:sz="4" w:space="0" w:color="auto"/>
              <w:left w:val="single" w:sz="4" w:space="0" w:color="auto"/>
              <w:bottom w:val="single" w:sz="4" w:space="0" w:color="auto"/>
              <w:right w:val="single" w:sz="4" w:space="0" w:color="auto"/>
            </w:tcBorders>
            <w:vAlign w:val="center"/>
          </w:tcPr>
          <w:p w14:paraId="7CEADBA4" w14:textId="77777777" w:rsidR="008C02FE" w:rsidRPr="00D13005" w:rsidRDefault="008C02FE" w:rsidP="00BD50DA">
            <w:pPr>
              <w:spacing w:after="0" w:line="240" w:lineRule="auto"/>
              <w:ind w:left="0" w:firstLine="0"/>
              <w:jc w:val="left"/>
              <w:rPr>
                <w:rFonts w:asciiTheme="minorBidi" w:hAnsiTheme="minorBidi" w:cstheme="minorBidi"/>
              </w:rPr>
            </w:pPr>
            <w:r>
              <w:rPr>
                <w:color w:val="000000"/>
              </w:rPr>
              <w:t>NaOH</w:t>
            </w:r>
          </w:p>
        </w:tc>
        <w:tc>
          <w:tcPr>
            <w:tcW w:w="3061" w:type="dxa"/>
            <w:tcBorders>
              <w:top w:val="single" w:sz="4" w:space="0" w:color="auto"/>
              <w:left w:val="single" w:sz="4" w:space="0" w:color="auto"/>
              <w:bottom w:val="single" w:sz="4" w:space="0" w:color="auto"/>
              <w:right w:val="single" w:sz="4" w:space="0" w:color="auto"/>
            </w:tcBorders>
            <w:vAlign w:val="center"/>
          </w:tcPr>
          <w:p w14:paraId="58F90CFA" w14:textId="77777777" w:rsidR="008C02FE" w:rsidRPr="00D13005" w:rsidRDefault="008C02FE" w:rsidP="00BD50DA">
            <w:pPr>
              <w:spacing w:after="0" w:line="240" w:lineRule="auto"/>
              <w:ind w:left="0" w:firstLine="0"/>
              <w:jc w:val="center"/>
              <w:rPr>
                <w:rFonts w:asciiTheme="minorBidi" w:hAnsiTheme="minorBidi" w:cstheme="minorBidi"/>
              </w:rPr>
            </w:pPr>
            <w:r>
              <w:rPr>
                <w:color w:val="000000"/>
              </w:rPr>
              <w:t>As per required</w:t>
            </w:r>
          </w:p>
        </w:tc>
      </w:tr>
      <w:tr w:rsidR="008C02FE" w:rsidRPr="00D13005" w14:paraId="513DFA63" w14:textId="77777777" w:rsidTr="00BD50DA">
        <w:trPr>
          <w:trHeight w:val="310"/>
          <w:jc w:val="center"/>
        </w:trPr>
        <w:tc>
          <w:tcPr>
            <w:tcW w:w="1345" w:type="dxa"/>
            <w:tcBorders>
              <w:top w:val="single" w:sz="4" w:space="0" w:color="auto"/>
              <w:left w:val="single" w:sz="4" w:space="0" w:color="auto"/>
              <w:bottom w:val="single" w:sz="4" w:space="0" w:color="auto"/>
              <w:right w:val="single" w:sz="4" w:space="0" w:color="auto"/>
            </w:tcBorders>
          </w:tcPr>
          <w:p w14:paraId="214C25B9" w14:textId="77777777" w:rsidR="008C02FE" w:rsidRPr="00BD77BF" w:rsidRDefault="008C02FE" w:rsidP="00BD50DA">
            <w:pPr>
              <w:pStyle w:val="ListParagraph"/>
              <w:numPr>
                <w:ilvl w:val="0"/>
                <w:numId w:val="21"/>
              </w:numPr>
              <w:spacing w:after="0" w:line="240" w:lineRule="auto"/>
              <w:jc w:val="center"/>
              <w:rPr>
                <w:rFonts w:asciiTheme="minorBidi" w:hAnsiTheme="minorBidi" w:cstheme="minorBidi"/>
              </w:rPr>
            </w:pPr>
          </w:p>
        </w:tc>
        <w:tc>
          <w:tcPr>
            <w:tcW w:w="10709" w:type="dxa"/>
            <w:tcBorders>
              <w:top w:val="single" w:sz="4" w:space="0" w:color="auto"/>
              <w:left w:val="single" w:sz="4" w:space="0" w:color="auto"/>
              <w:bottom w:val="single" w:sz="4" w:space="0" w:color="auto"/>
              <w:right w:val="single" w:sz="4" w:space="0" w:color="auto"/>
            </w:tcBorders>
            <w:vAlign w:val="center"/>
          </w:tcPr>
          <w:p w14:paraId="014FFE81" w14:textId="77777777" w:rsidR="008C02FE" w:rsidRPr="00D13005" w:rsidRDefault="008C02FE" w:rsidP="00BD50DA">
            <w:pPr>
              <w:spacing w:after="0" w:line="240" w:lineRule="auto"/>
              <w:ind w:left="0" w:firstLine="0"/>
              <w:jc w:val="left"/>
              <w:rPr>
                <w:rFonts w:asciiTheme="minorBidi" w:hAnsiTheme="minorBidi" w:cstheme="minorBidi"/>
              </w:rPr>
            </w:pPr>
            <w:r>
              <w:rPr>
                <w:color w:val="000000"/>
              </w:rPr>
              <w:t>Boric acid</w:t>
            </w:r>
          </w:p>
        </w:tc>
        <w:tc>
          <w:tcPr>
            <w:tcW w:w="3061" w:type="dxa"/>
            <w:tcBorders>
              <w:top w:val="single" w:sz="4" w:space="0" w:color="auto"/>
              <w:left w:val="single" w:sz="4" w:space="0" w:color="auto"/>
              <w:bottom w:val="single" w:sz="4" w:space="0" w:color="auto"/>
              <w:right w:val="single" w:sz="4" w:space="0" w:color="auto"/>
            </w:tcBorders>
            <w:vAlign w:val="center"/>
          </w:tcPr>
          <w:p w14:paraId="74E35B99" w14:textId="77777777" w:rsidR="008C02FE" w:rsidRPr="00D13005" w:rsidRDefault="008C02FE" w:rsidP="00BD50DA">
            <w:pPr>
              <w:spacing w:after="0" w:line="240" w:lineRule="auto"/>
              <w:ind w:left="0" w:firstLine="0"/>
              <w:jc w:val="center"/>
              <w:rPr>
                <w:rFonts w:asciiTheme="minorBidi" w:hAnsiTheme="minorBidi" w:cstheme="minorBidi"/>
              </w:rPr>
            </w:pPr>
            <w:r>
              <w:rPr>
                <w:color w:val="000000"/>
              </w:rPr>
              <w:t>As per required</w:t>
            </w:r>
          </w:p>
        </w:tc>
      </w:tr>
      <w:tr w:rsidR="008C02FE" w:rsidRPr="00D13005" w14:paraId="655E316A" w14:textId="77777777" w:rsidTr="00BD50DA">
        <w:trPr>
          <w:trHeight w:val="310"/>
          <w:jc w:val="center"/>
        </w:trPr>
        <w:tc>
          <w:tcPr>
            <w:tcW w:w="1345" w:type="dxa"/>
            <w:tcBorders>
              <w:top w:val="single" w:sz="4" w:space="0" w:color="auto"/>
              <w:left w:val="single" w:sz="4" w:space="0" w:color="auto"/>
              <w:bottom w:val="single" w:sz="4" w:space="0" w:color="auto"/>
              <w:right w:val="single" w:sz="4" w:space="0" w:color="auto"/>
            </w:tcBorders>
          </w:tcPr>
          <w:p w14:paraId="51BB8C71" w14:textId="77777777" w:rsidR="008C02FE" w:rsidRPr="00BD77BF" w:rsidRDefault="008C02FE" w:rsidP="00BD50DA">
            <w:pPr>
              <w:pStyle w:val="ListParagraph"/>
              <w:numPr>
                <w:ilvl w:val="0"/>
                <w:numId w:val="21"/>
              </w:numPr>
              <w:spacing w:after="0" w:line="240" w:lineRule="auto"/>
              <w:jc w:val="center"/>
              <w:rPr>
                <w:rFonts w:asciiTheme="minorBidi" w:hAnsiTheme="minorBidi" w:cstheme="minorBidi"/>
              </w:rPr>
            </w:pPr>
          </w:p>
        </w:tc>
        <w:tc>
          <w:tcPr>
            <w:tcW w:w="10709" w:type="dxa"/>
            <w:tcBorders>
              <w:top w:val="single" w:sz="4" w:space="0" w:color="auto"/>
              <w:left w:val="single" w:sz="4" w:space="0" w:color="auto"/>
              <w:bottom w:val="single" w:sz="4" w:space="0" w:color="auto"/>
              <w:right w:val="single" w:sz="4" w:space="0" w:color="auto"/>
            </w:tcBorders>
            <w:vAlign w:val="center"/>
          </w:tcPr>
          <w:p w14:paraId="2307BB25" w14:textId="77777777" w:rsidR="008C02FE" w:rsidRPr="00D13005" w:rsidRDefault="008C02FE" w:rsidP="00BD50DA">
            <w:pPr>
              <w:spacing w:after="0" w:line="240" w:lineRule="auto"/>
              <w:ind w:left="0" w:firstLine="0"/>
              <w:jc w:val="left"/>
              <w:rPr>
                <w:rFonts w:asciiTheme="minorBidi" w:hAnsiTheme="minorBidi" w:cstheme="minorBidi"/>
              </w:rPr>
            </w:pPr>
            <w:r>
              <w:rPr>
                <w:color w:val="000000"/>
              </w:rPr>
              <w:t>Methyl red</w:t>
            </w:r>
          </w:p>
        </w:tc>
        <w:tc>
          <w:tcPr>
            <w:tcW w:w="3061" w:type="dxa"/>
            <w:tcBorders>
              <w:top w:val="single" w:sz="4" w:space="0" w:color="auto"/>
              <w:left w:val="single" w:sz="4" w:space="0" w:color="auto"/>
              <w:bottom w:val="single" w:sz="4" w:space="0" w:color="auto"/>
              <w:right w:val="single" w:sz="4" w:space="0" w:color="auto"/>
            </w:tcBorders>
            <w:vAlign w:val="center"/>
          </w:tcPr>
          <w:p w14:paraId="7AA34A16" w14:textId="77777777" w:rsidR="008C02FE" w:rsidRPr="00D13005" w:rsidRDefault="008C02FE" w:rsidP="00BD50DA">
            <w:pPr>
              <w:spacing w:after="0" w:line="240" w:lineRule="auto"/>
              <w:ind w:left="0" w:firstLine="0"/>
              <w:jc w:val="center"/>
              <w:rPr>
                <w:rFonts w:asciiTheme="minorBidi" w:hAnsiTheme="minorBidi" w:cstheme="minorBidi"/>
              </w:rPr>
            </w:pPr>
            <w:r>
              <w:rPr>
                <w:color w:val="000000"/>
              </w:rPr>
              <w:t>As per required</w:t>
            </w:r>
          </w:p>
        </w:tc>
      </w:tr>
      <w:tr w:rsidR="008C02FE" w:rsidRPr="00D13005" w14:paraId="79AAF0DD" w14:textId="77777777" w:rsidTr="00BD50DA">
        <w:trPr>
          <w:trHeight w:val="310"/>
          <w:jc w:val="center"/>
        </w:trPr>
        <w:tc>
          <w:tcPr>
            <w:tcW w:w="1345" w:type="dxa"/>
            <w:tcBorders>
              <w:top w:val="single" w:sz="4" w:space="0" w:color="auto"/>
              <w:left w:val="single" w:sz="4" w:space="0" w:color="auto"/>
              <w:bottom w:val="single" w:sz="4" w:space="0" w:color="auto"/>
              <w:right w:val="single" w:sz="4" w:space="0" w:color="auto"/>
            </w:tcBorders>
          </w:tcPr>
          <w:p w14:paraId="699AA06C" w14:textId="77777777" w:rsidR="008C02FE" w:rsidRPr="00BD77BF" w:rsidRDefault="008C02FE" w:rsidP="00BD50DA">
            <w:pPr>
              <w:pStyle w:val="ListParagraph"/>
              <w:numPr>
                <w:ilvl w:val="0"/>
                <w:numId w:val="21"/>
              </w:numPr>
              <w:spacing w:after="0" w:line="240" w:lineRule="auto"/>
              <w:jc w:val="center"/>
              <w:rPr>
                <w:rFonts w:asciiTheme="minorBidi" w:hAnsiTheme="minorBidi" w:cstheme="minorBidi"/>
              </w:rPr>
            </w:pPr>
          </w:p>
        </w:tc>
        <w:tc>
          <w:tcPr>
            <w:tcW w:w="10709" w:type="dxa"/>
            <w:tcBorders>
              <w:top w:val="single" w:sz="4" w:space="0" w:color="auto"/>
              <w:left w:val="single" w:sz="4" w:space="0" w:color="auto"/>
              <w:bottom w:val="single" w:sz="4" w:space="0" w:color="auto"/>
              <w:right w:val="single" w:sz="4" w:space="0" w:color="auto"/>
            </w:tcBorders>
            <w:vAlign w:val="center"/>
          </w:tcPr>
          <w:p w14:paraId="6C09452B" w14:textId="77777777" w:rsidR="008C02FE" w:rsidRPr="00D13005" w:rsidRDefault="008C02FE" w:rsidP="00BD50DA">
            <w:pPr>
              <w:spacing w:after="0" w:line="240" w:lineRule="auto"/>
              <w:ind w:left="0" w:firstLine="0"/>
              <w:jc w:val="left"/>
              <w:rPr>
                <w:rFonts w:asciiTheme="minorBidi" w:hAnsiTheme="minorBidi" w:cstheme="minorBidi"/>
              </w:rPr>
            </w:pPr>
            <w:r>
              <w:rPr>
                <w:color w:val="000000"/>
              </w:rPr>
              <w:t>0.1 N Sulphuric acid (standard)</w:t>
            </w:r>
          </w:p>
        </w:tc>
        <w:tc>
          <w:tcPr>
            <w:tcW w:w="3061" w:type="dxa"/>
            <w:tcBorders>
              <w:top w:val="single" w:sz="4" w:space="0" w:color="auto"/>
              <w:left w:val="single" w:sz="4" w:space="0" w:color="auto"/>
              <w:bottom w:val="single" w:sz="4" w:space="0" w:color="auto"/>
              <w:right w:val="single" w:sz="4" w:space="0" w:color="auto"/>
            </w:tcBorders>
            <w:vAlign w:val="center"/>
          </w:tcPr>
          <w:p w14:paraId="3AAF7F14" w14:textId="77777777" w:rsidR="008C02FE" w:rsidRPr="00D13005" w:rsidRDefault="008C02FE" w:rsidP="00BD50DA">
            <w:pPr>
              <w:spacing w:after="0" w:line="240" w:lineRule="auto"/>
              <w:ind w:left="0" w:firstLine="0"/>
              <w:jc w:val="center"/>
              <w:rPr>
                <w:rFonts w:asciiTheme="minorBidi" w:hAnsiTheme="minorBidi" w:cstheme="minorBidi"/>
              </w:rPr>
            </w:pPr>
            <w:r>
              <w:rPr>
                <w:color w:val="000000"/>
              </w:rPr>
              <w:t>As per required</w:t>
            </w:r>
          </w:p>
        </w:tc>
      </w:tr>
      <w:tr w:rsidR="008C02FE" w:rsidRPr="00D13005" w14:paraId="76FCCC63" w14:textId="77777777" w:rsidTr="00BD50DA">
        <w:trPr>
          <w:trHeight w:val="310"/>
          <w:jc w:val="center"/>
        </w:trPr>
        <w:tc>
          <w:tcPr>
            <w:tcW w:w="1345" w:type="dxa"/>
            <w:tcBorders>
              <w:top w:val="single" w:sz="4" w:space="0" w:color="auto"/>
              <w:left w:val="single" w:sz="4" w:space="0" w:color="auto"/>
              <w:bottom w:val="single" w:sz="4" w:space="0" w:color="auto"/>
              <w:right w:val="single" w:sz="4" w:space="0" w:color="auto"/>
            </w:tcBorders>
          </w:tcPr>
          <w:p w14:paraId="2DE73CE1" w14:textId="77777777" w:rsidR="008C02FE" w:rsidRPr="00BD77BF" w:rsidRDefault="008C02FE" w:rsidP="00BD50DA">
            <w:pPr>
              <w:pStyle w:val="ListParagraph"/>
              <w:numPr>
                <w:ilvl w:val="0"/>
                <w:numId w:val="21"/>
              </w:numPr>
              <w:spacing w:after="0" w:line="240" w:lineRule="auto"/>
              <w:jc w:val="center"/>
              <w:rPr>
                <w:rFonts w:asciiTheme="minorBidi" w:hAnsiTheme="minorBidi" w:cstheme="minorBidi"/>
              </w:rPr>
            </w:pPr>
          </w:p>
        </w:tc>
        <w:tc>
          <w:tcPr>
            <w:tcW w:w="10709" w:type="dxa"/>
            <w:tcBorders>
              <w:top w:val="single" w:sz="4" w:space="0" w:color="auto"/>
              <w:left w:val="single" w:sz="4" w:space="0" w:color="auto"/>
              <w:bottom w:val="single" w:sz="4" w:space="0" w:color="auto"/>
              <w:right w:val="single" w:sz="4" w:space="0" w:color="auto"/>
            </w:tcBorders>
            <w:vAlign w:val="center"/>
          </w:tcPr>
          <w:p w14:paraId="1B17617A" w14:textId="77777777" w:rsidR="008C02FE" w:rsidRPr="00D13005" w:rsidRDefault="008C02FE" w:rsidP="00BD50DA">
            <w:pPr>
              <w:spacing w:after="0" w:line="240" w:lineRule="auto"/>
              <w:ind w:left="0" w:firstLine="0"/>
              <w:jc w:val="left"/>
              <w:rPr>
                <w:rFonts w:asciiTheme="minorBidi" w:hAnsiTheme="minorBidi" w:cstheme="minorBidi"/>
              </w:rPr>
            </w:pPr>
            <w:r>
              <w:rPr>
                <w:color w:val="000000"/>
              </w:rPr>
              <w:t>Petroleum ether</w:t>
            </w:r>
          </w:p>
        </w:tc>
        <w:tc>
          <w:tcPr>
            <w:tcW w:w="3061" w:type="dxa"/>
            <w:tcBorders>
              <w:top w:val="single" w:sz="4" w:space="0" w:color="auto"/>
              <w:left w:val="single" w:sz="4" w:space="0" w:color="auto"/>
              <w:bottom w:val="single" w:sz="4" w:space="0" w:color="auto"/>
              <w:right w:val="single" w:sz="4" w:space="0" w:color="auto"/>
            </w:tcBorders>
            <w:vAlign w:val="center"/>
          </w:tcPr>
          <w:p w14:paraId="6B0341B6" w14:textId="77777777" w:rsidR="008C02FE" w:rsidRPr="00D13005" w:rsidRDefault="008C02FE" w:rsidP="00BD50DA">
            <w:pPr>
              <w:spacing w:after="0" w:line="240" w:lineRule="auto"/>
              <w:ind w:left="0" w:firstLine="0"/>
              <w:jc w:val="center"/>
              <w:rPr>
                <w:rFonts w:asciiTheme="minorBidi" w:hAnsiTheme="minorBidi" w:cstheme="minorBidi"/>
              </w:rPr>
            </w:pPr>
            <w:r>
              <w:rPr>
                <w:color w:val="000000"/>
              </w:rPr>
              <w:t>As per required</w:t>
            </w:r>
          </w:p>
        </w:tc>
      </w:tr>
      <w:tr w:rsidR="008C02FE" w:rsidRPr="00D13005" w14:paraId="4CD12DD3" w14:textId="77777777" w:rsidTr="00BD50DA">
        <w:trPr>
          <w:trHeight w:val="310"/>
          <w:jc w:val="center"/>
        </w:trPr>
        <w:tc>
          <w:tcPr>
            <w:tcW w:w="1345" w:type="dxa"/>
            <w:tcBorders>
              <w:top w:val="single" w:sz="4" w:space="0" w:color="auto"/>
              <w:left w:val="single" w:sz="4" w:space="0" w:color="auto"/>
              <w:bottom w:val="single" w:sz="4" w:space="0" w:color="auto"/>
              <w:right w:val="single" w:sz="4" w:space="0" w:color="auto"/>
            </w:tcBorders>
          </w:tcPr>
          <w:p w14:paraId="5B39FA1C" w14:textId="77777777" w:rsidR="008C02FE" w:rsidRPr="00BD77BF" w:rsidRDefault="008C02FE" w:rsidP="00BD50DA">
            <w:pPr>
              <w:pStyle w:val="ListParagraph"/>
              <w:numPr>
                <w:ilvl w:val="0"/>
                <w:numId w:val="21"/>
              </w:numPr>
              <w:spacing w:after="0" w:line="240" w:lineRule="auto"/>
              <w:jc w:val="center"/>
              <w:rPr>
                <w:rFonts w:asciiTheme="minorBidi" w:hAnsiTheme="minorBidi" w:cstheme="minorBidi"/>
              </w:rPr>
            </w:pPr>
          </w:p>
        </w:tc>
        <w:tc>
          <w:tcPr>
            <w:tcW w:w="10709" w:type="dxa"/>
            <w:tcBorders>
              <w:top w:val="single" w:sz="4" w:space="0" w:color="auto"/>
              <w:left w:val="single" w:sz="4" w:space="0" w:color="auto"/>
              <w:bottom w:val="single" w:sz="4" w:space="0" w:color="auto"/>
              <w:right w:val="single" w:sz="4" w:space="0" w:color="auto"/>
            </w:tcBorders>
            <w:vAlign w:val="center"/>
          </w:tcPr>
          <w:p w14:paraId="5A3CDFA8" w14:textId="77777777" w:rsidR="008C02FE" w:rsidRPr="00D13005" w:rsidRDefault="008C02FE" w:rsidP="00BD50DA">
            <w:pPr>
              <w:spacing w:after="0" w:line="240" w:lineRule="auto"/>
              <w:ind w:left="0" w:firstLine="0"/>
              <w:jc w:val="left"/>
              <w:rPr>
                <w:rFonts w:asciiTheme="minorBidi" w:hAnsiTheme="minorBidi" w:cstheme="minorBidi"/>
              </w:rPr>
            </w:pPr>
            <w:r>
              <w:rPr>
                <w:color w:val="000000"/>
              </w:rPr>
              <w:t>Acetone</w:t>
            </w:r>
          </w:p>
        </w:tc>
        <w:tc>
          <w:tcPr>
            <w:tcW w:w="3061" w:type="dxa"/>
            <w:tcBorders>
              <w:top w:val="single" w:sz="4" w:space="0" w:color="auto"/>
              <w:left w:val="single" w:sz="4" w:space="0" w:color="auto"/>
              <w:bottom w:val="single" w:sz="4" w:space="0" w:color="auto"/>
              <w:right w:val="single" w:sz="4" w:space="0" w:color="auto"/>
            </w:tcBorders>
            <w:vAlign w:val="center"/>
          </w:tcPr>
          <w:p w14:paraId="6C5D27EA" w14:textId="77777777" w:rsidR="008C02FE" w:rsidRPr="00D13005" w:rsidRDefault="008C02FE" w:rsidP="00BD50DA">
            <w:pPr>
              <w:spacing w:after="0" w:line="240" w:lineRule="auto"/>
              <w:ind w:left="0" w:firstLine="0"/>
              <w:jc w:val="center"/>
              <w:rPr>
                <w:rFonts w:asciiTheme="minorBidi" w:hAnsiTheme="minorBidi" w:cstheme="minorBidi"/>
              </w:rPr>
            </w:pPr>
            <w:r>
              <w:rPr>
                <w:color w:val="000000"/>
              </w:rPr>
              <w:t>As per required</w:t>
            </w:r>
          </w:p>
        </w:tc>
      </w:tr>
      <w:tr w:rsidR="008C02FE" w:rsidRPr="00D13005" w14:paraId="42CAFA24" w14:textId="77777777" w:rsidTr="00BD50DA">
        <w:trPr>
          <w:trHeight w:val="310"/>
          <w:jc w:val="center"/>
        </w:trPr>
        <w:tc>
          <w:tcPr>
            <w:tcW w:w="1345" w:type="dxa"/>
            <w:tcBorders>
              <w:top w:val="single" w:sz="4" w:space="0" w:color="auto"/>
              <w:left w:val="single" w:sz="4" w:space="0" w:color="auto"/>
              <w:bottom w:val="single" w:sz="4" w:space="0" w:color="auto"/>
              <w:right w:val="single" w:sz="4" w:space="0" w:color="auto"/>
            </w:tcBorders>
          </w:tcPr>
          <w:p w14:paraId="0FD7CE33" w14:textId="77777777" w:rsidR="008C02FE" w:rsidRPr="00BD77BF" w:rsidRDefault="008C02FE" w:rsidP="00BD50DA">
            <w:pPr>
              <w:pStyle w:val="ListParagraph"/>
              <w:numPr>
                <w:ilvl w:val="0"/>
                <w:numId w:val="21"/>
              </w:numPr>
              <w:spacing w:after="0" w:line="240" w:lineRule="auto"/>
              <w:jc w:val="center"/>
              <w:rPr>
                <w:rFonts w:asciiTheme="minorBidi" w:hAnsiTheme="minorBidi" w:cstheme="minorBidi"/>
              </w:rPr>
            </w:pPr>
          </w:p>
        </w:tc>
        <w:tc>
          <w:tcPr>
            <w:tcW w:w="10709" w:type="dxa"/>
            <w:tcBorders>
              <w:top w:val="single" w:sz="4" w:space="0" w:color="auto"/>
              <w:left w:val="single" w:sz="4" w:space="0" w:color="auto"/>
              <w:bottom w:val="single" w:sz="4" w:space="0" w:color="auto"/>
              <w:right w:val="single" w:sz="4" w:space="0" w:color="auto"/>
            </w:tcBorders>
            <w:vAlign w:val="center"/>
          </w:tcPr>
          <w:p w14:paraId="650E2622" w14:textId="77777777" w:rsidR="008C02FE" w:rsidRPr="00D13005" w:rsidRDefault="008C02FE" w:rsidP="00BD50DA">
            <w:pPr>
              <w:spacing w:after="0" w:line="240" w:lineRule="auto"/>
              <w:ind w:left="0" w:firstLine="0"/>
              <w:jc w:val="left"/>
              <w:rPr>
                <w:rFonts w:asciiTheme="minorBidi" w:hAnsiTheme="minorBidi" w:cstheme="minorBidi"/>
              </w:rPr>
            </w:pPr>
            <w:r>
              <w:rPr>
                <w:color w:val="000000"/>
              </w:rPr>
              <w:t>Formaldehyde</w:t>
            </w:r>
          </w:p>
        </w:tc>
        <w:tc>
          <w:tcPr>
            <w:tcW w:w="3061" w:type="dxa"/>
            <w:tcBorders>
              <w:top w:val="single" w:sz="4" w:space="0" w:color="auto"/>
              <w:left w:val="single" w:sz="4" w:space="0" w:color="auto"/>
              <w:bottom w:val="single" w:sz="4" w:space="0" w:color="auto"/>
              <w:right w:val="single" w:sz="4" w:space="0" w:color="auto"/>
            </w:tcBorders>
            <w:vAlign w:val="center"/>
          </w:tcPr>
          <w:p w14:paraId="6AD9DB9D" w14:textId="77777777" w:rsidR="008C02FE" w:rsidRPr="00D13005" w:rsidRDefault="008C02FE" w:rsidP="00BD50DA">
            <w:pPr>
              <w:spacing w:after="0" w:line="240" w:lineRule="auto"/>
              <w:ind w:left="0" w:firstLine="0"/>
              <w:jc w:val="center"/>
              <w:rPr>
                <w:rFonts w:asciiTheme="minorBidi" w:hAnsiTheme="minorBidi" w:cstheme="minorBidi"/>
              </w:rPr>
            </w:pPr>
            <w:r>
              <w:rPr>
                <w:color w:val="000000"/>
              </w:rPr>
              <w:t>As per required</w:t>
            </w:r>
          </w:p>
        </w:tc>
      </w:tr>
      <w:tr w:rsidR="008C02FE" w:rsidRPr="00D13005" w14:paraId="469E45F1" w14:textId="77777777" w:rsidTr="00BD50DA">
        <w:trPr>
          <w:trHeight w:val="310"/>
          <w:jc w:val="center"/>
        </w:trPr>
        <w:tc>
          <w:tcPr>
            <w:tcW w:w="1345" w:type="dxa"/>
            <w:tcBorders>
              <w:top w:val="single" w:sz="4" w:space="0" w:color="auto"/>
              <w:left w:val="single" w:sz="4" w:space="0" w:color="auto"/>
              <w:bottom w:val="single" w:sz="4" w:space="0" w:color="auto"/>
              <w:right w:val="single" w:sz="4" w:space="0" w:color="auto"/>
            </w:tcBorders>
          </w:tcPr>
          <w:p w14:paraId="7FEB0453" w14:textId="77777777" w:rsidR="008C02FE" w:rsidRPr="00BD77BF" w:rsidRDefault="008C02FE" w:rsidP="00BD50DA">
            <w:pPr>
              <w:pStyle w:val="ListParagraph"/>
              <w:numPr>
                <w:ilvl w:val="0"/>
                <w:numId w:val="21"/>
              </w:numPr>
              <w:spacing w:after="0" w:line="240" w:lineRule="auto"/>
              <w:jc w:val="center"/>
              <w:rPr>
                <w:rFonts w:asciiTheme="minorBidi" w:hAnsiTheme="minorBidi" w:cstheme="minorBidi"/>
              </w:rPr>
            </w:pPr>
          </w:p>
        </w:tc>
        <w:tc>
          <w:tcPr>
            <w:tcW w:w="10709" w:type="dxa"/>
            <w:tcBorders>
              <w:top w:val="single" w:sz="4" w:space="0" w:color="auto"/>
              <w:left w:val="single" w:sz="4" w:space="0" w:color="auto"/>
              <w:bottom w:val="single" w:sz="4" w:space="0" w:color="auto"/>
              <w:right w:val="single" w:sz="4" w:space="0" w:color="auto"/>
            </w:tcBorders>
            <w:vAlign w:val="center"/>
          </w:tcPr>
          <w:p w14:paraId="7611EEC4" w14:textId="77777777" w:rsidR="008C02FE" w:rsidRPr="00D13005" w:rsidRDefault="008C02FE" w:rsidP="00BD50DA">
            <w:pPr>
              <w:spacing w:after="0" w:line="240" w:lineRule="auto"/>
              <w:ind w:left="0" w:firstLine="0"/>
              <w:jc w:val="left"/>
              <w:rPr>
                <w:rFonts w:asciiTheme="minorBidi" w:hAnsiTheme="minorBidi" w:cstheme="minorBidi"/>
              </w:rPr>
            </w:pPr>
            <w:r>
              <w:rPr>
                <w:color w:val="000000"/>
              </w:rPr>
              <w:t>Glasswares</w:t>
            </w:r>
          </w:p>
        </w:tc>
        <w:tc>
          <w:tcPr>
            <w:tcW w:w="3061" w:type="dxa"/>
            <w:tcBorders>
              <w:top w:val="single" w:sz="4" w:space="0" w:color="auto"/>
              <w:left w:val="single" w:sz="4" w:space="0" w:color="auto"/>
              <w:bottom w:val="single" w:sz="4" w:space="0" w:color="auto"/>
              <w:right w:val="single" w:sz="4" w:space="0" w:color="auto"/>
            </w:tcBorders>
            <w:vAlign w:val="center"/>
          </w:tcPr>
          <w:p w14:paraId="2901D6E8" w14:textId="77777777" w:rsidR="008C02FE" w:rsidRPr="00D13005" w:rsidRDefault="008C02FE" w:rsidP="00BD50DA">
            <w:pPr>
              <w:spacing w:after="0" w:line="240" w:lineRule="auto"/>
              <w:ind w:left="0" w:firstLine="0"/>
              <w:jc w:val="center"/>
              <w:rPr>
                <w:rFonts w:asciiTheme="minorBidi" w:hAnsiTheme="minorBidi" w:cstheme="minorBidi"/>
              </w:rPr>
            </w:pPr>
            <w:r>
              <w:rPr>
                <w:color w:val="000000"/>
              </w:rPr>
              <w:t>As per required</w:t>
            </w:r>
          </w:p>
        </w:tc>
      </w:tr>
    </w:tbl>
    <w:p w14:paraId="3E1D68A2" w14:textId="77777777" w:rsidR="008C02FE" w:rsidRPr="008C02FE" w:rsidRDefault="008C02FE" w:rsidP="008C02FE">
      <w:pPr>
        <w:spacing w:before="240" w:after="240" w:line="276" w:lineRule="auto"/>
        <w:ind w:left="0" w:firstLine="0"/>
        <w:outlineLvl w:val="0"/>
        <w:rPr>
          <w:b/>
          <w:bCs/>
          <w:sz w:val="24"/>
          <w:szCs w:val="24"/>
          <w:lang w:eastAsia="en-GB"/>
        </w:rPr>
      </w:pPr>
    </w:p>
    <w:tbl>
      <w:tblPr>
        <w:tblStyle w:val="ae"/>
        <w:tblW w:w="15115" w:type="dxa"/>
        <w:jc w:val="center"/>
        <w:tblLayout w:type="fixed"/>
        <w:tblLook w:val="0400" w:firstRow="0" w:lastRow="0" w:firstColumn="0" w:lastColumn="0" w:noHBand="0" w:noVBand="1"/>
      </w:tblPr>
      <w:tblGrid>
        <w:gridCol w:w="1358"/>
        <w:gridCol w:w="10691"/>
        <w:gridCol w:w="3066"/>
      </w:tblGrid>
      <w:tr w:rsidR="008C02FE" w:rsidRPr="00D13005" w14:paraId="0B45B2FD" w14:textId="77777777" w:rsidTr="00A53848">
        <w:trPr>
          <w:trHeight w:val="314"/>
          <w:jc w:val="center"/>
        </w:trPr>
        <w:tc>
          <w:tcPr>
            <w:tcW w:w="15115" w:type="dxa"/>
            <w:gridSpan w:val="3"/>
            <w:tcBorders>
              <w:top w:val="single" w:sz="4" w:space="0" w:color="000000"/>
              <w:left w:val="single" w:sz="4" w:space="0" w:color="000000"/>
              <w:bottom w:val="single" w:sz="4" w:space="0" w:color="000000"/>
              <w:right w:val="single" w:sz="4" w:space="0" w:color="000000"/>
            </w:tcBorders>
            <w:vAlign w:val="center"/>
          </w:tcPr>
          <w:p w14:paraId="2B0F769A" w14:textId="70AF1022" w:rsidR="008C02FE" w:rsidRPr="00D13005" w:rsidRDefault="008C02FE" w:rsidP="00AC669C">
            <w:pPr>
              <w:spacing w:after="0" w:line="240" w:lineRule="auto"/>
              <w:ind w:left="0" w:firstLine="0"/>
              <w:jc w:val="center"/>
              <w:rPr>
                <w:rFonts w:asciiTheme="minorBidi" w:hAnsiTheme="minorBidi" w:cstheme="minorBidi"/>
                <w:b/>
              </w:rPr>
            </w:pPr>
            <w:r>
              <w:rPr>
                <w:rFonts w:asciiTheme="minorBidi" w:hAnsiTheme="minorBidi"/>
                <w:b/>
              </w:rPr>
              <w:t xml:space="preserve">5B. Consolidated </w:t>
            </w:r>
            <w:r w:rsidRPr="00545DD1">
              <w:rPr>
                <w:rFonts w:asciiTheme="minorBidi" w:hAnsiTheme="minorBidi"/>
                <w:b/>
              </w:rPr>
              <w:t>List of Tools, Machinery &amp; Equipment</w:t>
            </w:r>
          </w:p>
        </w:tc>
      </w:tr>
      <w:tr w:rsidR="00ED71C4" w:rsidRPr="00D13005" w14:paraId="2F7F578C" w14:textId="77777777" w:rsidTr="00F9739F">
        <w:trPr>
          <w:trHeight w:val="314"/>
          <w:jc w:val="center"/>
        </w:trPr>
        <w:tc>
          <w:tcPr>
            <w:tcW w:w="1358" w:type="dxa"/>
            <w:tcBorders>
              <w:top w:val="single" w:sz="4" w:space="0" w:color="000000"/>
              <w:left w:val="single" w:sz="4" w:space="0" w:color="000000"/>
              <w:bottom w:val="single" w:sz="4" w:space="0" w:color="000000"/>
              <w:right w:val="single" w:sz="4" w:space="0" w:color="000000"/>
            </w:tcBorders>
            <w:vAlign w:val="center"/>
          </w:tcPr>
          <w:p w14:paraId="1EBED18B" w14:textId="77777777" w:rsidR="00ED71C4" w:rsidRPr="00D13005" w:rsidRDefault="002D508C" w:rsidP="00AC669C">
            <w:pPr>
              <w:spacing w:after="0" w:line="240" w:lineRule="auto"/>
              <w:ind w:left="0" w:firstLine="0"/>
              <w:jc w:val="center"/>
              <w:rPr>
                <w:rFonts w:asciiTheme="minorBidi" w:hAnsiTheme="minorBidi" w:cstheme="minorBidi"/>
                <w:b/>
              </w:rPr>
            </w:pPr>
            <w:r w:rsidRPr="00D13005">
              <w:rPr>
                <w:rFonts w:asciiTheme="minorBidi" w:hAnsiTheme="minorBidi" w:cstheme="minorBidi"/>
                <w:b/>
              </w:rPr>
              <w:t>Sr. #</w:t>
            </w:r>
          </w:p>
        </w:tc>
        <w:tc>
          <w:tcPr>
            <w:tcW w:w="10691" w:type="dxa"/>
            <w:tcBorders>
              <w:top w:val="single" w:sz="4" w:space="0" w:color="000000"/>
              <w:left w:val="nil"/>
              <w:bottom w:val="single" w:sz="4" w:space="0" w:color="000000"/>
              <w:right w:val="single" w:sz="4" w:space="0" w:color="000000"/>
            </w:tcBorders>
            <w:vAlign w:val="center"/>
          </w:tcPr>
          <w:p w14:paraId="19798EE6" w14:textId="4AD030E7" w:rsidR="00ED71C4" w:rsidRPr="00D13005" w:rsidRDefault="008C02FE" w:rsidP="00AC669C">
            <w:pPr>
              <w:spacing w:after="0" w:line="240" w:lineRule="auto"/>
              <w:ind w:left="0" w:firstLine="0"/>
              <w:jc w:val="center"/>
              <w:rPr>
                <w:rFonts w:asciiTheme="minorBidi" w:hAnsiTheme="minorBidi" w:cstheme="minorBidi"/>
                <w:b/>
              </w:rPr>
            </w:pPr>
            <w:r>
              <w:rPr>
                <w:rFonts w:asciiTheme="minorBidi" w:hAnsiTheme="minorBidi" w:cstheme="minorBidi"/>
                <w:b/>
              </w:rPr>
              <w:t>Items</w:t>
            </w:r>
          </w:p>
        </w:tc>
        <w:tc>
          <w:tcPr>
            <w:tcW w:w="3066" w:type="dxa"/>
            <w:tcBorders>
              <w:top w:val="single" w:sz="4" w:space="0" w:color="000000"/>
              <w:left w:val="nil"/>
              <w:bottom w:val="single" w:sz="4" w:space="0" w:color="000000"/>
              <w:right w:val="single" w:sz="4" w:space="0" w:color="000000"/>
            </w:tcBorders>
            <w:vAlign w:val="center"/>
          </w:tcPr>
          <w:p w14:paraId="676BD961" w14:textId="77777777" w:rsidR="00ED71C4" w:rsidRPr="00D13005" w:rsidRDefault="002D508C" w:rsidP="00AC669C">
            <w:pPr>
              <w:spacing w:after="0" w:line="240" w:lineRule="auto"/>
              <w:ind w:left="0" w:firstLine="0"/>
              <w:jc w:val="center"/>
              <w:rPr>
                <w:rFonts w:asciiTheme="minorBidi" w:hAnsiTheme="minorBidi" w:cstheme="minorBidi"/>
                <w:b/>
              </w:rPr>
            </w:pPr>
            <w:r w:rsidRPr="00D13005">
              <w:rPr>
                <w:rFonts w:asciiTheme="minorBidi" w:hAnsiTheme="minorBidi" w:cstheme="minorBidi"/>
                <w:b/>
              </w:rPr>
              <w:t>Quantity</w:t>
            </w:r>
          </w:p>
        </w:tc>
      </w:tr>
      <w:tr w:rsidR="00CA36C2" w:rsidRPr="00D13005" w14:paraId="07BAEC18" w14:textId="77777777" w:rsidTr="00F9739F">
        <w:trPr>
          <w:trHeight w:val="314"/>
          <w:jc w:val="center"/>
        </w:trPr>
        <w:tc>
          <w:tcPr>
            <w:tcW w:w="1358" w:type="dxa"/>
            <w:tcBorders>
              <w:top w:val="nil"/>
              <w:left w:val="single" w:sz="4" w:space="0" w:color="000000"/>
              <w:bottom w:val="single" w:sz="4" w:space="0" w:color="000000"/>
              <w:right w:val="single" w:sz="4" w:space="0" w:color="000000"/>
            </w:tcBorders>
          </w:tcPr>
          <w:p w14:paraId="3CAF543A" w14:textId="48EE4063"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vAlign w:val="center"/>
          </w:tcPr>
          <w:p w14:paraId="2D3F0312" w14:textId="54A68D8D" w:rsidR="00CA36C2" w:rsidRPr="00D13005" w:rsidRDefault="00CA36C2" w:rsidP="00CA36C2">
            <w:pPr>
              <w:spacing w:after="0" w:line="240" w:lineRule="auto"/>
              <w:ind w:left="0" w:firstLine="0"/>
              <w:jc w:val="left"/>
              <w:rPr>
                <w:rFonts w:asciiTheme="minorBidi" w:hAnsiTheme="minorBidi" w:cstheme="minorBidi"/>
              </w:rPr>
            </w:pPr>
            <w:r>
              <w:rPr>
                <w:color w:val="000000"/>
              </w:rPr>
              <w:t>Multimedia</w:t>
            </w:r>
          </w:p>
        </w:tc>
        <w:tc>
          <w:tcPr>
            <w:tcW w:w="3066" w:type="dxa"/>
            <w:tcBorders>
              <w:top w:val="nil"/>
              <w:left w:val="nil"/>
              <w:bottom w:val="single" w:sz="4" w:space="0" w:color="000000"/>
              <w:right w:val="single" w:sz="4" w:space="0" w:color="000000"/>
            </w:tcBorders>
            <w:vAlign w:val="center"/>
          </w:tcPr>
          <w:p w14:paraId="6565A6BF" w14:textId="489C7C0E" w:rsidR="00CA36C2" w:rsidRPr="00D13005" w:rsidRDefault="00FE1417" w:rsidP="00CA36C2">
            <w:pPr>
              <w:spacing w:after="0" w:line="240" w:lineRule="auto"/>
              <w:ind w:left="0" w:firstLine="0"/>
              <w:jc w:val="center"/>
              <w:rPr>
                <w:rFonts w:asciiTheme="minorBidi" w:hAnsiTheme="minorBidi" w:cstheme="minorBidi"/>
              </w:rPr>
            </w:pPr>
            <w:r>
              <w:rPr>
                <w:color w:val="000000"/>
              </w:rPr>
              <w:t>1</w:t>
            </w:r>
          </w:p>
        </w:tc>
      </w:tr>
      <w:tr w:rsidR="00CA36C2" w:rsidRPr="00D13005" w14:paraId="47573499" w14:textId="77777777" w:rsidTr="00F9739F">
        <w:trPr>
          <w:trHeight w:val="314"/>
          <w:jc w:val="center"/>
        </w:trPr>
        <w:tc>
          <w:tcPr>
            <w:tcW w:w="1358" w:type="dxa"/>
            <w:tcBorders>
              <w:top w:val="nil"/>
              <w:left w:val="single" w:sz="4" w:space="0" w:color="000000"/>
              <w:bottom w:val="single" w:sz="4" w:space="0" w:color="000000"/>
              <w:right w:val="single" w:sz="4" w:space="0" w:color="000000"/>
            </w:tcBorders>
          </w:tcPr>
          <w:p w14:paraId="29000E1E" w14:textId="2594878D"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vAlign w:val="center"/>
          </w:tcPr>
          <w:p w14:paraId="022A4DA0" w14:textId="5FD934B0"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 xml:space="preserve">Personal computer with basic accessories </w:t>
            </w:r>
          </w:p>
        </w:tc>
        <w:tc>
          <w:tcPr>
            <w:tcW w:w="3066" w:type="dxa"/>
            <w:tcBorders>
              <w:top w:val="nil"/>
              <w:left w:val="nil"/>
              <w:bottom w:val="single" w:sz="4" w:space="0" w:color="000000"/>
              <w:right w:val="single" w:sz="4" w:space="0" w:color="000000"/>
            </w:tcBorders>
            <w:vAlign w:val="center"/>
          </w:tcPr>
          <w:p w14:paraId="2BF0937F" w14:textId="34F07FE7" w:rsidR="00CA36C2" w:rsidRPr="00D13005" w:rsidRDefault="00CA36C2" w:rsidP="00CA36C2">
            <w:pPr>
              <w:spacing w:after="0" w:line="240" w:lineRule="auto"/>
              <w:ind w:left="0" w:firstLine="0"/>
              <w:jc w:val="center"/>
              <w:rPr>
                <w:rFonts w:asciiTheme="minorBidi" w:hAnsiTheme="minorBidi" w:cstheme="minorBidi"/>
              </w:rPr>
            </w:pPr>
            <w:r>
              <w:rPr>
                <w:color w:val="000000"/>
              </w:rPr>
              <w:t>3</w:t>
            </w:r>
          </w:p>
        </w:tc>
      </w:tr>
      <w:tr w:rsidR="00CA36C2" w:rsidRPr="00D13005" w14:paraId="72D2D2C1" w14:textId="77777777" w:rsidTr="00F9739F">
        <w:trPr>
          <w:trHeight w:val="314"/>
          <w:jc w:val="center"/>
        </w:trPr>
        <w:tc>
          <w:tcPr>
            <w:tcW w:w="1358" w:type="dxa"/>
            <w:tcBorders>
              <w:top w:val="nil"/>
              <w:left w:val="single" w:sz="4" w:space="0" w:color="000000"/>
              <w:bottom w:val="single" w:sz="4" w:space="0" w:color="000000"/>
              <w:right w:val="single" w:sz="4" w:space="0" w:color="000000"/>
            </w:tcBorders>
          </w:tcPr>
          <w:p w14:paraId="7789AAAB" w14:textId="0967A015"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vAlign w:val="center"/>
          </w:tcPr>
          <w:p w14:paraId="77656132" w14:textId="0BB3A76F"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Inventory record books or inventory management software</w:t>
            </w:r>
          </w:p>
        </w:tc>
        <w:tc>
          <w:tcPr>
            <w:tcW w:w="3066" w:type="dxa"/>
            <w:tcBorders>
              <w:top w:val="nil"/>
              <w:left w:val="nil"/>
              <w:bottom w:val="single" w:sz="4" w:space="0" w:color="000000"/>
              <w:right w:val="single" w:sz="4" w:space="0" w:color="000000"/>
            </w:tcBorders>
            <w:vAlign w:val="center"/>
          </w:tcPr>
          <w:p w14:paraId="074EBDC5" w14:textId="3D097048"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As required</w:t>
            </w:r>
          </w:p>
        </w:tc>
      </w:tr>
      <w:tr w:rsidR="00CA36C2" w:rsidRPr="00D13005" w14:paraId="1AB27B30" w14:textId="77777777" w:rsidTr="00F9739F">
        <w:trPr>
          <w:trHeight w:val="314"/>
          <w:jc w:val="center"/>
        </w:trPr>
        <w:tc>
          <w:tcPr>
            <w:tcW w:w="1358" w:type="dxa"/>
            <w:tcBorders>
              <w:top w:val="nil"/>
              <w:left w:val="single" w:sz="4" w:space="0" w:color="000000"/>
              <w:bottom w:val="single" w:sz="4" w:space="0" w:color="000000"/>
              <w:right w:val="single" w:sz="4" w:space="0" w:color="000000"/>
            </w:tcBorders>
          </w:tcPr>
          <w:p w14:paraId="1CEC2C0E" w14:textId="2E2540F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vAlign w:val="center"/>
          </w:tcPr>
          <w:p w14:paraId="2B62C4F7" w14:textId="5C8AB2DC"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Barcode scanners or labeling tools (if applicable)</w:t>
            </w:r>
          </w:p>
        </w:tc>
        <w:tc>
          <w:tcPr>
            <w:tcW w:w="3066" w:type="dxa"/>
            <w:tcBorders>
              <w:top w:val="nil"/>
              <w:left w:val="nil"/>
              <w:bottom w:val="single" w:sz="4" w:space="0" w:color="000000"/>
              <w:right w:val="single" w:sz="4" w:space="0" w:color="000000"/>
            </w:tcBorders>
            <w:vAlign w:val="center"/>
          </w:tcPr>
          <w:p w14:paraId="072B1432" w14:textId="2563CB29"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As required</w:t>
            </w:r>
          </w:p>
        </w:tc>
      </w:tr>
      <w:tr w:rsidR="00CA36C2" w:rsidRPr="00D13005" w14:paraId="0A5996E6" w14:textId="77777777" w:rsidTr="00F9739F">
        <w:trPr>
          <w:trHeight w:val="314"/>
          <w:jc w:val="center"/>
        </w:trPr>
        <w:tc>
          <w:tcPr>
            <w:tcW w:w="1358" w:type="dxa"/>
            <w:tcBorders>
              <w:top w:val="nil"/>
              <w:left w:val="single" w:sz="4" w:space="0" w:color="000000"/>
              <w:bottom w:val="single" w:sz="4" w:space="0" w:color="000000"/>
              <w:right w:val="single" w:sz="4" w:space="0" w:color="000000"/>
            </w:tcBorders>
          </w:tcPr>
          <w:p w14:paraId="4C2C9CAE" w14:textId="007599D9"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vAlign w:val="center"/>
          </w:tcPr>
          <w:p w14:paraId="66839A8C" w14:textId="6DBCF59D"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Sample collection tools (</w:t>
            </w:r>
            <w:r w:rsidR="00D90562" w:rsidRPr="00E9540B">
              <w:rPr>
                <w:color w:val="000000"/>
              </w:rPr>
              <w:t>scopes</w:t>
            </w:r>
            <w:r w:rsidRPr="00E9540B">
              <w:rPr>
                <w:color w:val="000000"/>
              </w:rPr>
              <w:t>, probes, containers)</w:t>
            </w:r>
          </w:p>
        </w:tc>
        <w:tc>
          <w:tcPr>
            <w:tcW w:w="3066" w:type="dxa"/>
            <w:tcBorders>
              <w:top w:val="nil"/>
              <w:left w:val="nil"/>
              <w:bottom w:val="single" w:sz="4" w:space="0" w:color="000000"/>
              <w:right w:val="single" w:sz="4" w:space="0" w:color="000000"/>
            </w:tcBorders>
            <w:vAlign w:val="center"/>
          </w:tcPr>
          <w:p w14:paraId="61CCD6CE" w14:textId="300FABA6"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As required</w:t>
            </w:r>
          </w:p>
        </w:tc>
      </w:tr>
      <w:tr w:rsidR="00CA36C2" w:rsidRPr="00D13005" w14:paraId="18678D9B" w14:textId="77777777" w:rsidTr="00F9739F">
        <w:trPr>
          <w:trHeight w:val="314"/>
          <w:jc w:val="center"/>
        </w:trPr>
        <w:tc>
          <w:tcPr>
            <w:tcW w:w="1358" w:type="dxa"/>
            <w:tcBorders>
              <w:top w:val="nil"/>
              <w:left w:val="single" w:sz="4" w:space="0" w:color="000000"/>
              <w:bottom w:val="single" w:sz="4" w:space="0" w:color="000000"/>
              <w:right w:val="single" w:sz="4" w:space="0" w:color="000000"/>
            </w:tcBorders>
          </w:tcPr>
          <w:p w14:paraId="29FEA4E9" w14:textId="6438C523"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vAlign w:val="center"/>
          </w:tcPr>
          <w:p w14:paraId="290950B1" w14:textId="36F1EB1E"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Clipboards and pens for physical stock checks</w:t>
            </w:r>
          </w:p>
        </w:tc>
        <w:tc>
          <w:tcPr>
            <w:tcW w:w="3066" w:type="dxa"/>
            <w:tcBorders>
              <w:top w:val="nil"/>
              <w:left w:val="nil"/>
              <w:bottom w:val="single" w:sz="4" w:space="0" w:color="000000"/>
              <w:right w:val="single" w:sz="4" w:space="0" w:color="000000"/>
            </w:tcBorders>
            <w:vAlign w:val="center"/>
          </w:tcPr>
          <w:p w14:paraId="65696C2B" w14:textId="17809921"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As required</w:t>
            </w:r>
          </w:p>
        </w:tc>
      </w:tr>
      <w:tr w:rsidR="00CA36C2" w:rsidRPr="00D13005" w14:paraId="0D9F5C4B" w14:textId="77777777" w:rsidTr="00F9739F">
        <w:trPr>
          <w:trHeight w:val="314"/>
          <w:jc w:val="center"/>
        </w:trPr>
        <w:tc>
          <w:tcPr>
            <w:tcW w:w="1358" w:type="dxa"/>
            <w:tcBorders>
              <w:top w:val="nil"/>
              <w:left w:val="single" w:sz="4" w:space="0" w:color="000000"/>
              <w:bottom w:val="single" w:sz="4" w:space="0" w:color="000000"/>
              <w:right w:val="single" w:sz="4" w:space="0" w:color="000000"/>
            </w:tcBorders>
          </w:tcPr>
          <w:p w14:paraId="57B040EF" w14:textId="3B7F342C"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vAlign w:val="center"/>
          </w:tcPr>
          <w:p w14:paraId="1FB7F18F" w14:textId="3D91907E"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Pallets (wooden or plastic) for stacking feed</w:t>
            </w:r>
          </w:p>
        </w:tc>
        <w:tc>
          <w:tcPr>
            <w:tcW w:w="3066" w:type="dxa"/>
            <w:tcBorders>
              <w:top w:val="nil"/>
              <w:left w:val="nil"/>
              <w:bottom w:val="single" w:sz="4" w:space="0" w:color="000000"/>
              <w:right w:val="single" w:sz="4" w:space="0" w:color="000000"/>
            </w:tcBorders>
            <w:vAlign w:val="center"/>
          </w:tcPr>
          <w:p w14:paraId="6EBAC187" w14:textId="69523FDA"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As required</w:t>
            </w:r>
          </w:p>
        </w:tc>
      </w:tr>
      <w:tr w:rsidR="00CA36C2" w:rsidRPr="00D13005" w14:paraId="54867143" w14:textId="77777777" w:rsidTr="00F9739F">
        <w:trPr>
          <w:trHeight w:val="314"/>
          <w:jc w:val="center"/>
        </w:trPr>
        <w:tc>
          <w:tcPr>
            <w:tcW w:w="1358" w:type="dxa"/>
            <w:tcBorders>
              <w:top w:val="nil"/>
              <w:left w:val="single" w:sz="4" w:space="0" w:color="000000"/>
              <w:bottom w:val="single" w:sz="4" w:space="0" w:color="000000"/>
              <w:right w:val="single" w:sz="4" w:space="0" w:color="000000"/>
            </w:tcBorders>
          </w:tcPr>
          <w:p w14:paraId="35A473A7" w14:textId="13688509"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nil"/>
              <w:left w:val="nil"/>
              <w:bottom w:val="single" w:sz="4" w:space="0" w:color="000000"/>
              <w:right w:val="single" w:sz="4" w:space="0" w:color="000000"/>
            </w:tcBorders>
            <w:vAlign w:val="center"/>
          </w:tcPr>
          <w:p w14:paraId="00F58F4F" w14:textId="27C5F4A1"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Racks or shelves for organized storage</w:t>
            </w:r>
          </w:p>
        </w:tc>
        <w:tc>
          <w:tcPr>
            <w:tcW w:w="3066" w:type="dxa"/>
            <w:tcBorders>
              <w:top w:val="nil"/>
              <w:left w:val="nil"/>
              <w:bottom w:val="single" w:sz="4" w:space="0" w:color="000000"/>
              <w:right w:val="single" w:sz="4" w:space="0" w:color="000000"/>
            </w:tcBorders>
            <w:vAlign w:val="center"/>
          </w:tcPr>
          <w:p w14:paraId="678781AB" w14:textId="5D3270D8"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As required</w:t>
            </w:r>
          </w:p>
        </w:tc>
      </w:tr>
      <w:tr w:rsidR="00CA36C2" w:rsidRPr="00D13005" w14:paraId="27E18114" w14:textId="77777777" w:rsidTr="00F9739F">
        <w:trPr>
          <w:trHeight w:val="314"/>
          <w:jc w:val="center"/>
        </w:trPr>
        <w:tc>
          <w:tcPr>
            <w:tcW w:w="1358" w:type="dxa"/>
            <w:tcBorders>
              <w:top w:val="nil"/>
              <w:left w:val="single" w:sz="4" w:space="0" w:color="000000"/>
              <w:bottom w:val="single" w:sz="4" w:space="0" w:color="auto"/>
              <w:right w:val="single" w:sz="4" w:space="0" w:color="000000"/>
            </w:tcBorders>
          </w:tcPr>
          <w:p w14:paraId="44B3EB1C" w14:textId="7320064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nil"/>
              <w:left w:val="nil"/>
              <w:bottom w:val="single" w:sz="4" w:space="0" w:color="auto"/>
              <w:right w:val="single" w:sz="4" w:space="0" w:color="000000"/>
            </w:tcBorders>
            <w:vAlign w:val="center"/>
          </w:tcPr>
          <w:p w14:paraId="454F6DDC" w14:textId="745ABA50"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Tarpaulins or covers to protect feed bags</w:t>
            </w:r>
          </w:p>
        </w:tc>
        <w:tc>
          <w:tcPr>
            <w:tcW w:w="3066" w:type="dxa"/>
            <w:tcBorders>
              <w:top w:val="nil"/>
              <w:left w:val="nil"/>
              <w:bottom w:val="single" w:sz="4" w:space="0" w:color="auto"/>
              <w:right w:val="single" w:sz="4" w:space="0" w:color="000000"/>
            </w:tcBorders>
            <w:vAlign w:val="center"/>
          </w:tcPr>
          <w:p w14:paraId="13365EDA" w14:textId="451617B9"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As required</w:t>
            </w:r>
          </w:p>
        </w:tc>
      </w:tr>
      <w:tr w:rsidR="00CA36C2" w:rsidRPr="00D13005" w14:paraId="01576577"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2429F4DA"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78A3213D" w14:textId="7B98F4DC"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Thermometer and hygrometer (for monitoring temperature and humidity)</w:t>
            </w:r>
          </w:p>
        </w:tc>
        <w:tc>
          <w:tcPr>
            <w:tcW w:w="3066" w:type="dxa"/>
            <w:tcBorders>
              <w:top w:val="single" w:sz="4" w:space="0" w:color="auto"/>
              <w:left w:val="single" w:sz="4" w:space="0" w:color="auto"/>
              <w:bottom w:val="single" w:sz="4" w:space="0" w:color="auto"/>
              <w:right w:val="single" w:sz="4" w:space="0" w:color="auto"/>
            </w:tcBorders>
            <w:vAlign w:val="center"/>
          </w:tcPr>
          <w:p w14:paraId="253F1D65" w14:textId="35F6A843"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2</w:t>
            </w:r>
          </w:p>
        </w:tc>
      </w:tr>
      <w:tr w:rsidR="00CA36C2" w:rsidRPr="00D13005" w14:paraId="115334FD"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10DC3B6F"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6BE0C373" w14:textId="52A1F46C"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Rodent-proof bins or sealed containers (for additives/premixes)</w:t>
            </w:r>
          </w:p>
        </w:tc>
        <w:tc>
          <w:tcPr>
            <w:tcW w:w="3066" w:type="dxa"/>
            <w:tcBorders>
              <w:top w:val="single" w:sz="4" w:space="0" w:color="auto"/>
              <w:left w:val="single" w:sz="4" w:space="0" w:color="auto"/>
              <w:bottom w:val="single" w:sz="4" w:space="0" w:color="auto"/>
              <w:right w:val="single" w:sz="4" w:space="0" w:color="auto"/>
            </w:tcBorders>
            <w:vAlign w:val="center"/>
          </w:tcPr>
          <w:p w14:paraId="28B70BFA" w14:textId="2A2AA429"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As required</w:t>
            </w:r>
          </w:p>
        </w:tc>
      </w:tr>
      <w:tr w:rsidR="00CA36C2" w:rsidRPr="00D13005" w14:paraId="3459D74F"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4024861B"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54399C7D" w14:textId="40E872F7"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Pest control tools (traps, bait stations, etc.)</w:t>
            </w:r>
          </w:p>
        </w:tc>
        <w:tc>
          <w:tcPr>
            <w:tcW w:w="3066" w:type="dxa"/>
            <w:tcBorders>
              <w:top w:val="single" w:sz="4" w:space="0" w:color="auto"/>
              <w:left w:val="single" w:sz="4" w:space="0" w:color="auto"/>
              <w:bottom w:val="single" w:sz="4" w:space="0" w:color="auto"/>
              <w:right w:val="single" w:sz="4" w:space="0" w:color="auto"/>
            </w:tcBorders>
            <w:vAlign w:val="center"/>
          </w:tcPr>
          <w:p w14:paraId="413549B7" w14:textId="308F3ECE"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As required</w:t>
            </w:r>
          </w:p>
        </w:tc>
      </w:tr>
      <w:tr w:rsidR="00CA36C2" w:rsidRPr="00D13005" w14:paraId="663AC5A0"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75A5C5C4"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73A0E8C3" w14:textId="02692CD9"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Cleaning tools (broom, shovel, mop, disinfectants)</w:t>
            </w:r>
          </w:p>
        </w:tc>
        <w:tc>
          <w:tcPr>
            <w:tcW w:w="3066" w:type="dxa"/>
            <w:tcBorders>
              <w:top w:val="single" w:sz="4" w:space="0" w:color="auto"/>
              <w:left w:val="single" w:sz="4" w:space="0" w:color="auto"/>
              <w:bottom w:val="single" w:sz="4" w:space="0" w:color="auto"/>
              <w:right w:val="single" w:sz="4" w:space="0" w:color="auto"/>
            </w:tcBorders>
            <w:vAlign w:val="center"/>
          </w:tcPr>
          <w:p w14:paraId="7F0E64B7" w14:textId="17EA234D"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As required</w:t>
            </w:r>
          </w:p>
        </w:tc>
      </w:tr>
      <w:tr w:rsidR="00CA36C2" w:rsidRPr="00D13005" w14:paraId="47F5DD20"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77BC82C8"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15F235EF" w14:textId="0C5909BC"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Ingredient trolleys or carts</w:t>
            </w:r>
          </w:p>
        </w:tc>
        <w:tc>
          <w:tcPr>
            <w:tcW w:w="3066" w:type="dxa"/>
            <w:tcBorders>
              <w:top w:val="single" w:sz="4" w:space="0" w:color="auto"/>
              <w:left w:val="single" w:sz="4" w:space="0" w:color="auto"/>
              <w:bottom w:val="single" w:sz="4" w:space="0" w:color="auto"/>
              <w:right w:val="single" w:sz="4" w:space="0" w:color="auto"/>
            </w:tcBorders>
            <w:vAlign w:val="center"/>
          </w:tcPr>
          <w:p w14:paraId="080BCE4C" w14:textId="4ED723B9"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2</w:t>
            </w:r>
          </w:p>
        </w:tc>
      </w:tr>
      <w:tr w:rsidR="00CA36C2" w:rsidRPr="00D13005" w14:paraId="0C6B8624"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3E30F236"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76C8D66F" w14:textId="2E82536A"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Conveyors or manual feed carriers</w:t>
            </w:r>
          </w:p>
        </w:tc>
        <w:tc>
          <w:tcPr>
            <w:tcW w:w="3066" w:type="dxa"/>
            <w:tcBorders>
              <w:top w:val="single" w:sz="4" w:space="0" w:color="auto"/>
              <w:left w:val="single" w:sz="4" w:space="0" w:color="auto"/>
              <w:bottom w:val="single" w:sz="4" w:space="0" w:color="auto"/>
              <w:right w:val="single" w:sz="4" w:space="0" w:color="auto"/>
            </w:tcBorders>
            <w:vAlign w:val="center"/>
          </w:tcPr>
          <w:p w14:paraId="11D751D8" w14:textId="58C6CFDD"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As required</w:t>
            </w:r>
          </w:p>
        </w:tc>
      </w:tr>
      <w:tr w:rsidR="00CA36C2" w:rsidRPr="00D13005" w14:paraId="07BB13B2"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1405CF2C"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DE99863" w14:textId="5E2140A1"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Hot Air Oven</w:t>
            </w:r>
          </w:p>
        </w:tc>
        <w:tc>
          <w:tcPr>
            <w:tcW w:w="3066" w:type="dxa"/>
            <w:tcBorders>
              <w:top w:val="single" w:sz="4" w:space="0" w:color="auto"/>
              <w:left w:val="single" w:sz="4" w:space="0" w:color="auto"/>
              <w:bottom w:val="single" w:sz="4" w:space="0" w:color="auto"/>
              <w:right w:val="single" w:sz="4" w:space="0" w:color="auto"/>
            </w:tcBorders>
            <w:vAlign w:val="center"/>
          </w:tcPr>
          <w:p w14:paraId="4587D9CB" w14:textId="3CB9372E"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03B9F737"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2EEF4A10"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2CF91CB5" w14:textId="2886BF9F"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 xml:space="preserve">Muffle Furnas </w:t>
            </w:r>
          </w:p>
        </w:tc>
        <w:tc>
          <w:tcPr>
            <w:tcW w:w="3066" w:type="dxa"/>
            <w:tcBorders>
              <w:top w:val="single" w:sz="4" w:space="0" w:color="auto"/>
              <w:left w:val="single" w:sz="4" w:space="0" w:color="auto"/>
              <w:bottom w:val="single" w:sz="4" w:space="0" w:color="auto"/>
              <w:right w:val="single" w:sz="4" w:space="0" w:color="auto"/>
            </w:tcBorders>
            <w:vAlign w:val="center"/>
          </w:tcPr>
          <w:p w14:paraId="6BCF1DDF" w14:textId="5471FD6B"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5334C790"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104DAE8F"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0F2E528F" w14:textId="3413D6BA"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Kjeldhal Apparatus</w:t>
            </w:r>
          </w:p>
        </w:tc>
        <w:tc>
          <w:tcPr>
            <w:tcW w:w="3066" w:type="dxa"/>
            <w:tcBorders>
              <w:top w:val="single" w:sz="4" w:space="0" w:color="auto"/>
              <w:left w:val="single" w:sz="4" w:space="0" w:color="auto"/>
              <w:bottom w:val="single" w:sz="4" w:space="0" w:color="auto"/>
              <w:right w:val="single" w:sz="4" w:space="0" w:color="auto"/>
            </w:tcBorders>
            <w:vAlign w:val="center"/>
          </w:tcPr>
          <w:p w14:paraId="7F21EAAC" w14:textId="782163C6"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794D43AB"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6A94277D"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50BBE0C4" w14:textId="33FDAAB3"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Soxhlet Apparatus</w:t>
            </w:r>
          </w:p>
        </w:tc>
        <w:tc>
          <w:tcPr>
            <w:tcW w:w="3066" w:type="dxa"/>
            <w:tcBorders>
              <w:top w:val="single" w:sz="4" w:space="0" w:color="auto"/>
              <w:left w:val="single" w:sz="4" w:space="0" w:color="auto"/>
              <w:bottom w:val="single" w:sz="4" w:space="0" w:color="auto"/>
              <w:right w:val="single" w:sz="4" w:space="0" w:color="auto"/>
            </w:tcBorders>
            <w:vAlign w:val="center"/>
          </w:tcPr>
          <w:p w14:paraId="52AAB0CB" w14:textId="258A73F7"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1947D200"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55BE57D9"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023D145A" w14:textId="4B8F8387" w:rsidR="00CA36C2" w:rsidRPr="00D13005" w:rsidRDefault="00CA36C2" w:rsidP="00CA36C2">
            <w:pPr>
              <w:spacing w:after="0" w:line="240" w:lineRule="auto"/>
              <w:ind w:left="0" w:firstLine="0"/>
              <w:jc w:val="left"/>
              <w:rPr>
                <w:rFonts w:asciiTheme="minorBidi" w:hAnsiTheme="minorBidi" w:cstheme="minorBidi"/>
              </w:rPr>
            </w:pPr>
            <w:r>
              <w:rPr>
                <w:color w:val="000000"/>
              </w:rPr>
              <w:t>Bomb calorimeter</w:t>
            </w:r>
          </w:p>
        </w:tc>
        <w:tc>
          <w:tcPr>
            <w:tcW w:w="3066" w:type="dxa"/>
            <w:tcBorders>
              <w:top w:val="single" w:sz="4" w:space="0" w:color="auto"/>
              <w:left w:val="single" w:sz="4" w:space="0" w:color="auto"/>
              <w:bottom w:val="single" w:sz="4" w:space="0" w:color="auto"/>
              <w:right w:val="single" w:sz="4" w:space="0" w:color="auto"/>
            </w:tcBorders>
            <w:vAlign w:val="center"/>
          </w:tcPr>
          <w:p w14:paraId="7C425F1D" w14:textId="5BB59FBE" w:rsidR="00CA36C2" w:rsidRPr="00D13005" w:rsidRDefault="00CA36C2" w:rsidP="00CA36C2">
            <w:pPr>
              <w:spacing w:after="0" w:line="240" w:lineRule="auto"/>
              <w:ind w:left="0" w:firstLine="0"/>
              <w:jc w:val="center"/>
              <w:rPr>
                <w:rFonts w:asciiTheme="minorBidi" w:hAnsiTheme="minorBidi" w:cstheme="minorBidi"/>
              </w:rPr>
            </w:pPr>
            <w:r>
              <w:rPr>
                <w:color w:val="000000"/>
              </w:rPr>
              <w:t>1</w:t>
            </w:r>
          </w:p>
        </w:tc>
      </w:tr>
      <w:tr w:rsidR="00CA36C2" w:rsidRPr="00D13005" w14:paraId="52644F05"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73501B25"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632E4FC7" w14:textId="61BE23B9"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 xml:space="preserve">Grinder </w:t>
            </w:r>
          </w:p>
        </w:tc>
        <w:tc>
          <w:tcPr>
            <w:tcW w:w="3066" w:type="dxa"/>
            <w:tcBorders>
              <w:top w:val="single" w:sz="4" w:space="0" w:color="auto"/>
              <w:left w:val="single" w:sz="4" w:space="0" w:color="auto"/>
              <w:bottom w:val="single" w:sz="4" w:space="0" w:color="auto"/>
              <w:right w:val="single" w:sz="4" w:space="0" w:color="auto"/>
            </w:tcBorders>
            <w:vAlign w:val="center"/>
          </w:tcPr>
          <w:p w14:paraId="02B77085" w14:textId="566D5908"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31387E15"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6D384F34"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24436D50" w14:textId="3BFD662B" w:rsidR="00CA36C2" w:rsidRPr="00D13005" w:rsidRDefault="00CA36C2" w:rsidP="00CA36C2">
            <w:pPr>
              <w:spacing w:after="0" w:line="240" w:lineRule="auto"/>
              <w:ind w:left="0" w:firstLine="0"/>
              <w:jc w:val="left"/>
              <w:rPr>
                <w:rFonts w:asciiTheme="minorBidi" w:hAnsiTheme="minorBidi" w:cstheme="minorBidi"/>
              </w:rPr>
            </w:pPr>
            <w:r>
              <w:rPr>
                <w:color w:val="000000"/>
              </w:rPr>
              <w:t>Atomic absorption spectrophotometer</w:t>
            </w:r>
          </w:p>
        </w:tc>
        <w:tc>
          <w:tcPr>
            <w:tcW w:w="3066" w:type="dxa"/>
            <w:tcBorders>
              <w:top w:val="single" w:sz="4" w:space="0" w:color="auto"/>
              <w:left w:val="single" w:sz="4" w:space="0" w:color="auto"/>
              <w:bottom w:val="single" w:sz="4" w:space="0" w:color="auto"/>
              <w:right w:val="single" w:sz="4" w:space="0" w:color="auto"/>
            </w:tcBorders>
            <w:vAlign w:val="center"/>
          </w:tcPr>
          <w:p w14:paraId="49C54D6F" w14:textId="0345466F" w:rsidR="00CA36C2" w:rsidRPr="00D13005" w:rsidRDefault="00CA36C2" w:rsidP="00CA36C2">
            <w:pPr>
              <w:spacing w:after="0" w:line="240" w:lineRule="auto"/>
              <w:ind w:left="0" w:firstLine="0"/>
              <w:jc w:val="center"/>
              <w:rPr>
                <w:rFonts w:asciiTheme="minorBidi" w:hAnsiTheme="minorBidi" w:cstheme="minorBidi"/>
              </w:rPr>
            </w:pPr>
            <w:r>
              <w:rPr>
                <w:color w:val="000000"/>
              </w:rPr>
              <w:t>1</w:t>
            </w:r>
          </w:p>
        </w:tc>
      </w:tr>
      <w:tr w:rsidR="00CA36C2" w:rsidRPr="00D13005" w14:paraId="4593F8E6"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5F49AE8A"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28B9C5D7" w14:textId="13ABB664"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Desiccator</w:t>
            </w:r>
          </w:p>
        </w:tc>
        <w:tc>
          <w:tcPr>
            <w:tcW w:w="3066" w:type="dxa"/>
            <w:tcBorders>
              <w:top w:val="single" w:sz="4" w:space="0" w:color="auto"/>
              <w:left w:val="single" w:sz="4" w:space="0" w:color="auto"/>
              <w:bottom w:val="single" w:sz="4" w:space="0" w:color="auto"/>
              <w:right w:val="single" w:sz="4" w:space="0" w:color="auto"/>
            </w:tcBorders>
            <w:vAlign w:val="center"/>
          </w:tcPr>
          <w:p w14:paraId="79E79D8C" w14:textId="3D80D84C"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2</w:t>
            </w:r>
          </w:p>
        </w:tc>
      </w:tr>
      <w:tr w:rsidR="00CA36C2" w:rsidRPr="00D13005" w14:paraId="30C95630"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58C05EE7"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6705AB78" w14:textId="12F6AE69"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Petri Dish</w:t>
            </w:r>
          </w:p>
        </w:tc>
        <w:tc>
          <w:tcPr>
            <w:tcW w:w="3066" w:type="dxa"/>
            <w:tcBorders>
              <w:top w:val="single" w:sz="4" w:space="0" w:color="auto"/>
              <w:left w:val="single" w:sz="4" w:space="0" w:color="auto"/>
              <w:bottom w:val="single" w:sz="4" w:space="0" w:color="auto"/>
              <w:right w:val="single" w:sz="4" w:space="0" w:color="auto"/>
            </w:tcBorders>
            <w:vAlign w:val="center"/>
          </w:tcPr>
          <w:p w14:paraId="5F8FF57B" w14:textId="1C8D9A9C"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15</w:t>
            </w:r>
          </w:p>
        </w:tc>
      </w:tr>
      <w:tr w:rsidR="00CA36C2" w:rsidRPr="00D13005" w14:paraId="552C6C75"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36FC357F"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049D1C9C" w14:textId="7F710971"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Crucibles</w:t>
            </w:r>
          </w:p>
        </w:tc>
        <w:tc>
          <w:tcPr>
            <w:tcW w:w="3066" w:type="dxa"/>
            <w:tcBorders>
              <w:top w:val="single" w:sz="4" w:space="0" w:color="auto"/>
              <w:left w:val="single" w:sz="4" w:space="0" w:color="auto"/>
              <w:bottom w:val="single" w:sz="4" w:space="0" w:color="auto"/>
              <w:right w:val="single" w:sz="4" w:space="0" w:color="auto"/>
            </w:tcBorders>
            <w:vAlign w:val="center"/>
          </w:tcPr>
          <w:p w14:paraId="1A5F4D7D" w14:textId="2E842BCA"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15</w:t>
            </w:r>
          </w:p>
        </w:tc>
      </w:tr>
      <w:tr w:rsidR="00CA36C2" w:rsidRPr="00D13005" w14:paraId="5194C588"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24499940"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688F070" w14:textId="1F90A20D"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Tongs</w:t>
            </w:r>
          </w:p>
        </w:tc>
        <w:tc>
          <w:tcPr>
            <w:tcW w:w="3066" w:type="dxa"/>
            <w:tcBorders>
              <w:top w:val="single" w:sz="4" w:space="0" w:color="auto"/>
              <w:left w:val="single" w:sz="4" w:space="0" w:color="auto"/>
              <w:bottom w:val="single" w:sz="4" w:space="0" w:color="auto"/>
              <w:right w:val="single" w:sz="4" w:space="0" w:color="auto"/>
            </w:tcBorders>
            <w:vAlign w:val="center"/>
          </w:tcPr>
          <w:p w14:paraId="3E7CB767" w14:textId="0AA59302"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5</w:t>
            </w:r>
          </w:p>
        </w:tc>
      </w:tr>
      <w:tr w:rsidR="00CA36C2" w:rsidRPr="00D13005" w14:paraId="5FAD63DA"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536AC773"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427266D6" w14:textId="0D0575BE"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Distillery</w:t>
            </w:r>
          </w:p>
        </w:tc>
        <w:tc>
          <w:tcPr>
            <w:tcW w:w="3066" w:type="dxa"/>
            <w:tcBorders>
              <w:top w:val="single" w:sz="4" w:space="0" w:color="auto"/>
              <w:left w:val="single" w:sz="4" w:space="0" w:color="auto"/>
              <w:bottom w:val="single" w:sz="4" w:space="0" w:color="auto"/>
              <w:right w:val="single" w:sz="4" w:space="0" w:color="auto"/>
            </w:tcBorders>
            <w:vAlign w:val="center"/>
          </w:tcPr>
          <w:p w14:paraId="39DFF456" w14:textId="2582AE7A"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194F247F"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19DC8F85"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D7A9551" w14:textId="216C377E"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Fibertech</w:t>
            </w:r>
          </w:p>
        </w:tc>
        <w:tc>
          <w:tcPr>
            <w:tcW w:w="3066" w:type="dxa"/>
            <w:tcBorders>
              <w:top w:val="single" w:sz="4" w:space="0" w:color="auto"/>
              <w:left w:val="single" w:sz="4" w:space="0" w:color="auto"/>
              <w:bottom w:val="single" w:sz="4" w:space="0" w:color="auto"/>
              <w:right w:val="single" w:sz="4" w:space="0" w:color="auto"/>
            </w:tcBorders>
            <w:vAlign w:val="center"/>
          </w:tcPr>
          <w:p w14:paraId="22BF2084" w14:textId="4F99A6F4"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34B8C127"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0C37ECFD"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588B5903" w14:textId="54A6B1BC"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Digital Weighing balance</w:t>
            </w:r>
          </w:p>
        </w:tc>
        <w:tc>
          <w:tcPr>
            <w:tcW w:w="3066" w:type="dxa"/>
            <w:tcBorders>
              <w:top w:val="single" w:sz="4" w:space="0" w:color="auto"/>
              <w:left w:val="single" w:sz="4" w:space="0" w:color="auto"/>
              <w:bottom w:val="single" w:sz="4" w:space="0" w:color="auto"/>
              <w:right w:val="single" w:sz="4" w:space="0" w:color="auto"/>
            </w:tcBorders>
            <w:vAlign w:val="center"/>
          </w:tcPr>
          <w:p w14:paraId="74E29D48" w14:textId="19FD63FF"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77167237"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2ED6C185"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7FCAE8AC" w14:textId="28F1FA4A"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Thimbles</w:t>
            </w:r>
          </w:p>
        </w:tc>
        <w:tc>
          <w:tcPr>
            <w:tcW w:w="3066" w:type="dxa"/>
            <w:tcBorders>
              <w:top w:val="single" w:sz="4" w:space="0" w:color="auto"/>
              <w:left w:val="single" w:sz="4" w:space="0" w:color="auto"/>
              <w:bottom w:val="single" w:sz="4" w:space="0" w:color="auto"/>
              <w:right w:val="single" w:sz="4" w:space="0" w:color="auto"/>
            </w:tcBorders>
            <w:vAlign w:val="center"/>
          </w:tcPr>
          <w:p w14:paraId="264D1B20" w14:textId="661BBBC0"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30</w:t>
            </w:r>
          </w:p>
        </w:tc>
      </w:tr>
      <w:tr w:rsidR="00CA36C2" w:rsidRPr="00D13005" w14:paraId="0E0C07C9"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33288EC8"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5FA7097" w14:textId="50FEB0E8"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Pest Control chemical/Catcher</w:t>
            </w:r>
          </w:p>
        </w:tc>
        <w:tc>
          <w:tcPr>
            <w:tcW w:w="3066" w:type="dxa"/>
            <w:tcBorders>
              <w:top w:val="single" w:sz="4" w:space="0" w:color="auto"/>
              <w:left w:val="single" w:sz="4" w:space="0" w:color="auto"/>
              <w:bottom w:val="single" w:sz="4" w:space="0" w:color="auto"/>
              <w:right w:val="single" w:sz="4" w:space="0" w:color="auto"/>
            </w:tcBorders>
            <w:vAlign w:val="center"/>
          </w:tcPr>
          <w:p w14:paraId="63BE13D7" w14:textId="55D58D4C"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2</w:t>
            </w:r>
          </w:p>
        </w:tc>
      </w:tr>
      <w:tr w:rsidR="00CA36C2" w:rsidRPr="00D13005" w14:paraId="50ED5D46"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7E9353FA"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7509933B" w14:textId="7C9A6E5A"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Moisture Detector</w:t>
            </w:r>
          </w:p>
        </w:tc>
        <w:tc>
          <w:tcPr>
            <w:tcW w:w="3066" w:type="dxa"/>
            <w:tcBorders>
              <w:top w:val="single" w:sz="4" w:space="0" w:color="auto"/>
              <w:left w:val="single" w:sz="4" w:space="0" w:color="auto"/>
              <w:bottom w:val="single" w:sz="4" w:space="0" w:color="auto"/>
              <w:right w:val="single" w:sz="4" w:space="0" w:color="auto"/>
            </w:tcBorders>
            <w:vAlign w:val="center"/>
          </w:tcPr>
          <w:p w14:paraId="0B62308E" w14:textId="4B88796A"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5EA15ADD"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3D202E48"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169C508F" w14:textId="4DA6C820"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Calibration tools kit</w:t>
            </w:r>
          </w:p>
        </w:tc>
        <w:tc>
          <w:tcPr>
            <w:tcW w:w="3066" w:type="dxa"/>
            <w:tcBorders>
              <w:top w:val="single" w:sz="4" w:space="0" w:color="auto"/>
              <w:left w:val="single" w:sz="4" w:space="0" w:color="auto"/>
              <w:bottom w:val="single" w:sz="4" w:space="0" w:color="auto"/>
              <w:right w:val="single" w:sz="4" w:space="0" w:color="auto"/>
            </w:tcBorders>
            <w:vAlign w:val="center"/>
          </w:tcPr>
          <w:p w14:paraId="05CB2D9C" w14:textId="12584DB1"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4B7E4E8E"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6F27BC08"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62656063" w14:textId="60A93F83"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Measuring Cylinders / Jugs / Buckets</w:t>
            </w:r>
          </w:p>
        </w:tc>
        <w:tc>
          <w:tcPr>
            <w:tcW w:w="3066" w:type="dxa"/>
            <w:tcBorders>
              <w:top w:val="single" w:sz="4" w:space="0" w:color="auto"/>
              <w:left w:val="single" w:sz="4" w:space="0" w:color="auto"/>
              <w:bottom w:val="single" w:sz="4" w:space="0" w:color="auto"/>
              <w:right w:val="single" w:sz="4" w:space="0" w:color="auto"/>
            </w:tcBorders>
            <w:vAlign w:val="center"/>
          </w:tcPr>
          <w:p w14:paraId="662F9BF1" w14:textId="57F677FA"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5</w:t>
            </w:r>
          </w:p>
        </w:tc>
      </w:tr>
      <w:tr w:rsidR="00CA36C2" w:rsidRPr="00D13005" w14:paraId="41B9B58F"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47988DE7"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4288BB79" w14:textId="2565A789"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Mixing Containers / Tubs / Troughs</w:t>
            </w:r>
          </w:p>
        </w:tc>
        <w:tc>
          <w:tcPr>
            <w:tcW w:w="3066" w:type="dxa"/>
            <w:tcBorders>
              <w:top w:val="single" w:sz="4" w:space="0" w:color="auto"/>
              <w:left w:val="single" w:sz="4" w:space="0" w:color="auto"/>
              <w:bottom w:val="single" w:sz="4" w:space="0" w:color="auto"/>
              <w:right w:val="single" w:sz="4" w:space="0" w:color="auto"/>
            </w:tcBorders>
            <w:vAlign w:val="center"/>
          </w:tcPr>
          <w:p w14:paraId="128CE1A8" w14:textId="47D8F3F5"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5</w:t>
            </w:r>
          </w:p>
        </w:tc>
      </w:tr>
      <w:tr w:rsidR="00CA36C2" w:rsidRPr="00D13005" w14:paraId="682B4147"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0C770C63"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4E22F8D9" w14:textId="6913D8E4" w:rsidR="00CA36C2" w:rsidRPr="00D13005" w:rsidRDefault="00CA36C2" w:rsidP="00CA36C2">
            <w:pPr>
              <w:spacing w:after="0" w:line="240" w:lineRule="auto"/>
              <w:ind w:left="0" w:firstLine="0"/>
              <w:jc w:val="left"/>
              <w:rPr>
                <w:rFonts w:asciiTheme="minorBidi" w:hAnsiTheme="minorBidi" w:cstheme="minorBidi"/>
              </w:rPr>
            </w:pPr>
            <w:r>
              <w:rPr>
                <w:color w:val="000000"/>
              </w:rPr>
              <w:t xml:space="preserve">Feed Mixing Machine </w:t>
            </w:r>
          </w:p>
        </w:tc>
        <w:tc>
          <w:tcPr>
            <w:tcW w:w="3066" w:type="dxa"/>
            <w:tcBorders>
              <w:top w:val="single" w:sz="4" w:space="0" w:color="auto"/>
              <w:left w:val="single" w:sz="4" w:space="0" w:color="auto"/>
              <w:bottom w:val="single" w:sz="4" w:space="0" w:color="auto"/>
              <w:right w:val="single" w:sz="4" w:space="0" w:color="auto"/>
            </w:tcBorders>
            <w:vAlign w:val="center"/>
          </w:tcPr>
          <w:p w14:paraId="2EB1703B" w14:textId="39748955"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6D5AA848"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5E742352"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287BFB86" w14:textId="46C547F0" w:rsidR="00CA36C2" w:rsidRPr="00D13005" w:rsidRDefault="00CA36C2" w:rsidP="00CA36C2">
            <w:pPr>
              <w:spacing w:after="0" w:line="240" w:lineRule="auto"/>
              <w:ind w:left="0" w:firstLine="0"/>
              <w:jc w:val="left"/>
              <w:rPr>
                <w:rFonts w:asciiTheme="minorBidi" w:hAnsiTheme="minorBidi" w:cstheme="minorBidi"/>
              </w:rPr>
            </w:pPr>
            <w:r>
              <w:rPr>
                <w:color w:val="000000"/>
              </w:rPr>
              <w:t xml:space="preserve">Feed Grinder </w:t>
            </w:r>
          </w:p>
        </w:tc>
        <w:tc>
          <w:tcPr>
            <w:tcW w:w="3066" w:type="dxa"/>
            <w:tcBorders>
              <w:top w:val="single" w:sz="4" w:space="0" w:color="auto"/>
              <w:left w:val="single" w:sz="4" w:space="0" w:color="auto"/>
              <w:bottom w:val="single" w:sz="4" w:space="0" w:color="auto"/>
              <w:right w:val="single" w:sz="4" w:space="0" w:color="auto"/>
            </w:tcBorders>
            <w:vAlign w:val="center"/>
          </w:tcPr>
          <w:p w14:paraId="376D0B63" w14:textId="196595A9" w:rsidR="00CA36C2" w:rsidRPr="00D13005" w:rsidRDefault="00CA36C2" w:rsidP="00CA36C2">
            <w:pPr>
              <w:spacing w:after="0" w:line="240" w:lineRule="auto"/>
              <w:ind w:left="0" w:firstLine="0"/>
              <w:jc w:val="center"/>
              <w:rPr>
                <w:rFonts w:asciiTheme="minorBidi" w:hAnsiTheme="minorBidi" w:cstheme="minorBidi"/>
              </w:rPr>
            </w:pPr>
            <w:r>
              <w:rPr>
                <w:color w:val="000000"/>
              </w:rPr>
              <w:t>1</w:t>
            </w:r>
          </w:p>
        </w:tc>
      </w:tr>
      <w:tr w:rsidR="00CA36C2" w:rsidRPr="00D13005" w14:paraId="220F1FAB"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49F6D1C2"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1CD9E635" w14:textId="692B3535"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Animal performance monitoring tools</w:t>
            </w:r>
          </w:p>
        </w:tc>
        <w:tc>
          <w:tcPr>
            <w:tcW w:w="3066" w:type="dxa"/>
            <w:tcBorders>
              <w:top w:val="single" w:sz="4" w:space="0" w:color="auto"/>
              <w:left w:val="single" w:sz="4" w:space="0" w:color="auto"/>
              <w:bottom w:val="single" w:sz="4" w:space="0" w:color="auto"/>
              <w:right w:val="single" w:sz="4" w:space="0" w:color="auto"/>
            </w:tcBorders>
            <w:vAlign w:val="center"/>
          </w:tcPr>
          <w:p w14:paraId="6E6133DA" w14:textId="39A510AA"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As required</w:t>
            </w:r>
          </w:p>
        </w:tc>
      </w:tr>
      <w:tr w:rsidR="00CA36C2" w:rsidRPr="00D13005" w14:paraId="25FD7BED"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393EA522"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351E42A" w14:textId="0C7D1E81"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Feed Grinder / Hammer Mill</w:t>
            </w:r>
          </w:p>
        </w:tc>
        <w:tc>
          <w:tcPr>
            <w:tcW w:w="3066" w:type="dxa"/>
            <w:tcBorders>
              <w:top w:val="single" w:sz="4" w:space="0" w:color="auto"/>
              <w:left w:val="single" w:sz="4" w:space="0" w:color="auto"/>
              <w:bottom w:val="single" w:sz="4" w:space="0" w:color="auto"/>
              <w:right w:val="single" w:sz="4" w:space="0" w:color="auto"/>
            </w:tcBorders>
            <w:vAlign w:val="center"/>
          </w:tcPr>
          <w:p w14:paraId="67AAFECA" w14:textId="3707FF0D"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3F03BDC8"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0BECCA0B"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160FB76E" w14:textId="48D05470"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Pelletizer</w:t>
            </w:r>
          </w:p>
        </w:tc>
        <w:tc>
          <w:tcPr>
            <w:tcW w:w="3066" w:type="dxa"/>
            <w:tcBorders>
              <w:top w:val="single" w:sz="4" w:space="0" w:color="auto"/>
              <w:left w:val="single" w:sz="4" w:space="0" w:color="auto"/>
              <w:bottom w:val="single" w:sz="4" w:space="0" w:color="auto"/>
              <w:right w:val="single" w:sz="4" w:space="0" w:color="auto"/>
            </w:tcBorders>
            <w:vAlign w:val="center"/>
          </w:tcPr>
          <w:p w14:paraId="73FCA99C" w14:textId="7B4427CC"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7A776EEC"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0D948218"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154F7D6E" w14:textId="00B7B885"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TMR Mixer Wagon (Manual or Motorized)</w:t>
            </w:r>
          </w:p>
        </w:tc>
        <w:tc>
          <w:tcPr>
            <w:tcW w:w="3066" w:type="dxa"/>
            <w:tcBorders>
              <w:top w:val="single" w:sz="4" w:space="0" w:color="auto"/>
              <w:left w:val="single" w:sz="4" w:space="0" w:color="auto"/>
              <w:bottom w:val="single" w:sz="4" w:space="0" w:color="auto"/>
              <w:right w:val="single" w:sz="4" w:space="0" w:color="auto"/>
            </w:tcBorders>
            <w:vAlign w:val="center"/>
          </w:tcPr>
          <w:p w14:paraId="258BACF8" w14:textId="232E8017"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1B645AF3"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52E742DA"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0CFC8D6D" w14:textId="49F4A78E"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UMMB Mold / Block Frame</w:t>
            </w:r>
          </w:p>
        </w:tc>
        <w:tc>
          <w:tcPr>
            <w:tcW w:w="3066" w:type="dxa"/>
            <w:tcBorders>
              <w:top w:val="single" w:sz="4" w:space="0" w:color="auto"/>
              <w:left w:val="single" w:sz="4" w:space="0" w:color="auto"/>
              <w:bottom w:val="single" w:sz="4" w:space="0" w:color="auto"/>
              <w:right w:val="single" w:sz="4" w:space="0" w:color="auto"/>
            </w:tcBorders>
            <w:vAlign w:val="center"/>
          </w:tcPr>
          <w:p w14:paraId="4FCA351C" w14:textId="49CCD694"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12F2BDA7"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7401E5B4"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07D62AE5" w14:textId="5250C1C8"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Wooden Mallet / Compactor Tool</w:t>
            </w:r>
          </w:p>
        </w:tc>
        <w:tc>
          <w:tcPr>
            <w:tcW w:w="3066" w:type="dxa"/>
            <w:tcBorders>
              <w:top w:val="single" w:sz="4" w:space="0" w:color="auto"/>
              <w:left w:val="single" w:sz="4" w:space="0" w:color="auto"/>
              <w:bottom w:val="single" w:sz="4" w:space="0" w:color="auto"/>
              <w:right w:val="single" w:sz="4" w:space="0" w:color="auto"/>
            </w:tcBorders>
            <w:vAlign w:val="center"/>
          </w:tcPr>
          <w:p w14:paraId="3E385A73" w14:textId="7F270393"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6809F49D"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05627B46"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2E1FEA79" w14:textId="16C10A27"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Plastic Drum / Mixing Tank</w:t>
            </w:r>
          </w:p>
        </w:tc>
        <w:tc>
          <w:tcPr>
            <w:tcW w:w="3066" w:type="dxa"/>
            <w:tcBorders>
              <w:top w:val="single" w:sz="4" w:space="0" w:color="auto"/>
              <w:left w:val="single" w:sz="4" w:space="0" w:color="auto"/>
              <w:bottom w:val="single" w:sz="4" w:space="0" w:color="auto"/>
              <w:right w:val="single" w:sz="4" w:space="0" w:color="auto"/>
            </w:tcBorders>
            <w:vAlign w:val="center"/>
          </w:tcPr>
          <w:p w14:paraId="1972E6B9" w14:textId="06AF3571"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As required</w:t>
            </w:r>
          </w:p>
        </w:tc>
      </w:tr>
      <w:tr w:rsidR="00CA36C2" w:rsidRPr="00D13005" w14:paraId="10D23BC2"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60FA07B8"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73071221" w14:textId="0AA1D72B"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Sprayer or Watering Can</w:t>
            </w:r>
          </w:p>
        </w:tc>
        <w:tc>
          <w:tcPr>
            <w:tcW w:w="3066" w:type="dxa"/>
            <w:tcBorders>
              <w:top w:val="single" w:sz="4" w:space="0" w:color="auto"/>
              <w:left w:val="single" w:sz="4" w:space="0" w:color="auto"/>
              <w:bottom w:val="single" w:sz="4" w:space="0" w:color="auto"/>
              <w:right w:val="single" w:sz="4" w:space="0" w:color="auto"/>
            </w:tcBorders>
            <w:vAlign w:val="center"/>
          </w:tcPr>
          <w:p w14:paraId="714F7897" w14:textId="7DC8390D"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743A462B"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6C4B418A"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1E1E3097" w14:textId="05419CEA"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Weighbridge or batch weighing scale</w:t>
            </w:r>
          </w:p>
        </w:tc>
        <w:tc>
          <w:tcPr>
            <w:tcW w:w="3066" w:type="dxa"/>
            <w:tcBorders>
              <w:top w:val="single" w:sz="4" w:space="0" w:color="auto"/>
              <w:left w:val="single" w:sz="4" w:space="0" w:color="auto"/>
              <w:bottom w:val="single" w:sz="4" w:space="0" w:color="auto"/>
              <w:right w:val="single" w:sz="4" w:space="0" w:color="auto"/>
            </w:tcBorders>
            <w:vAlign w:val="center"/>
          </w:tcPr>
          <w:p w14:paraId="073AC23D" w14:textId="412D73C8"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40D21C14"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7AA2DFAC"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556BB3A8" w14:textId="07BF9108"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Moisture meter</w:t>
            </w:r>
          </w:p>
        </w:tc>
        <w:tc>
          <w:tcPr>
            <w:tcW w:w="3066" w:type="dxa"/>
            <w:tcBorders>
              <w:top w:val="single" w:sz="4" w:space="0" w:color="auto"/>
              <w:left w:val="single" w:sz="4" w:space="0" w:color="auto"/>
              <w:bottom w:val="single" w:sz="4" w:space="0" w:color="auto"/>
              <w:right w:val="single" w:sz="4" w:space="0" w:color="auto"/>
            </w:tcBorders>
            <w:vAlign w:val="center"/>
          </w:tcPr>
          <w:p w14:paraId="1FD81CB5" w14:textId="5B2B9D6C"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5</w:t>
            </w:r>
          </w:p>
        </w:tc>
      </w:tr>
      <w:tr w:rsidR="00CA36C2" w:rsidRPr="00D13005" w14:paraId="0E3A4FEF"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578BFA50"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00EC11B" w14:textId="334316F2"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Sample collection tools</w:t>
            </w:r>
          </w:p>
        </w:tc>
        <w:tc>
          <w:tcPr>
            <w:tcW w:w="3066" w:type="dxa"/>
            <w:tcBorders>
              <w:top w:val="single" w:sz="4" w:space="0" w:color="auto"/>
              <w:left w:val="single" w:sz="4" w:space="0" w:color="auto"/>
              <w:bottom w:val="single" w:sz="4" w:space="0" w:color="auto"/>
              <w:right w:val="single" w:sz="4" w:space="0" w:color="auto"/>
            </w:tcBorders>
            <w:vAlign w:val="center"/>
          </w:tcPr>
          <w:p w14:paraId="4112EDD1" w14:textId="2FD40C2B"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65B4686F"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6E19319A"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5790E079" w14:textId="74E3A7AF"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Broom, shovel, and dustpan (for cleaning)</w:t>
            </w:r>
          </w:p>
        </w:tc>
        <w:tc>
          <w:tcPr>
            <w:tcW w:w="3066" w:type="dxa"/>
            <w:tcBorders>
              <w:top w:val="single" w:sz="4" w:space="0" w:color="auto"/>
              <w:left w:val="single" w:sz="4" w:space="0" w:color="auto"/>
              <w:bottom w:val="single" w:sz="4" w:space="0" w:color="auto"/>
              <w:right w:val="single" w:sz="4" w:space="0" w:color="auto"/>
            </w:tcBorders>
            <w:vAlign w:val="center"/>
          </w:tcPr>
          <w:p w14:paraId="6C0061CA" w14:textId="5CA4CB26"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As required</w:t>
            </w:r>
          </w:p>
        </w:tc>
      </w:tr>
      <w:tr w:rsidR="00CA36C2" w:rsidRPr="00D13005" w14:paraId="745049DB"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55175373"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7AE9368B" w14:textId="39126445"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Tool kit (wrenches, screwdrivers, pliers, spanners)</w:t>
            </w:r>
          </w:p>
        </w:tc>
        <w:tc>
          <w:tcPr>
            <w:tcW w:w="3066" w:type="dxa"/>
            <w:tcBorders>
              <w:top w:val="single" w:sz="4" w:space="0" w:color="auto"/>
              <w:left w:val="single" w:sz="4" w:space="0" w:color="auto"/>
              <w:bottom w:val="single" w:sz="4" w:space="0" w:color="auto"/>
              <w:right w:val="single" w:sz="4" w:space="0" w:color="auto"/>
            </w:tcBorders>
            <w:vAlign w:val="center"/>
          </w:tcPr>
          <w:p w14:paraId="5FDE758B" w14:textId="119D8163"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29005E89"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472E5A22"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5844A2B1" w14:textId="62797008"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Belt conveyors</w:t>
            </w:r>
          </w:p>
        </w:tc>
        <w:tc>
          <w:tcPr>
            <w:tcW w:w="3066" w:type="dxa"/>
            <w:tcBorders>
              <w:top w:val="single" w:sz="4" w:space="0" w:color="auto"/>
              <w:left w:val="single" w:sz="4" w:space="0" w:color="auto"/>
              <w:bottom w:val="single" w:sz="4" w:space="0" w:color="auto"/>
              <w:right w:val="single" w:sz="4" w:space="0" w:color="auto"/>
            </w:tcBorders>
            <w:vAlign w:val="center"/>
          </w:tcPr>
          <w:p w14:paraId="5C22400F" w14:textId="67CBBE2B"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4BC4DDF1"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0E377481"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007D3E53" w14:textId="0E4B5A9B"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Bucket elevators</w:t>
            </w:r>
          </w:p>
        </w:tc>
        <w:tc>
          <w:tcPr>
            <w:tcW w:w="3066" w:type="dxa"/>
            <w:tcBorders>
              <w:top w:val="single" w:sz="4" w:space="0" w:color="auto"/>
              <w:left w:val="single" w:sz="4" w:space="0" w:color="auto"/>
              <w:bottom w:val="single" w:sz="4" w:space="0" w:color="auto"/>
              <w:right w:val="single" w:sz="4" w:space="0" w:color="auto"/>
            </w:tcBorders>
            <w:vAlign w:val="center"/>
          </w:tcPr>
          <w:p w14:paraId="5FCCB83D" w14:textId="7BDF9DC2"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255620E9"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5A834D6D"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7A3E377E" w14:textId="4CB4172F"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Screw conveyors</w:t>
            </w:r>
          </w:p>
        </w:tc>
        <w:tc>
          <w:tcPr>
            <w:tcW w:w="3066" w:type="dxa"/>
            <w:tcBorders>
              <w:top w:val="single" w:sz="4" w:space="0" w:color="auto"/>
              <w:left w:val="single" w:sz="4" w:space="0" w:color="auto"/>
              <w:bottom w:val="single" w:sz="4" w:space="0" w:color="auto"/>
              <w:right w:val="single" w:sz="4" w:space="0" w:color="auto"/>
            </w:tcBorders>
            <w:vAlign w:val="center"/>
          </w:tcPr>
          <w:p w14:paraId="3FE3E85D" w14:textId="33EA3BB8"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08DE9179"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74395E69"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57E7E531" w14:textId="3C01CCEC"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Hoppers and bins</w:t>
            </w:r>
          </w:p>
        </w:tc>
        <w:tc>
          <w:tcPr>
            <w:tcW w:w="3066" w:type="dxa"/>
            <w:tcBorders>
              <w:top w:val="single" w:sz="4" w:space="0" w:color="auto"/>
              <w:left w:val="single" w:sz="4" w:space="0" w:color="auto"/>
              <w:bottom w:val="single" w:sz="4" w:space="0" w:color="auto"/>
              <w:right w:val="single" w:sz="4" w:space="0" w:color="auto"/>
            </w:tcBorders>
            <w:vAlign w:val="center"/>
          </w:tcPr>
          <w:p w14:paraId="76507D29" w14:textId="2C1F53BA"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3B183BCA"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5D7F80EF"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7F823094" w14:textId="48DBBFD1"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Magnetic separators</w:t>
            </w:r>
          </w:p>
        </w:tc>
        <w:tc>
          <w:tcPr>
            <w:tcW w:w="3066" w:type="dxa"/>
            <w:tcBorders>
              <w:top w:val="single" w:sz="4" w:space="0" w:color="auto"/>
              <w:left w:val="single" w:sz="4" w:space="0" w:color="auto"/>
              <w:bottom w:val="single" w:sz="4" w:space="0" w:color="auto"/>
              <w:right w:val="single" w:sz="4" w:space="0" w:color="auto"/>
            </w:tcBorders>
            <w:vAlign w:val="center"/>
          </w:tcPr>
          <w:p w14:paraId="408EA337" w14:textId="315A8613"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As required</w:t>
            </w:r>
          </w:p>
        </w:tc>
      </w:tr>
      <w:tr w:rsidR="00CA36C2" w:rsidRPr="00D13005" w14:paraId="068D766C"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2BBA80D0"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2CEC6988" w14:textId="78D655E0"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Raw material unloading tools (shovels, hooks)</w:t>
            </w:r>
          </w:p>
        </w:tc>
        <w:tc>
          <w:tcPr>
            <w:tcW w:w="3066" w:type="dxa"/>
            <w:tcBorders>
              <w:top w:val="single" w:sz="4" w:space="0" w:color="auto"/>
              <w:left w:val="single" w:sz="4" w:space="0" w:color="auto"/>
              <w:bottom w:val="single" w:sz="4" w:space="0" w:color="auto"/>
              <w:right w:val="single" w:sz="4" w:space="0" w:color="auto"/>
            </w:tcBorders>
            <w:vAlign w:val="center"/>
          </w:tcPr>
          <w:p w14:paraId="04994234" w14:textId="51A95D72"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43AE65B8"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7C04C32E"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5DC0B385" w14:textId="6972CDFB"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Hammer mill or roller mill</w:t>
            </w:r>
          </w:p>
        </w:tc>
        <w:tc>
          <w:tcPr>
            <w:tcW w:w="3066" w:type="dxa"/>
            <w:tcBorders>
              <w:top w:val="single" w:sz="4" w:space="0" w:color="auto"/>
              <w:left w:val="single" w:sz="4" w:space="0" w:color="auto"/>
              <w:bottom w:val="single" w:sz="4" w:space="0" w:color="auto"/>
              <w:right w:val="single" w:sz="4" w:space="0" w:color="auto"/>
            </w:tcBorders>
            <w:vAlign w:val="center"/>
          </w:tcPr>
          <w:p w14:paraId="44B3E03D" w14:textId="745501C7"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7437B3B4"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14810A5B"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576F59D" w14:textId="7C322933"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Screen sets (various sizes)</w:t>
            </w:r>
          </w:p>
        </w:tc>
        <w:tc>
          <w:tcPr>
            <w:tcW w:w="3066" w:type="dxa"/>
            <w:tcBorders>
              <w:top w:val="single" w:sz="4" w:space="0" w:color="auto"/>
              <w:left w:val="single" w:sz="4" w:space="0" w:color="auto"/>
              <w:bottom w:val="single" w:sz="4" w:space="0" w:color="auto"/>
              <w:right w:val="single" w:sz="4" w:space="0" w:color="auto"/>
            </w:tcBorders>
            <w:vAlign w:val="center"/>
          </w:tcPr>
          <w:p w14:paraId="2FB9567D" w14:textId="2B6377C0"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07AAC17F"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17F5E65F"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4F93863B" w14:textId="21F5BBB9"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Particle size sieve or analyzer</w:t>
            </w:r>
          </w:p>
        </w:tc>
        <w:tc>
          <w:tcPr>
            <w:tcW w:w="3066" w:type="dxa"/>
            <w:tcBorders>
              <w:top w:val="single" w:sz="4" w:space="0" w:color="auto"/>
              <w:left w:val="single" w:sz="4" w:space="0" w:color="auto"/>
              <w:bottom w:val="single" w:sz="4" w:space="0" w:color="auto"/>
              <w:right w:val="single" w:sz="4" w:space="0" w:color="auto"/>
            </w:tcBorders>
            <w:vAlign w:val="center"/>
          </w:tcPr>
          <w:p w14:paraId="6991565B" w14:textId="6B2F59CF"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3AF376F2"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3CCDCFD9"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EAB7FD7" w14:textId="12953D7B"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Feeder control panel</w:t>
            </w:r>
          </w:p>
        </w:tc>
        <w:tc>
          <w:tcPr>
            <w:tcW w:w="3066" w:type="dxa"/>
            <w:tcBorders>
              <w:top w:val="single" w:sz="4" w:space="0" w:color="auto"/>
              <w:left w:val="single" w:sz="4" w:space="0" w:color="auto"/>
              <w:bottom w:val="single" w:sz="4" w:space="0" w:color="auto"/>
              <w:right w:val="single" w:sz="4" w:space="0" w:color="auto"/>
            </w:tcBorders>
            <w:vAlign w:val="center"/>
          </w:tcPr>
          <w:p w14:paraId="545423EF" w14:textId="02646517"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02015D49"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2926E3B4"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53FA364C" w14:textId="6086C8D1"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Vibratory feed regulators</w:t>
            </w:r>
          </w:p>
        </w:tc>
        <w:tc>
          <w:tcPr>
            <w:tcW w:w="3066" w:type="dxa"/>
            <w:tcBorders>
              <w:top w:val="single" w:sz="4" w:space="0" w:color="auto"/>
              <w:left w:val="single" w:sz="4" w:space="0" w:color="auto"/>
              <w:bottom w:val="single" w:sz="4" w:space="0" w:color="auto"/>
              <w:right w:val="single" w:sz="4" w:space="0" w:color="auto"/>
            </w:tcBorders>
            <w:vAlign w:val="center"/>
          </w:tcPr>
          <w:p w14:paraId="4101ED82" w14:textId="2DD2F33D"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701DAB47"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096470D2"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6D48DDB6" w14:textId="10CA3890"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Horizontal or vertical feed mixer</w:t>
            </w:r>
          </w:p>
        </w:tc>
        <w:tc>
          <w:tcPr>
            <w:tcW w:w="3066" w:type="dxa"/>
            <w:tcBorders>
              <w:top w:val="single" w:sz="4" w:space="0" w:color="auto"/>
              <w:left w:val="single" w:sz="4" w:space="0" w:color="auto"/>
              <w:bottom w:val="single" w:sz="4" w:space="0" w:color="auto"/>
              <w:right w:val="single" w:sz="4" w:space="0" w:color="auto"/>
            </w:tcBorders>
            <w:vAlign w:val="center"/>
          </w:tcPr>
          <w:p w14:paraId="1F6E9382" w14:textId="38E8B824"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51B610DA"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3D40C6D1"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79181BDC" w14:textId="52ED1006"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Pre-mixing scale or measuring jars</w:t>
            </w:r>
          </w:p>
        </w:tc>
        <w:tc>
          <w:tcPr>
            <w:tcW w:w="3066" w:type="dxa"/>
            <w:tcBorders>
              <w:top w:val="single" w:sz="4" w:space="0" w:color="auto"/>
              <w:left w:val="single" w:sz="4" w:space="0" w:color="auto"/>
              <w:bottom w:val="single" w:sz="4" w:space="0" w:color="auto"/>
              <w:right w:val="single" w:sz="4" w:space="0" w:color="auto"/>
            </w:tcBorders>
            <w:vAlign w:val="center"/>
          </w:tcPr>
          <w:p w14:paraId="2CF1C241" w14:textId="6B8C92F0"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2A777F73"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50B161D9"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400395D4" w14:textId="0AEDFC73"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Mixing timers and control units</w:t>
            </w:r>
          </w:p>
        </w:tc>
        <w:tc>
          <w:tcPr>
            <w:tcW w:w="3066" w:type="dxa"/>
            <w:tcBorders>
              <w:top w:val="single" w:sz="4" w:space="0" w:color="auto"/>
              <w:left w:val="single" w:sz="4" w:space="0" w:color="auto"/>
              <w:bottom w:val="single" w:sz="4" w:space="0" w:color="auto"/>
              <w:right w:val="single" w:sz="4" w:space="0" w:color="auto"/>
            </w:tcBorders>
            <w:vAlign w:val="center"/>
          </w:tcPr>
          <w:p w14:paraId="6497B13E" w14:textId="66FA739C"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4AB26FFF"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45613625"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D66FB57" w14:textId="31320B7A"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Sampling probe for mixed feed</w:t>
            </w:r>
          </w:p>
        </w:tc>
        <w:tc>
          <w:tcPr>
            <w:tcW w:w="3066" w:type="dxa"/>
            <w:tcBorders>
              <w:top w:val="single" w:sz="4" w:space="0" w:color="auto"/>
              <w:left w:val="single" w:sz="4" w:space="0" w:color="auto"/>
              <w:bottom w:val="single" w:sz="4" w:space="0" w:color="auto"/>
              <w:right w:val="single" w:sz="4" w:space="0" w:color="auto"/>
            </w:tcBorders>
            <w:vAlign w:val="center"/>
          </w:tcPr>
          <w:p w14:paraId="32C5008A" w14:textId="67EF1F0F"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7B5D49E7"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3A7F5684"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4226C75E" w14:textId="5B877730"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Pellet mill (with die and rollers)</w:t>
            </w:r>
          </w:p>
        </w:tc>
        <w:tc>
          <w:tcPr>
            <w:tcW w:w="3066" w:type="dxa"/>
            <w:tcBorders>
              <w:top w:val="single" w:sz="4" w:space="0" w:color="auto"/>
              <w:left w:val="single" w:sz="4" w:space="0" w:color="auto"/>
              <w:bottom w:val="single" w:sz="4" w:space="0" w:color="auto"/>
              <w:right w:val="single" w:sz="4" w:space="0" w:color="auto"/>
            </w:tcBorders>
            <w:vAlign w:val="center"/>
          </w:tcPr>
          <w:p w14:paraId="64BB2A94" w14:textId="76F44620"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600AF47F"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44E91077"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C296E49" w14:textId="143323BA"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Steam conditioner</w:t>
            </w:r>
          </w:p>
        </w:tc>
        <w:tc>
          <w:tcPr>
            <w:tcW w:w="3066" w:type="dxa"/>
            <w:tcBorders>
              <w:top w:val="single" w:sz="4" w:space="0" w:color="auto"/>
              <w:left w:val="single" w:sz="4" w:space="0" w:color="auto"/>
              <w:bottom w:val="single" w:sz="4" w:space="0" w:color="auto"/>
              <w:right w:val="single" w:sz="4" w:space="0" w:color="auto"/>
            </w:tcBorders>
            <w:vAlign w:val="center"/>
          </w:tcPr>
          <w:p w14:paraId="1C78C42F" w14:textId="08EE51D8"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6D50EE67"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1F529989"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ED8D7BD" w14:textId="39C67295"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Pellet size measuring scale</w:t>
            </w:r>
          </w:p>
        </w:tc>
        <w:tc>
          <w:tcPr>
            <w:tcW w:w="3066" w:type="dxa"/>
            <w:tcBorders>
              <w:top w:val="single" w:sz="4" w:space="0" w:color="auto"/>
              <w:left w:val="single" w:sz="4" w:space="0" w:color="auto"/>
              <w:bottom w:val="single" w:sz="4" w:space="0" w:color="auto"/>
              <w:right w:val="single" w:sz="4" w:space="0" w:color="auto"/>
            </w:tcBorders>
            <w:vAlign w:val="center"/>
          </w:tcPr>
          <w:p w14:paraId="1FD945A1" w14:textId="0D2690EE"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71089DD7"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54D6D91B"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5153CC08" w14:textId="1B92A2ED"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Pellet durability tester</w:t>
            </w:r>
          </w:p>
        </w:tc>
        <w:tc>
          <w:tcPr>
            <w:tcW w:w="3066" w:type="dxa"/>
            <w:tcBorders>
              <w:top w:val="single" w:sz="4" w:space="0" w:color="auto"/>
              <w:left w:val="single" w:sz="4" w:space="0" w:color="auto"/>
              <w:bottom w:val="single" w:sz="4" w:space="0" w:color="auto"/>
              <w:right w:val="single" w:sz="4" w:space="0" w:color="auto"/>
            </w:tcBorders>
            <w:vAlign w:val="center"/>
          </w:tcPr>
          <w:p w14:paraId="16C725FA" w14:textId="638114DE"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6FB6263C"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729C3FE2"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6F4BA7D3" w14:textId="6A0A8062"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Pellet knife or cutter</w:t>
            </w:r>
          </w:p>
        </w:tc>
        <w:tc>
          <w:tcPr>
            <w:tcW w:w="3066" w:type="dxa"/>
            <w:tcBorders>
              <w:top w:val="single" w:sz="4" w:space="0" w:color="auto"/>
              <w:left w:val="single" w:sz="4" w:space="0" w:color="auto"/>
              <w:bottom w:val="single" w:sz="4" w:space="0" w:color="auto"/>
              <w:right w:val="single" w:sz="4" w:space="0" w:color="auto"/>
            </w:tcBorders>
            <w:vAlign w:val="center"/>
          </w:tcPr>
          <w:p w14:paraId="44724B0E" w14:textId="2FEC137B"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60D30267"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39E5B6F2"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CA8322A" w14:textId="0EB43465"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Die puller and die ring extractor</w:t>
            </w:r>
          </w:p>
        </w:tc>
        <w:tc>
          <w:tcPr>
            <w:tcW w:w="3066" w:type="dxa"/>
            <w:tcBorders>
              <w:top w:val="single" w:sz="4" w:space="0" w:color="auto"/>
              <w:left w:val="single" w:sz="4" w:space="0" w:color="auto"/>
              <w:bottom w:val="single" w:sz="4" w:space="0" w:color="auto"/>
              <w:right w:val="single" w:sz="4" w:space="0" w:color="auto"/>
            </w:tcBorders>
            <w:vAlign w:val="center"/>
          </w:tcPr>
          <w:p w14:paraId="1B993D57" w14:textId="324AD0F2"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15B29A7A"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1A10146B"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75EC0F08" w14:textId="7B3EADF9"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Counterflow cooler or horizontal dryer</w:t>
            </w:r>
          </w:p>
        </w:tc>
        <w:tc>
          <w:tcPr>
            <w:tcW w:w="3066" w:type="dxa"/>
            <w:tcBorders>
              <w:top w:val="single" w:sz="4" w:space="0" w:color="auto"/>
              <w:left w:val="single" w:sz="4" w:space="0" w:color="auto"/>
              <w:bottom w:val="single" w:sz="4" w:space="0" w:color="auto"/>
              <w:right w:val="single" w:sz="4" w:space="0" w:color="auto"/>
            </w:tcBorders>
            <w:vAlign w:val="center"/>
          </w:tcPr>
          <w:p w14:paraId="7C098EA7" w14:textId="2EA53666"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56DB3DE4"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7FDCECE5"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5978FE55" w14:textId="1324B429"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Airflow and temperature sensors</w:t>
            </w:r>
          </w:p>
        </w:tc>
        <w:tc>
          <w:tcPr>
            <w:tcW w:w="3066" w:type="dxa"/>
            <w:tcBorders>
              <w:top w:val="single" w:sz="4" w:space="0" w:color="auto"/>
              <w:left w:val="single" w:sz="4" w:space="0" w:color="auto"/>
              <w:bottom w:val="single" w:sz="4" w:space="0" w:color="auto"/>
              <w:right w:val="single" w:sz="4" w:space="0" w:color="auto"/>
            </w:tcBorders>
            <w:vAlign w:val="center"/>
          </w:tcPr>
          <w:p w14:paraId="11C1E783" w14:textId="022038DA"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22820DE1"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33E24199"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09FB6865" w14:textId="2931C043"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Control System</w:t>
            </w:r>
          </w:p>
        </w:tc>
        <w:tc>
          <w:tcPr>
            <w:tcW w:w="3066" w:type="dxa"/>
            <w:tcBorders>
              <w:top w:val="single" w:sz="4" w:space="0" w:color="auto"/>
              <w:left w:val="single" w:sz="4" w:space="0" w:color="auto"/>
              <w:bottom w:val="single" w:sz="4" w:space="0" w:color="auto"/>
              <w:right w:val="single" w:sz="4" w:space="0" w:color="auto"/>
            </w:tcBorders>
            <w:vAlign w:val="center"/>
          </w:tcPr>
          <w:p w14:paraId="0CE0AE0E" w14:textId="74A9A59A"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1E5F5EFB"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725B2C74"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2EC5556E" w14:textId="2B42FEEE"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Logbooks</w:t>
            </w:r>
          </w:p>
        </w:tc>
        <w:tc>
          <w:tcPr>
            <w:tcW w:w="3066" w:type="dxa"/>
            <w:tcBorders>
              <w:top w:val="single" w:sz="4" w:space="0" w:color="auto"/>
              <w:left w:val="single" w:sz="4" w:space="0" w:color="auto"/>
              <w:bottom w:val="single" w:sz="4" w:space="0" w:color="auto"/>
              <w:right w:val="single" w:sz="4" w:space="0" w:color="auto"/>
            </w:tcBorders>
            <w:vAlign w:val="center"/>
          </w:tcPr>
          <w:p w14:paraId="636B1707" w14:textId="443ABF36"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25</w:t>
            </w:r>
          </w:p>
        </w:tc>
      </w:tr>
      <w:tr w:rsidR="00CA36C2" w:rsidRPr="00D13005" w14:paraId="06D36C76"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4BCB8B30"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5AA79FA1" w14:textId="1CC650CA"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Checklists</w:t>
            </w:r>
          </w:p>
        </w:tc>
        <w:tc>
          <w:tcPr>
            <w:tcW w:w="3066" w:type="dxa"/>
            <w:tcBorders>
              <w:top w:val="single" w:sz="4" w:space="0" w:color="auto"/>
              <w:left w:val="single" w:sz="4" w:space="0" w:color="auto"/>
              <w:bottom w:val="single" w:sz="4" w:space="0" w:color="auto"/>
              <w:right w:val="single" w:sz="4" w:space="0" w:color="auto"/>
            </w:tcBorders>
            <w:vAlign w:val="center"/>
          </w:tcPr>
          <w:p w14:paraId="6BA3D29B" w14:textId="7F160482"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25</w:t>
            </w:r>
          </w:p>
        </w:tc>
      </w:tr>
      <w:tr w:rsidR="00CA36C2" w:rsidRPr="00D13005" w14:paraId="1E24855A"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77F4B0EC"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01344792" w14:textId="0AB7F919"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Reporting templates</w:t>
            </w:r>
          </w:p>
        </w:tc>
        <w:tc>
          <w:tcPr>
            <w:tcW w:w="3066" w:type="dxa"/>
            <w:tcBorders>
              <w:top w:val="single" w:sz="4" w:space="0" w:color="auto"/>
              <w:left w:val="single" w:sz="4" w:space="0" w:color="auto"/>
              <w:bottom w:val="single" w:sz="4" w:space="0" w:color="auto"/>
              <w:right w:val="single" w:sz="4" w:space="0" w:color="auto"/>
            </w:tcBorders>
            <w:vAlign w:val="center"/>
          </w:tcPr>
          <w:p w14:paraId="4DAA6D00" w14:textId="4EDBEFF3"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32792C43"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7A1C7F4B"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24C69E4" w14:textId="66911C22"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 xml:space="preserve">Printer </w:t>
            </w:r>
          </w:p>
        </w:tc>
        <w:tc>
          <w:tcPr>
            <w:tcW w:w="3066" w:type="dxa"/>
            <w:tcBorders>
              <w:top w:val="single" w:sz="4" w:space="0" w:color="auto"/>
              <w:left w:val="single" w:sz="4" w:space="0" w:color="auto"/>
              <w:bottom w:val="single" w:sz="4" w:space="0" w:color="auto"/>
              <w:right w:val="single" w:sz="4" w:space="0" w:color="auto"/>
            </w:tcBorders>
            <w:vAlign w:val="center"/>
          </w:tcPr>
          <w:p w14:paraId="38871D3B" w14:textId="67F142E7"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40077996"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6DA3D948"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41D3A248" w14:textId="2DA0901B"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 xml:space="preserve">File cover </w:t>
            </w:r>
          </w:p>
        </w:tc>
        <w:tc>
          <w:tcPr>
            <w:tcW w:w="3066" w:type="dxa"/>
            <w:tcBorders>
              <w:top w:val="single" w:sz="4" w:space="0" w:color="auto"/>
              <w:left w:val="single" w:sz="4" w:space="0" w:color="auto"/>
              <w:bottom w:val="single" w:sz="4" w:space="0" w:color="auto"/>
              <w:right w:val="single" w:sz="4" w:space="0" w:color="auto"/>
            </w:tcBorders>
            <w:vAlign w:val="center"/>
          </w:tcPr>
          <w:p w14:paraId="6F057933" w14:textId="03C51CC7"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5</w:t>
            </w:r>
          </w:p>
        </w:tc>
      </w:tr>
      <w:tr w:rsidR="00CA36C2" w:rsidRPr="00D13005" w14:paraId="7DA9C5A6"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7D588436"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47D4FEC8" w14:textId="3BED9DEA"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 xml:space="preserve">Folders </w:t>
            </w:r>
          </w:p>
        </w:tc>
        <w:tc>
          <w:tcPr>
            <w:tcW w:w="3066" w:type="dxa"/>
            <w:tcBorders>
              <w:top w:val="single" w:sz="4" w:space="0" w:color="auto"/>
              <w:left w:val="single" w:sz="4" w:space="0" w:color="auto"/>
              <w:bottom w:val="single" w:sz="4" w:space="0" w:color="auto"/>
              <w:right w:val="single" w:sz="4" w:space="0" w:color="auto"/>
            </w:tcBorders>
            <w:vAlign w:val="center"/>
          </w:tcPr>
          <w:p w14:paraId="513F1F8A" w14:textId="25CFE683"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5</w:t>
            </w:r>
          </w:p>
        </w:tc>
      </w:tr>
      <w:tr w:rsidR="00CA36C2" w:rsidRPr="00D13005" w14:paraId="53EAC18B"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75106D4F"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123E6138" w14:textId="33CAF486"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 xml:space="preserve">Staplers </w:t>
            </w:r>
          </w:p>
        </w:tc>
        <w:tc>
          <w:tcPr>
            <w:tcW w:w="3066" w:type="dxa"/>
            <w:tcBorders>
              <w:top w:val="single" w:sz="4" w:space="0" w:color="auto"/>
              <w:left w:val="single" w:sz="4" w:space="0" w:color="auto"/>
              <w:bottom w:val="single" w:sz="4" w:space="0" w:color="auto"/>
              <w:right w:val="single" w:sz="4" w:space="0" w:color="auto"/>
            </w:tcBorders>
            <w:vAlign w:val="center"/>
          </w:tcPr>
          <w:p w14:paraId="7E245C02" w14:textId="0C1396B8"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78FC2A95"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700FE568"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2CE0C6E9" w14:textId="6689C2BE"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Paper clips (large size)</w:t>
            </w:r>
          </w:p>
        </w:tc>
        <w:tc>
          <w:tcPr>
            <w:tcW w:w="3066" w:type="dxa"/>
            <w:tcBorders>
              <w:top w:val="single" w:sz="4" w:space="0" w:color="auto"/>
              <w:left w:val="single" w:sz="4" w:space="0" w:color="auto"/>
              <w:bottom w:val="single" w:sz="4" w:space="0" w:color="auto"/>
              <w:right w:val="single" w:sz="4" w:space="0" w:color="auto"/>
            </w:tcBorders>
            <w:vAlign w:val="center"/>
          </w:tcPr>
          <w:p w14:paraId="463BA37F" w14:textId="4E00F22D"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 Box</w:t>
            </w:r>
          </w:p>
        </w:tc>
      </w:tr>
      <w:tr w:rsidR="00CA36C2" w:rsidRPr="00D13005" w14:paraId="64604646"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7CFA8219"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15DEF8B" w14:textId="15578B8E"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Paper clips (small size)</w:t>
            </w:r>
          </w:p>
        </w:tc>
        <w:tc>
          <w:tcPr>
            <w:tcW w:w="3066" w:type="dxa"/>
            <w:tcBorders>
              <w:top w:val="single" w:sz="4" w:space="0" w:color="auto"/>
              <w:left w:val="single" w:sz="4" w:space="0" w:color="auto"/>
              <w:bottom w:val="single" w:sz="4" w:space="0" w:color="auto"/>
              <w:right w:val="single" w:sz="4" w:space="0" w:color="auto"/>
            </w:tcBorders>
            <w:vAlign w:val="center"/>
          </w:tcPr>
          <w:p w14:paraId="7BBB8813" w14:textId="5A918CF1"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 xml:space="preserve">1 Box </w:t>
            </w:r>
          </w:p>
        </w:tc>
      </w:tr>
      <w:tr w:rsidR="00CA36C2" w:rsidRPr="00D13005" w14:paraId="4F555F33"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5C74D18E"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08982488" w14:textId="1CD8E8E6"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Waste disposal bins</w:t>
            </w:r>
          </w:p>
        </w:tc>
        <w:tc>
          <w:tcPr>
            <w:tcW w:w="3066" w:type="dxa"/>
            <w:tcBorders>
              <w:top w:val="single" w:sz="4" w:space="0" w:color="auto"/>
              <w:left w:val="single" w:sz="4" w:space="0" w:color="auto"/>
              <w:bottom w:val="single" w:sz="4" w:space="0" w:color="auto"/>
              <w:right w:val="single" w:sz="4" w:space="0" w:color="auto"/>
            </w:tcBorders>
            <w:vAlign w:val="center"/>
          </w:tcPr>
          <w:p w14:paraId="4FBE371E" w14:textId="486B6FE2"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 xml:space="preserve">As required </w:t>
            </w:r>
          </w:p>
        </w:tc>
      </w:tr>
      <w:tr w:rsidR="00CA36C2" w:rsidRPr="00D13005" w14:paraId="3DEF6E75"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1932178C"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31BE1E8B" w14:textId="5CB01102"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Emergency alarms</w:t>
            </w:r>
          </w:p>
        </w:tc>
        <w:tc>
          <w:tcPr>
            <w:tcW w:w="3066" w:type="dxa"/>
            <w:tcBorders>
              <w:top w:val="single" w:sz="4" w:space="0" w:color="auto"/>
              <w:left w:val="single" w:sz="4" w:space="0" w:color="auto"/>
              <w:bottom w:val="single" w:sz="4" w:space="0" w:color="auto"/>
              <w:right w:val="single" w:sz="4" w:space="0" w:color="auto"/>
            </w:tcBorders>
            <w:vAlign w:val="center"/>
          </w:tcPr>
          <w:p w14:paraId="65A67550" w14:textId="698966BF"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As required</w:t>
            </w:r>
          </w:p>
        </w:tc>
      </w:tr>
      <w:tr w:rsidR="00CA36C2" w:rsidRPr="00D13005" w14:paraId="60963D6E"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256D43AA"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6BC99D55" w14:textId="5737923D"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Safety signage</w:t>
            </w:r>
          </w:p>
        </w:tc>
        <w:tc>
          <w:tcPr>
            <w:tcW w:w="3066" w:type="dxa"/>
            <w:tcBorders>
              <w:top w:val="single" w:sz="4" w:space="0" w:color="auto"/>
              <w:left w:val="single" w:sz="4" w:space="0" w:color="auto"/>
              <w:bottom w:val="single" w:sz="4" w:space="0" w:color="auto"/>
              <w:right w:val="single" w:sz="4" w:space="0" w:color="auto"/>
            </w:tcBorders>
            <w:vAlign w:val="center"/>
          </w:tcPr>
          <w:p w14:paraId="30A5B825" w14:textId="09F21ABC"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As required</w:t>
            </w:r>
          </w:p>
        </w:tc>
      </w:tr>
      <w:tr w:rsidR="00CA36C2" w:rsidRPr="00D13005" w14:paraId="07E8DD17"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7EBF8491"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144DA630" w14:textId="27F85958"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Spill control kits</w:t>
            </w:r>
          </w:p>
        </w:tc>
        <w:tc>
          <w:tcPr>
            <w:tcW w:w="3066" w:type="dxa"/>
            <w:tcBorders>
              <w:top w:val="single" w:sz="4" w:space="0" w:color="auto"/>
              <w:left w:val="single" w:sz="4" w:space="0" w:color="auto"/>
              <w:bottom w:val="single" w:sz="4" w:space="0" w:color="auto"/>
              <w:right w:val="single" w:sz="4" w:space="0" w:color="auto"/>
            </w:tcBorders>
            <w:vAlign w:val="center"/>
          </w:tcPr>
          <w:p w14:paraId="01ED4E7E" w14:textId="7D883D89"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1</w:t>
            </w:r>
          </w:p>
        </w:tc>
      </w:tr>
      <w:tr w:rsidR="00CA36C2" w:rsidRPr="00D13005" w14:paraId="200C4C6B"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0B76805F"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5C276BC8" w14:textId="6EADB64A"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SOP manuals</w:t>
            </w:r>
          </w:p>
        </w:tc>
        <w:tc>
          <w:tcPr>
            <w:tcW w:w="3066" w:type="dxa"/>
            <w:tcBorders>
              <w:top w:val="single" w:sz="4" w:space="0" w:color="auto"/>
              <w:left w:val="single" w:sz="4" w:space="0" w:color="auto"/>
              <w:bottom w:val="single" w:sz="4" w:space="0" w:color="auto"/>
              <w:right w:val="single" w:sz="4" w:space="0" w:color="auto"/>
            </w:tcBorders>
            <w:vAlign w:val="center"/>
          </w:tcPr>
          <w:p w14:paraId="6F5EB9D6" w14:textId="19372919"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As required</w:t>
            </w:r>
          </w:p>
        </w:tc>
      </w:tr>
      <w:tr w:rsidR="00CA36C2" w:rsidRPr="00D13005" w14:paraId="26030235"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12DC5A26"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2A7B1CE7" w14:textId="7430736E"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Audit/inspection checklists</w:t>
            </w:r>
          </w:p>
        </w:tc>
        <w:tc>
          <w:tcPr>
            <w:tcW w:w="3066" w:type="dxa"/>
            <w:tcBorders>
              <w:top w:val="single" w:sz="4" w:space="0" w:color="auto"/>
              <w:left w:val="single" w:sz="4" w:space="0" w:color="auto"/>
              <w:bottom w:val="single" w:sz="4" w:space="0" w:color="auto"/>
              <w:right w:val="single" w:sz="4" w:space="0" w:color="auto"/>
            </w:tcBorders>
            <w:vAlign w:val="center"/>
          </w:tcPr>
          <w:p w14:paraId="50108D21" w14:textId="01C92A84"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As required</w:t>
            </w:r>
          </w:p>
        </w:tc>
      </w:tr>
      <w:tr w:rsidR="00CA36C2" w:rsidRPr="00D13005" w14:paraId="5C3F19DC"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5C786F36"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134F6128" w14:textId="1D70BEA1" w:rsidR="00CA36C2" w:rsidRPr="00D13005" w:rsidRDefault="00CA36C2" w:rsidP="00CA36C2">
            <w:pPr>
              <w:spacing w:after="0" w:line="240" w:lineRule="auto"/>
              <w:ind w:left="0" w:firstLine="0"/>
              <w:jc w:val="left"/>
              <w:rPr>
                <w:rFonts w:asciiTheme="minorBidi" w:hAnsiTheme="minorBidi" w:cstheme="minorBidi"/>
              </w:rPr>
            </w:pPr>
            <w:r w:rsidRPr="00E9540B">
              <w:rPr>
                <w:color w:val="000000"/>
              </w:rPr>
              <w:t>Digital tablets / ERP systems</w:t>
            </w:r>
          </w:p>
        </w:tc>
        <w:tc>
          <w:tcPr>
            <w:tcW w:w="3066" w:type="dxa"/>
            <w:tcBorders>
              <w:top w:val="single" w:sz="4" w:space="0" w:color="auto"/>
              <w:left w:val="single" w:sz="4" w:space="0" w:color="auto"/>
              <w:bottom w:val="single" w:sz="4" w:space="0" w:color="auto"/>
              <w:right w:val="single" w:sz="4" w:space="0" w:color="auto"/>
            </w:tcBorders>
            <w:vAlign w:val="center"/>
          </w:tcPr>
          <w:p w14:paraId="674EFCA4" w14:textId="094DF492" w:rsidR="00CA36C2" w:rsidRPr="00D13005" w:rsidRDefault="00CA36C2" w:rsidP="00CA36C2">
            <w:pPr>
              <w:spacing w:after="0" w:line="240" w:lineRule="auto"/>
              <w:ind w:left="0" w:firstLine="0"/>
              <w:jc w:val="center"/>
              <w:rPr>
                <w:rFonts w:asciiTheme="minorBidi" w:hAnsiTheme="minorBidi" w:cstheme="minorBidi"/>
              </w:rPr>
            </w:pPr>
            <w:r w:rsidRPr="00E9540B">
              <w:rPr>
                <w:color w:val="000000"/>
              </w:rPr>
              <w:t>As required</w:t>
            </w:r>
          </w:p>
        </w:tc>
      </w:tr>
      <w:tr w:rsidR="00CA36C2" w:rsidRPr="00D13005" w14:paraId="670A02A5" w14:textId="77777777" w:rsidTr="00F9739F">
        <w:trPr>
          <w:trHeight w:val="314"/>
          <w:jc w:val="center"/>
        </w:trPr>
        <w:tc>
          <w:tcPr>
            <w:tcW w:w="1358" w:type="dxa"/>
            <w:tcBorders>
              <w:top w:val="single" w:sz="4" w:space="0" w:color="auto"/>
              <w:left w:val="single" w:sz="4" w:space="0" w:color="auto"/>
              <w:bottom w:val="single" w:sz="4" w:space="0" w:color="auto"/>
              <w:right w:val="single" w:sz="4" w:space="0" w:color="auto"/>
            </w:tcBorders>
          </w:tcPr>
          <w:p w14:paraId="7BCFF78B" w14:textId="77777777" w:rsidR="00CA36C2" w:rsidRPr="00CA36C2" w:rsidRDefault="00CA36C2">
            <w:pPr>
              <w:pStyle w:val="ListParagraph"/>
              <w:numPr>
                <w:ilvl w:val="0"/>
                <w:numId w:val="22"/>
              </w:numPr>
              <w:spacing w:after="0" w:line="240" w:lineRule="auto"/>
              <w:jc w:val="center"/>
              <w:rPr>
                <w:rFonts w:asciiTheme="minorBidi" w:hAnsiTheme="minorBidi" w:cstheme="minorBidi"/>
              </w:rPr>
            </w:pPr>
          </w:p>
        </w:tc>
        <w:tc>
          <w:tcPr>
            <w:tcW w:w="10691" w:type="dxa"/>
            <w:tcBorders>
              <w:top w:val="single" w:sz="4" w:space="0" w:color="auto"/>
              <w:left w:val="single" w:sz="4" w:space="0" w:color="auto"/>
              <w:bottom w:val="single" w:sz="4" w:space="0" w:color="auto"/>
              <w:right w:val="single" w:sz="4" w:space="0" w:color="auto"/>
            </w:tcBorders>
            <w:vAlign w:val="center"/>
          </w:tcPr>
          <w:p w14:paraId="74587B8A" w14:textId="0EAC337F" w:rsidR="00CA36C2" w:rsidRPr="00D13005" w:rsidRDefault="00CA36C2" w:rsidP="00CA36C2">
            <w:pPr>
              <w:spacing w:after="0" w:line="240" w:lineRule="auto"/>
              <w:ind w:left="0" w:firstLine="0"/>
              <w:jc w:val="left"/>
              <w:rPr>
                <w:rFonts w:asciiTheme="minorBidi" w:hAnsiTheme="minorBidi" w:cstheme="minorBidi"/>
              </w:rPr>
            </w:pPr>
            <w:r>
              <w:rPr>
                <w:color w:val="000000"/>
              </w:rPr>
              <w:t>White Board portable with stand</w:t>
            </w:r>
          </w:p>
        </w:tc>
        <w:tc>
          <w:tcPr>
            <w:tcW w:w="3066" w:type="dxa"/>
            <w:tcBorders>
              <w:top w:val="single" w:sz="4" w:space="0" w:color="auto"/>
              <w:left w:val="single" w:sz="4" w:space="0" w:color="auto"/>
              <w:bottom w:val="single" w:sz="4" w:space="0" w:color="auto"/>
              <w:right w:val="single" w:sz="4" w:space="0" w:color="auto"/>
            </w:tcBorders>
            <w:vAlign w:val="center"/>
          </w:tcPr>
          <w:p w14:paraId="01885AA4" w14:textId="7F405A49" w:rsidR="00CA36C2" w:rsidRPr="00D13005" w:rsidRDefault="00CA36C2" w:rsidP="00CA36C2">
            <w:pPr>
              <w:spacing w:after="0" w:line="240" w:lineRule="auto"/>
              <w:ind w:left="0" w:firstLine="0"/>
              <w:jc w:val="center"/>
              <w:rPr>
                <w:rFonts w:asciiTheme="minorBidi" w:hAnsiTheme="minorBidi" w:cstheme="minorBidi"/>
              </w:rPr>
            </w:pPr>
            <w:r>
              <w:rPr>
                <w:color w:val="000000"/>
              </w:rPr>
              <w:t>1</w:t>
            </w:r>
          </w:p>
        </w:tc>
      </w:tr>
    </w:tbl>
    <w:p w14:paraId="2497B939" w14:textId="2B167A64" w:rsidR="00BD77BF" w:rsidRPr="00CA36C2" w:rsidRDefault="00BD77BF" w:rsidP="008C02FE">
      <w:pPr>
        <w:pStyle w:val="Heading1"/>
        <w:spacing w:after="0" w:line="240" w:lineRule="auto"/>
        <w:ind w:left="0" w:firstLine="0"/>
        <w:rPr>
          <w:rFonts w:asciiTheme="minorBidi" w:hAnsiTheme="minorBidi" w:cstheme="minorBidi"/>
          <w:sz w:val="22"/>
          <w:szCs w:val="22"/>
        </w:rPr>
      </w:pPr>
    </w:p>
    <w:p w14:paraId="65F0D7B2" w14:textId="77777777" w:rsidR="00ED71C4" w:rsidRPr="00D13005" w:rsidRDefault="002D508C" w:rsidP="008C02FE">
      <w:pPr>
        <w:pStyle w:val="Heading1"/>
        <w:numPr>
          <w:ilvl w:val="0"/>
          <w:numId w:val="37"/>
        </w:numPr>
        <w:tabs>
          <w:tab w:val="left" w:pos="360"/>
        </w:tabs>
        <w:spacing w:before="240" w:after="0" w:line="240" w:lineRule="auto"/>
        <w:rPr>
          <w:rFonts w:asciiTheme="minorBidi" w:hAnsiTheme="minorBidi" w:cstheme="minorBidi"/>
          <w:smallCaps/>
          <w:sz w:val="22"/>
          <w:szCs w:val="22"/>
        </w:rPr>
      </w:pPr>
      <w:bookmarkStart w:id="32" w:name="_Toc220869049"/>
      <w:r w:rsidRPr="00D13005">
        <w:rPr>
          <w:rFonts w:asciiTheme="minorBidi" w:hAnsiTheme="minorBidi" w:cstheme="minorBidi"/>
          <w:sz w:val="22"/>
          <w:szCs w:val="22"/>
        </w:rPr>
        <w:t>Members of Qualification Development Committee</w:t>
      </w:r>
      <w:bookmarkEnd w:id="32"/>
      <w:r w:rsidRPr="00D13005">
        <w:rPr>
          <w:rFonts w:asciiTheme="minorBidi" w:hAnsiTheme="minorBidi" w:cstheme="minorBidi"/>
          <w:sz w:val="22"/>
          <w:szCs w:val="22"/>
        </w:rPr>
        <w:t xml:space="preserve"> </w:t>
      </w:r>
    </w:p>
    <w:p w14:paraId="619D2381" w14:textId="191291C7" w:rsidR="0028648A" w:rsidRDefault="002D508C" w:rsidP="007966A5">
      <w:pPr>
        <w:keepNext/>
        <w:keepLines/>
        <w:pBdr>
          <w:top w:val="nil"/>
          <w:left w:val="nil"/>
          <w:bottom w:val="nil"/>
          <w:right w:val="nil"/>
          <w:between w:val="nil"/>
        </w:pBdr>
        <w:tabs>
          <w:tab w:val="left" w:pos="360"/>
        </w:tabs>
        <w:spacing w:before="120" w:after="0" w:line="240" w:lineRule="auto"/>
        <w:ind w:left="90" w:hanging="450"/>
        <w:jc w:val="left"/>
        <w:rPr>
          <w:rFonts w:asciiTheme="minorBidi" w:hAnsiTheme="minorBidi" w:cstheme="minorBidi"/>
          <w:color w:val="000000"/>
        </w:rPr>
      </w:pPr>
      <w:r w:rsidRPr="00D13005">
        <w:rPr>
          <w:rFonts w:asciiTheme="minorBidi" w:hAnsiTheme="minorBidi" w:cstheme="minorBidi"/>
          <w:color w:val="000000"/>
        </w:rPr>
        <w:t xml:space="preserve">The Qualifications Development Committee consisted of </w:t>
      </w:r>
      <w:r w:rsidR="003603C7" w:rsidRPr="00D13005">
        <w:rPr>
          <w:rFonts w:asciiTheme="minorBidi" w:hAnsiTheme="minorBidi" w:cstheme="minorBidi"/>
          <w:color w:val="000000"/>
        </w:rPr>
        <w:t>the following</w:t>
      </w:r>
      <w:r w:rsidRPr="00D13005">
        <w:rPr>
          <w:rFonts w:asciiTheme="minorBidi" w:hAnsiTheme="minorBidi" w:cstheme="minorBidi"/>
          <w:color w:val="000000"/>
        </w:rPr>
        <w:t xml:space="preserve"> members:</w:t>
      </w:r>
    </w:p>
    <w:p w14:paraId="5B6927CC" w14:textId="77777777" w:rsidR="00EA03C1" w:rsidRPr="00D13005" w:rsidRDefault="00EA03C1" w:rsidP="007966A5">
      <w:pPr>
        <w:keepNext/>
        <w:keepLines/>
        <w:pBdr>
          <w:top w:val="nil"/>
          <w:left w:val="nil"/>
          <w:bottom w:val="nil"/>
          <w:right w:val="nil"/>
          <w:between w:val="nil"/>
        </w:pBdr>
        <w:tabs>
          <w:tab w:val="left" w:pos="360"/>
        </w:tabs>
        <w:spacing w:before="120" w:after="0" w:line="240" w:lineRule="auto"/>
        <w:ind w:left="90" w:hanging="450"/>
        <w:jc w:val="left"/>
        <w:rPr>
          <w:rFonts w:asciiTheme="minorBidi" w:hAnsiTheme="minorBidi" w:cstheme="minorBidi"/>
          <w:color w:val="000000"/>
        </w:rPr>
      </w:pPr>
    </w:p>
    <w:tbl>
      <w:tblPr>
        <w:tblW w:w="152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0"/>
        <w:gridCol w:w="4045"/>
        <w:gridCol w:w="3942"/>
        <w:gridCol w:w="6138"/>
      </w:tblGrid>
      <w:tr w:rsidR="003603C7" w:rsidRPr="000349CD" w14:paraId="0752C5BA" w14:textId="77777777" w:rsidTr="00716125">
        <w:trPr>
          <w:trHeight w:val="288"/>
          <w:jc w:val="center"/>
        </w:trPr>
        <w:tc>
          <w:tcPr>
            <w:tcW w:w="1080" w:type="dxa"/>
            <w:vAlign w:val="center"/>
          </w:tcPr>
          <w:p w14:paraId="3DFC579D" w14:textId="7CD0F1A8" w:rsidR="003603C7" w:rsidRPr="000349CD" w:rsidRDefault="003603C7" w:rsidP="0028648A">
            <w:pPr>
              <w:widowControl w:val="0"/>
              <w:pBdr>
                <w:top w:val="nil"/>
                <w:left w:val="nil"/>
                <w:bottom w:val="nil"/>
                <w:right w:val="nil"/>
                <w:between w:val="nil"/>
              </w:pBdr>
              <w:spacing w:after="0"/>
              <w:ind w:left="0" w:firstLine="0"/>
              <w:jc w:val="center"/>
              <w:rPr>
                <w:rFonts w:asciiTheme="minorBidi" w:hAnsiTheme="minorBidi" w:cstheme="minorBidi"/>
                <w:b/>
                <w:color w:val="000000"/>
              </w:rPr>
            </w:pPr>
            <w:r w:rsidRPr="000349CD">
              <w:rPr>
                <w:rFonts w:asciiTheme="minorBidi" w:hAnsiTheme="minorBidi" w:cstheme="minorBidi"/>
                <w:b/>
                <w:color w:val="000000"/>
              </w:rPr>
              <w:t>S</w:t>
            </w:r>
            <w:r w:rsidR="00E12C27">
              <w:rPr>
                <w:rFonts w:asciiTheme="minorBidi" w:hAnsiTheme="minorBidi" w:cstheme="minorBidi"/>
                <w:b/>
                <w:color w:val="000000"/>
              </w:rPr>
              <w:t>r</w:t>
            </w:r>
            <w:r w:rsidRPr="000349CD">
              <w:rPr>
                <w:rFonts w:asciiTheme="minorBidi" w:hAnsiTheme="minorBidi" w:cstheme="minorBidi"/>
                <w:b/>
                <w:color w:val="000000"/>
              </w:rPr>
              <w:t>. #</w:t>
            </w:r>
          </w:p>
        </w:tc>
        <w:tc>
          <w:tcPr>
            <w:tcW w:w="4045" w:type="dxa"/>
            <w:vAlign w:val="center"/>
          </w:tcPr>
          <w:p w14:paraId="14B9EF97" w14:textId="77777777" w:rsidR="003603C7" w:rsidRPr="000349CD" w:rsidRDefault="003603C7" w:rsidP="0028648A">
            <w:pPr>
              <w:widowControl w:val="0"/>
              <w:pBdr>
                <w:top w:val="nil"/>
                <w:left w:val="nil"/>
                <w:bottom w:val="nil"/>
                <w:right w:val="nil"/>
                <w:between w:val="nil"/>
              </w:pBdr>
              <w:spacing w:after="0"/>
              <w:ind w:left="0" w:firstLine="0"/>
              <w:jc w:val="center"/>
              <w:rPr>
                <w:rFonts w:asciiTheme="minorBidi" w:hAnsiTheme="minorBidi" w:cstheme="minorBidi"/>
                <w:b/>
                <w:color w:val="000000"/>
              </w:rPr>
            </w:pPr>
            <w:r w:rsidRPr="000349CD">
              <w:rPr>
                <w:rFonts w:asciiTheme="minorBidi" w:hAnsiTheme="minorBidi" w:cstheme="minorBidi"/>
                <w:b/>
                <w:color w:val="000000"/>
              </w:rPr>
              <w:t>Name</w:t>
            </w:r>
          </w:p>
        </w:tc>
        <w:tc>
          <w:tcPr>
            <w:tcW w:w="3942" w:type="dxa"/>
            <w:vAlign w:val="center"/>
          </w:tcPr>
          <w:p w14:paraId="3C292742" w14:textId="77777777" w:rsidR="003603C7" w:rsidRPr="000349CD" w:rsidRDefault="003603C7" w:rsidP="0028648A">
            <w:pPr>
              <w:widowControl w:val="0"/>
              <w:pBdr>
                <w:top w:val="nil"/>
                <w:left w:val="nil"/>
                <w:bottom w:val="nil"/>
                <w:right w:val="nil"/>
                <w:between w:val="nil"/>
              </w:pBdr>
              <w:spacing w:after="0"/>
              <w:ind w:left="0" w:firstLine="0"/>
              <w:jc w:val="center"/>
              <w:rPr>
                <w:rFonts w:asciiTheme="minorBidi" w:hAnsiTheme="minorBidi" w:cstheme="minorBidi"/>
                <w:b/>
                <w:color w:val="000000"/>
              </w:rPr>
            </w:pPr>
            <w:r w:rsidRPr="000349CD">
              <w:rPr>
                <w:rFonts w:asciiTheme="minorBidi" w:hAnsiTheme="minorBidi" w:cstheme="minorBidi"/>
                <w:b/>
                <w:color w:val="000000"/>
              </w:rPr>
              <w:t>Designation</w:t>
            </w:r>
          </w:p>
        </w:tc>
        <w:tc>
          <w:tcPr>
            <w:tcW w:w="6138" w:type="dxa"/>
            <w:vAlign w:val="center"/>
          </w:tcPr>
          <w:p w14:paraId="11D3D9AF" w14:textId="77777777" w:rsidR="003603C7" w:rsidRPr="000349CD" w:rsidRDefault="003603C7" w:rsidP="0028648A">
            <w:pPr>
              <w:widowControl w:val="0"/>
              <w:pBdr>
                <w:top w:val="nil"/>
                <w:left w:val="nil"/>
                <w:bottom w:val="nil"/>
                <w:right w:val="nil"/>
                <w:between w:val="nil"/>
              </w:pBdr>
              <w:spacing w:after="0"/>
              <w:ind w:left="0" w:firstLine="0"/>
              <w:jc w:val="center"/>
              <w:rPr>
                <w:rFonts w:asciiTheme="minorBidi" w:hAnsiTheme="minorBidi" w:cstheme="minorBidi"/>
                <w:b/>
                <w:color w:val="000000"/>
              </w:rPr>
            </w:pPr>
            <w:r w:rsidRPr="000349CD">
              <w:rPr>
                <w:rFonts w:asciiTheme="minorBidi" w:hAnsiTheme="minorBidi" w:cstheme="minorBidi"/>
                <w:b/>
                <w:color w:val="000000"/>
              </w:rPr>
              <w:t>Organization</w:t>
            </w:r>
          </w:p>
        </w:tc>
      </w:tr>
      <w:tr w:rsidR="003603C7" w:rsidRPr="00840947" w14:paraId="78E3F574" w14:textId="77777777" w:rsidTr="00E42EA7">
        <w:trPr>
          <w:trHeight w:val="432"/>
          <w:jc w:val="center"/>
        </w:trPr>
        <w:tc>
          <w:tcPr>
            <w:tcW w:w="1080" w:type="dxa"/>
            <w:vAlign w:val="center"/>
          </w:tcPr>
          <w:p w14:paraId="0D781810" w14:textId="77777777" w:rsidR="003603C7" w:rsidRPr="00786FC4" w:rsidRDefault="003603C7" w:rsidP="0028648A">
            <w:pPr>
              <w:pStyle w:val="ListParagraph"/>
              <w:widowControl w:val="0"/>
              <w:numPr>
                <w:ilvl w:val="0"/>
                <w:numId w:val="13"/>
              </w:numPr>
              <w:pBdr>
                <w:top w:val="nil"/>
                <w:left w:val="nil"/>
                <w:bottom w:val="nil"/>
                <w:right w:val="nil"/>
                <w:between w:val="nil"/>
              </w:pBdr>
              <w:spacing w:after="0" w:line="240" w:lineRule="auto"/>
              <w:jc w:val="center"/>
              <w:rPr>
                <w:rFonts w:asciiTheme="minorBidi" w:hAnsiTheme="minorBidi" w:cstheme="minorBidi"/>
                <w:color w:val="000000"/>
              </w:rPr>
            </w:pPr>
          </w:p>
        </w:tc>
        <w:tc>
          <w:tcPr>
            <w:tcW w:w="4045" w:type="dxa"/>
            <w:vAlign w:val="center"/>
          </w:tcPr>
          <w:p w14:paraId="533FC6B9" w14:textId="2C0A5A12" w:rsidR="003603C7" w:rsidRPr="000349CD" w:rsidRDefault="00B7016A" w:rsidP="0028648A">
            <w:pPr>
              <w:widowControl w:val="0"/>
              <w:pBdr>
                <w:top w:val="nil"/>
                <w:left w:val="nil"/>
                <w:bottom w:val="nil"/>
                <w:right w:val="nil"/>
                <w:between w:val="nil"/>
              </w:pBdr>
              <w:spacing w:after="0"/>
              <w:ind w:left="0" w:firstLine="0"/>
              <w:jc w:val="left"/>
              <w:rPr>
                <w:rFonts w:asciiTheme="minorBidi" w:hAnsiTheme="minorBidi" w:cstheme="minorBidi"/>
                <w:color w:val="000000"/>
              </w:rPr>
            </w:pPr>
            <w:r>
              <w:rPr>
                <w:color w:val="000000"/>
              </w:rPr>
              <w:t>Prof. Dr. IIahi Bakhsh Marghjazani</w:t>
            </w:r>
          </w:p>
        </w:tc>
        <w:tc>
          <w:tcPr>
            <w:tcW w:w="3942" w:type="dxa"/>
            <w:vAlign w:val="center"/>
          </w:tcPr>
          <w:p w14:paraId="50B787CA" w14:textId="0EC1678B" w:rsidR="003603C7" w:rsidRPr="000349CD" w:rsidRDefault="00B7016A" w:rsidP="0028648A">
            <w:pPr>
              <w:widowControl w:val="0"/>
              <w:pBdr>
                <w:top w:val="nil"/>
                <w:left w:val="nil"/>
                <w:bottom w:val="nil"/>
                <w:right w:val="nil"/>
                <w:between w:val="nil"/>
              </w:pBdr>
              <w:spacing w:after="0"/>
              <w:ind w:left="0" w:firstLine="0"/>
              <w:jc w:val="left"/>
              <w:rPr>
                <w:rFonts w:asciiTheme="minorBidi" w:hAnsiTheme="minorBidi" w:cstheme="minorBidi"/>
                <w:color w:val="000000"/>
              </w:rPr>
            </w:pPr>
            <w:r>
              <w:rPr>
                <w:rFonts w:eastAsiaTheme="minorEastAsia"/>
                <w:color w:val="000000"/>
                <w:lang w:eastAsia="en-GB"/>
              </w:rPr>
              <w:t>Pro Vice Chancellor</w:t>
            </w:r>
          </w:p>
        </w:tc>
        <w:tc>
          <w:tcPr>
            <w:tcW w:w="6138" w:type="dxa"/>
            <w:vAlign w:val="center"/>
          </w:tcPr>
          <w:p w14:paraId="2BE12F65" w14:textId="1C73932A" w:rsidR="003603C7" w:rsidRPr="00840947" w:rsidRDefault="00B7016A" w:rsidP="0028648A">
            <w:pPr>
              <w:spacing w:after="0" w:line="276" w:lineRule="auto"/>
              <w:ind w:left="0" w:firstLine="0"/>
              <w:rPr>
                <w:color w:val="000000"/>
                <w:lang w:eastAsia="en-GB"/>
              </w:rPr>
            </w:pPr>
            <w:r>
              <w:rPr>
                <w:rFonts w:eastAsiaTheme="minorEastAsia"/>
                <w:color w:val="000000"/>
                <w:lang w:eastAsia="en-GB"/>
              </w:rPr>
              <w:t>Lasbella University of Agriculture, Water and Marine Sciences</w:t>
            </w:r>
          </w:p>
        </w:tc>
      </w:tr>
      <w:tr w:rsidR="003603C7" w:rsidRPr="000349CD" w14:paraId="75F1A29D" w14:textId="77777777" w:rsidTr="00E42EA7">
        <w:trPr>
          <w:trHeight w:val="432"/>
          <w:jc w:val="center"/>
        </w:trPr>
        <w:tc>
          <w:tcPr>
            <w:tcW w:w="1080" w:type="dxa"/>
            <w:vAlign w:val="center"/>
          </w:tcPr>
          <w:p w14:paraId="5C4C5315" w14:textId="77777777" w:rsidR="003603C7" w:rsidRPr="00786FC4" w:rsidRDefault="003603C7" w:rsidP="0028648A">
            <w:pPr>
              <w:pStyle w:val="ListParagraph"/>
              <w:widowControl w:val="0"/>
              <w:numPr>
                <w:ilvl w:val="0"/>
                <w:numId w:val="13"/>
              </w:numPr>
              <w:pBdr>
                <w:top w:val="nil"/>
                <w:left w:val="nil"/>
                <w:bottom w:val="nil"/>
                <w:right w:val="nil"/>
                <w:between w:val="nil"/>
              </w:pBdr>
              <w:spacing w:after="0" w:line="240" w:lineRule="auto"/>
              <w:jc w:val="center"/>
              <w:rPr>
                <w:rFonts w:asciiTheme="minorBidi" w:hAnsiTheme="minorBidi" w:cstheme="minorBidi"/>
                <w:color w:val="000000"/>
              </w:rPr>
            </w:pPr>
          </w:p>
        </w:tc>
        <w:tc>
          <w:tcPr>
            <w:tcW w:w="4045" w:type="dxa"/>
            <w:vAlign w:val="center"/>
          </w:tcPr>
          <w:p w14:paraId="771C34DA" w14:textId="196137C6" w:rsidR="003603C7" w:rsidRPr="000349CD" w:rsidRDefault="00BD2E23" w:rsidP="0028648A">
            <w:pPr>
              <w:widowControl w:val="0"/>
              <w:pBdr>
                <w:top w:val="nil"/>
                <w:left w:val="nil"/>
                <w:bottom w:val="nil"/>
                <w:right w:val="nil"/>
                <w:between w:val="nil"/>
              </w:pBdr>
              <w:spacing w:after="0"/>
              <w:ind w:left="0" w:right="-15" w:firstLine="0"/>
              <w:jc w:val="left"/>
              <w:rPr>
                <w:rFonts w:asciiTheme="minorBidi" w:hAnsiTheme="minorBidi" w:cstheme="minorBidi"/>
                <w:color w:val="000000"/>
              </w:rPr>
            </w:pPr>
            <w:r>
              <w:rPr>
                <w:rStyle w:val="s6"/>
                <w:color w:val="000000"/>
              </w:rPr>
              <w:t xml:space="preserve">Dr. </w:t>
            </w:r>
            <w:r w:rsidR="00B7016A">
              <w:rPr>
                <w:rStyle w:val="s6"/>
                <w:color w:val="000000"/>
              </w:rPr>
              <w:t>Muhammad Usman Sadiq</w:t>
            </w:r>
          </w:p>
        </w:tc>
        <w:tc>
          <w:tcPr>
            <w:tcW w:w="3942" w:type="dxa"/>
            <w:vAlign w:val="center"/>
          </w:tcPr>
          <w:p w14:paraId="10248270" w14:textId="1D636270" w:rsidR="003603C7" w:rsidRPr="000349CD" w:rsidRDefault="00B7016A" w:rsidP="0028648A">
            <w:pPr>
              <w:widowControl w:val="0"/>
              <w:pBdr>
                <w:top w:val="nil"/>
                <w:left w:val="nil"/>
                <w:bottom w:val="nil"/>
                <w:right w:val="nil"/>
                <w:between w:val="nil"/>
              </w:pBdr>
              <w:spacing w:after="0"/>
              <w:ind w:left="0" w:firstLine="0"/>
              <w:jc w:val="left"/>
              <w:rPr>
                <w:rFonts w:asciiTheme="minorBidi" w:hAnsiTheme="minorBidi" w:cstheme="minorBidi"/>
                <w:color w:val="000000"/>
              </w:rPr>
            </w:pPr>
            <w:r>
              <w:rPr>
                <w:color w:val="000000"/>
                <w:lang w:eastAsia="en-GB"/>
              </w:rPr>
              <w:t xml:space="preserve">Instructor </w:t>
            </w:r>
          </w:p>
        </w:tc>
        <w:tc>
          <w:tcPr>
            <w:tcW w:w="6138" w:type="dxa"/>
            <w:vAlign w:val="center"/>
          </w:tcPr>
          <w:p w14:paraId="63ACC43F" w14:textId="704CE10D" w:rsidR="003603C7" w:rsidRPr="000349CD" w:rsidRDefault="00B7016A" w:rsidP="0028648A">
            <w:pPr>
              <w:widowControl w:val="0"/>
              <w:pBdr>
                <w:top w:val="nil"/>
                <w:left w:val="nil"/>
                <w:bottom w:val="nil"/>
                <w:right w:val="nil"/>
                <w:between w:val="nil"/>
              </w:pBdr>
              <w:spacing w:after="0"/>
              <w:ind w:left="0" w:firstLine="0"/>
              <w:jc w:val="left"/>
              <w:rPr>
                <w:rFonts w:asciiTheme="minorBidi" w:hAnsiTheme="minorBidi" w:cstheme="minorBidi"/>
                <w:color w:val="000000"/>
              </w:rPr>
            </w:pPr>
            <w:r>
              <w:rPr>
                <w:rStyle w:val="s6"/>
                <w:color w:val="000000"/>
              </w:rPr>
              <w:t>UVAS, Lahore</w:t>
            </w:r>
          </w:p>
        </w:tc>
      </w:tr>
      <w:tr w:rsidR="003603C7" w:rsidRPr="000349CD" w14:paraId="3E0E5F97" w14:textId="77777777" w:rsidTr="00E42EA7">
        <w:trPr>
          <w:trHeight w:val="432"/>
          <w:jc w:val="center"/>
        </w:trPr>
        <w:tc>
          <w:tcPr>
            <w:tcW w:w="1080" w:type="dxa"/>
            <w:vAlign w:val="center"/>
          </w:tcPr>
          <w:p w14:paraId="51F8594B" w14:textId="77777777" w:rsidR="003603C7" w:rsidRPr="00786FC4" w:rsidRDefault="003603C7" w:rsidP="0028648A">
            <w:pPr>
              <w:pStyle w:val="ListParagraph"/>
              <w:widowControl w:val="0"/>
              <w:numPr>
                <w:ilvl w:val="0"/>
                <w:numId w:val="13"/>
              </w:numPr>
              <w:pBdr>
                <w:top w:val="nil"/>
                <w:left w:val="nil"/>
                <w:bottom w:val="nil"/>
                <w:right w:val="nil"/>
                <w:between w:val="nil"/>
              </w:pBdr>
              <w:spacing w:after="0" w:line="240" w:lineRule="auto"/>
              <w:jc w:val="center"/>
              <w:rPr>
                <w:rFonts w:asciiTheme="minorBidi" w:hAnsiTheme="minorBidi" w:cstheme="minorBidi"/>
                <w:color w:val="000000"/>
              </w:rPr>
            </w:pPr>
          </w:p>
        </w:tc>
        <w:tc>
          <w:tcPr>
            <w:tcW w:w="4045" w:type="dxa"/>
            <w:vAlign w:val="center"/>
          </w:tcPr>
          <w:p w14:paraId="3F86809E" w14:textId="5CECF068" w:rsidR="003603C7" w:rsidRPr="000349CD" w:rsidRDefault="00BD2E23" w:rsidP="0028648A">
            <w:pPr>
              <w:widowControl w:val="0"/>
              <w:pBdr>
                <w:top w:val="nil"/>
                <w:left w:val="nil"/>
                <w:bottom w:val="nil"/>
                <w:right w:val="nil"/>
                <w:between w:val="nil"/>
              </w:pBdr>
              <w:spacing w:after="0"/>
              <w:ind w:left="0" w:firstLine="0"/>
              <w:jc w:val="left"/>
              <w:rPr>
                <w:rFonts w:asciiTheme="minorBidi" w:hAnsiTheme="minorBidi" w:cstheme="minorBidi"/>
                <w:color w:val="000000"/>
              </w:rPr>
            </w:pPr>
            <w:r>
              <w:rPr>
                <w:color w:val="000000"/>
              </w:rPr>
              <w:t xml:space="preserve">Dr. </w:t>
            </w:r>
            <w:r w:rsidR="00B7016A">
              <w:rPr>
                <w:color w:val="000000"/>
              </w:rPr>
              <w:t>Khuzema</w:t>
            </w:r>
          </w:p>
        </w:tc>
        <w:tc>
          <w:tcPr>
            <w:tcW w:w="3942" w:type="dxa"/>
            <w:vAlign w:val="center"/>
          </w:tcPr>
          <w:p w14:paraId="2600F63B" w14:textId="520D4F9A" w:rsidR="003603C7" w:rsidRPr="000349CD" w:rsidRDefault="00B7016A" w:rsidP="0028648A">
            <w:pPr>
              <w:widowControl w:val="0"/>
              <w:pBdr>
                <w:top w:val="nil"/>
                <w:left w:val="nil"/>
                <w:bottom w:val="nil"/>
                <w:right w:val="nil"/>
                <w:between w:val="nil"/>
              </w:pBdr>
              <w:spacing w:after="0"/>
              <w:ind w:left="0" w:firstLine="0"/>
              <w:jc w:val="left"/>
              <w:rPr>
                <w:rFonts w:asciiTheme="minorBidi" w:hAnsiTheme="minorBidi" w:cstheme="minorBidi"/>
                <w:color w:val="000000"/>
              </w:rPr>
            </w:pPr>
            <w:r>
              <w:rPr>
                <w:rStyle w:val="s6"/>
                <w:color w:val="000000"/>
              </w:rPr>
              <w:t>Farm manager</w:t>
            </w:r>
          </w:p>
        </w:tc>
        <w:tc>
          <w:tcPr>
            <w:tcW w:w="6138" w:type="dxa"/>
            <w:vAlign w:val="center"/>
          </w:tcPr>
          <w:p w14:paraId="0DF2FE31" w14:textId="049779CE" w:rsidR="003603C7" w:rsidRPr="000349CD" w:rsidRDefault="00B7016A" w:rsidP="0028648A">
            <w:pPr>
              <w:widowControl w:val="0"/>
              <w:pBdr>
                <w:top w:val="nil"/>
                <w:left w:val="nil"/>
                <w:bottom w:val="nil"/>
                <w:right w:val="nil"/>
                <w:between w:val="nil"/>
              </w:pBdr>
              <w:spacing w:after="0"/>
              <w:ind w:left="0" w:firstLine="0"/>
              <w:jc w:val="left"/>
              <w:rPr>
                <w:rFonts w:asciiTheme="minorBidi" w:hAnsiTheme="minorBidi" w:cstheme="minorBidi"/>
                <w:color w:val="000000"/>
              </w:rPr>
            </w:pPr>
            <w:r>
              <w:rPr>
                <w:rStyle w:val="s6"/>
                <w:color w:val="000000"/>
              </w:rPr>
              <w:t>Lahore</w:t>
            </w:r>
          </w:p>
        </w:tc>
      </w:tr>
      <w:tr w:rsidR="003603C7" w:rsidRPr="000349CD" w14:paraId="1DDE22BD" w14:textId="77777777" w:rsidTr="00E42EA7">
        <w:trPr>
          <w:trHeight w:val="432"/>
          <w:jc w:val="center"/>
        </w:trPr>
        <w:tc>
          <w:tcPr>
            <w:tcW w:w="1080" w:type="dxa"/>
            <w:vAlign w:val="center"/>
          </w:tcPr>
          <w:p w14:paraId="4875E9C3" w14:textId="77777777" w:rsidR="003603C7" w:rsidRPr="00786FC4" w:rsidRDefault="003603C7" w:rsidP="0028648A">
            <w:pPr>
              <w:pStyle w:val="ListParagraph"/>
              <w:widowControl w:val="0"/>
              <w:numPr>
                <w:ilvl w:val="0"/>
                <w:numId w:val="13"/>
              </w:numPr>
              <w:pBdr>
                <w:top w:val="nil"/>
                <w:left w:val="nil"/>
                <w:bottom w:val="nil"/>
                <w:right w:val="nil"/>
                <w:between w:val="nil"/>
              </w:pBdr>
              <w:spacing w:after="0" w:line="240" w:lineRule="auto"/>
              <w:jc w:val="center"/>
              <w:rPr>
                <w:rFonts w:asciiTheme="minorBidi" w:hAnsiTheme="minorBidi" w:cstheme="minorBidi"/>
                <w:color w:val="000000"/>
              </w:rPr>
            </w:pPr>
          </w:p>
        </w:tc>
        <w:tc>
          <w:tcPr>
            <w:tcW w:w="4045" w:type="dxa"/>
            <w:vAlign w:val="center"/>
          </w:tcPr>
          <w:p w14:paraId="6E95C9BC" w14:textId="0DBA3D39" w:rsidR="003603C7" w:rsidRPr="000349CD" w:rsidRDefault="00BD2E23" w:rsidP="0028648A">
            <w:pPr>
              <w:widowControl w:val="0"/>
              <w:pBdr>
                <w:top w:val="nil"/>
                <w:left w:val="nil"/>
                <w:bottom w:val="nil"/>
                <w:right w:val="nil"/>
                <w:between w:val="nil"/>
              </w:pBdr>
              <w:spacing w:after="0"/>
              <w:ind w:left="0" w:firstLine="0"/>
              <w:jc w:val="left"/>
              <w:rPr>
                <w:rFonts w:asciiTheme="minorBidi" w:hAnsiTheme="minorBidi" w:cstheme="minorBidi"/>
                <w:color w:val="000000"/>
              </w:rPr>
            </w:pPr>
            <w:r>
              <w:rPr>
                <w:rFonts w:asciiTheme="minorBidi" w:hAnsiTheme="minorBidi" w:cstheme="minorBidi"/>
                <w:color w:val="000000"/>
              </w:rPr>
              <w:t xml:space="preserve">Dr. </w:t>
            </w:r>
            <w:r w:rsidR="00B7016A">
              <w:rPr>
                <w:rFonts w:asciiTheme="minorBidi" w:hAnsiTheme="minorBidi" w:cstheme="minorBidi"/>
                <w:color w:val="000000"/>
              </w:rPr>
              <w:t>Muhammad Wahab</w:t>
            </w:r>
          </w:p>
        </w:tc>
        <w:tc>
          <w:tcPr>
            <w:tcW w:w="3942" w:type="dxa"/>
            <w:vAlign w:val="center"/>
          </w:tcPr>
          <w:p w14:paraId="036920B8" w14:textId="1B88C660" w:rsidR="003603C7" w:rsidRPr="000349CD" w:rsidRDefault="00B7016A" w:rsidP="0028648A">
            <w:pPr>
              <w:widowControl w:val="0"/>
              <w:pBdr>
                <w:top w:val="nil"/>
                <w:left w:val="nil"/>
                <w:bottom w:val="nil"/>
                <w:right w:val="nil"/>
                <w:between w:val="nil"/>
              </w:pBdr>
              <w:spacing w:after="0"/>
              <w:ind w:left="0" w:firstLine="0"/>
              <w:jc w:val="left"/>
              <w:rPr>
                <w:rFonts w:asciiTheme="minorBidi" w:hAnsiTheme="minorBidi" w:cstheme="minorBidi"/>
                <w:color w:val="000000"/>
              </w:rPr>
            </w:pPr>
            <w:r>
              <w:rPr>
                <w:rFonts w:asciiTheme="minorBidi" w:hAnsiTheme="minorBidi" w:cstheme="minorBidi"/>
                <w:color w:val="000000"/>
              </w:rPr>
              <w:t>Lecturer</w:t>
            </w:r>
          </w:p>
        </w:tc>
        <w:tc>
          <w:tcPr>
            <w:tcW w:w="6138" w:type="dxa"/>
            <w:vAlign w:val="center"/>
          </w:tcPr>
          <w:p w14:paraId="7318EA37" w14:textId="218EFB7C" w:rsidR="003603C7" w:rsidRPr="000349CD" w:rsidRDefault="00B7016A" w:rsidP="0028648A">
            <w:pPr>
              <w:widowControl w:val="0"/>
              <w:pBdr>
                <w:top w:val="nil"/>
                <w:left w:val="nil"/>
                <w:bottom w:val="nil"/>
                <w:right w:val="nil"/>
                <w:between w:val="nil"/>
              </w:pBdr>
              <w:spacing w:after="0"/>
              <w:ind w:left="0" w:firstLine="0"/>
              <w:jc w:val="left"/>
              <w:rPr>
                <w:rFonts w:asciiTheme="minorBidi" w:hAnsiTheme="minorBidi" w:cstheme="minorBidi"/>
                <w:color w:val="000000"/>
              </w:rPr>
            </w:pPr>
            <w:r>
              <w:rPr>
                <w:rFonts w:asciiTheme="minorBidi" w:hAnsiTheme="minorBidi" w:cstheme="minorBidi"/>
                <w:color w:val="000000"/>
              </w:rPr>
              <w:t>UVAS, Lahore</w:t>
            </w:r>
          </w:p>
        </w:tc>
      </w:tr>
      <w:tr w:rsidR="003603C7" w:rsidRPr="00B91BC8" w14:paraId="0F03B0F5" w14:textId="77777777" w:rsidTr="00E42EA7">
        <w:trPr>
          <w:trHeight w:val="432"/>
          <w:jc w:val="center"/>
        </w:trPr>
        <w:tc>
          <w:tcPr>
            <w:tcW w:w="1080" w:type="dxa"/>
            <w:vAlign w:val="center"/>
          </w:tcPr>
          <w:p w14:paraId="6DE76FB8" w14:textId="77777777" w:rsidR="003603C7" w:rsidRPr="00786FC4" w:rsidRDefault="003603C7" w:rsidP="0028648A">
            <w:pPr>
              <w:pStyle w:val="ListParagraph"/>
              <w:widowControl w:val="0"/>
              <w:numPr>
                <w:ilvl w:val="0"/>
                <w:numId w:val="13"/>
              </w:numPr>
              <w:pBdr>
                <w:top w:val="nil"/>
                <w:left w:val="nil"/>
                <w:bottom w:val="nil"/>
                <w:right w:val="nil"/>
                <w:between w:val="nil"/>
              </w:pBdr>
              <w:spacing w:after="0" w:line="240" w:lineRule="auto"/>
              <w:jc w:val="center"/>
              <w:rPr>
                <w:rFonts w:asciiTheme="minorBidi" w:hAnsiTheme="minorBidi" w:cstheme="minorBidi"/>
                <w:color w:val="000000"/>
              </w:rPr>
            </w:pPr>
          </w:p>
        </w:tc>
        <w:tc>
          <w:tcPr>
            <w:tcW w:w="4045" w:type="dxa"/>
            <w:vAlign w:val="center"/>
          </w:tcPr>
          <w:p w14:paraId="62B5D57C" w14:textId="359606E7" w:rsidR="003603C7" w:rsidRDefault="00B7016A" w:rsidP="0028648A">
            <w:pPr>
              <w:widowControl w:val="0"/>
              <w:pBdr>
                <w:top w:val="nil"/>
                <w:left w:val="nil"/>
                <w:bottom w:val="nil"/>
                <w:right w:val="nil"/>
                <w:between w:val="nil"/>
              </w:pBdr>
              <w:spacing w:after="0"/>
              <w:ind w:left="0" w:firstLine="0"/>
              <w:jc w:val="left"/>
              <w:rPr>
                <w:rFonts w:asciiTheme="minorBidi" w:hAnsiTheme="minorBidi" w:cstheme="minorBidi"/>
                <w:color w:val="000000"/>
              </w:rPr>
            </w:pPr>
            <w:r>
              <w:rPr>
                <w:color w:val="000000"/>
              </w:rPr>
              <w:t>Dr. Mehwish Gul</w:t>
            </w:r>
          </w:p>
        </w:tc>
        <w:tc>
          <w:tcPr>
            <w:tcW w:w="3942" w:type="dxa"/>
            <w:vAlign w:val="center"/>
          </w:tcPr>
          <w:p w14:paraId="74CBE8C2" w14:textId="2711E204" w:rsidR="003603C7" w:rsidRDefault="00B7016A" w:rsidP="0028648A">
            <w:pPr>
              <w:widowControl w:val="0"/>
              <w:pBdr>
                <w:top w:val="nil"/>
                <w:left w:val="nil"/>
                <w:bottom w:val="nil"/>
                <w:right w:val="nil"/>
                <w:between w:val="nil"/>
              </w:pBdr>
              <w:spacing w:after="0"/>
              <w:ind w:left="0" w:firstLine="0"/>
              <w:jc w:val="left"/>
              <w:rPr>
                <w:rFonts w:asciiTheme="minorBidi" w:hAnsiTheme="minorBidi" w:cstheme="minorBidi"/>
                <w:color w:val="000000"/>
              </w:rPr>
            </w:pPr>
            <w:r>
              <w:rPr>
                <w:rStyle w:val="s6"/>
                <w:color w:val="000000"/>
              </w:rPr>
              <w:t>Veterinary officer</w:t>
            </w:r>
          </w:p>
        </w:tc>
        <w:tc>
          <w:tcPr>
            <w:tcW w:w="6138" w:type="dxa"/>
            <w:vAlign w:val="center"/>
          </w:tcPr>
          <w:p w14:paraId="4DAD5E33" w14:textId="541A19B8" w:rsidR="003603C7" w:rsidRPr="00B91BC8" w:rsidRDefault="00B7016A" w:rsidP="0028648A">
            <w:pPr>
              <w:widowControl w:val="0"/>
              <w:pBdr>
                <w:top w:val="nil"/>
                <w:left w:val="nil"/>
                <w:bottom w:val="nil"/>
                <w:right w:val="nil"/>
                <w:between w:val="nil"/>
              </w:pBdr>
              <w:spacing w:after="0"/>
              <w:ind w:left="0" w:firstLine="0"/>
              <w:jc w:val="left"/>
              <w:rPr>
                <w:rFonts w:eastAsia="Trebuchet MS"/>
              </w:rPr>
            </w:pPr>
            <w:r>
              <w:rPr>
                <w:rStyle w:val="s6"/>
                <w:color w:val="000000"/>
              </w:rPr>
              <w:t>Lahore</w:t>
            </w:r>
          </w:p>
        </w:tc>
      </w:tr>
      <w:tr w:rsidR="003603C7" w:rsidRPr="00B91BC8" w14:paraId="09701050" w14:textId="77777777" w:rsidTr="00E42EA7">
        <w:trPr>
          <w:trHeight w:val="432"/>
          <w:jc w:val="center"/>
        </w:trPr>
        <w:tc>
          <w:tcPr>
            <w:tcW w:w="1080" w:type="dxa"/>
            <w:vAlign w:val="center"/>
          </w:tcPr>
          <w:p w14:paraId="1BA86619" w14:textId="77777777" w:rsidR="003603C7" w:rsidRPr="00786FC4" w:rsidRDefault="003603C7" w:rsidP="0028648A">
            <w:pPr>
              <w:pStyle w:val="ListParagraph"/>
              <w:widowControl w:val="0"/>
              <w:numPr>
                <w:ilvl w:val="0"/>
                <w:numId w:val="13"/>
              </w:numPr>
              <w:pBdr>
                <w:top w:val="nil"/>
                <w:left w:val="nil"/>
                <w:bottom w:val="nil"/>
                <w:right w:val="nil"/>
                <w:between w:val="nil"/>
              </w:pBdr>
              <w:spacing w:after="0" w:line="240" w:lineRule="auto"/>
              <w:jc w:val="center"/>
              <w:rPr>
                <w:rFonts w:asciiTheme="minorBidi" w:hAnsiTheme="minorBidi" w:cstheme="minorBidi"/>
                <w:color w:val="000000"/>
              </w:rPr>
            </w:pPr>
          </w:p>
        </w:tc>
        <w:tc>
          <w:tcPr>
            <w:tcW w:w="4045" w:type="dxa"/>
            <w:vAlign w:val="center"/>
          </w:tcPr>
          <w:p w14:paraId="26617E50" w14:textId="71F09521" w:rsidR="003603C7" w:rsidRDefault="00B7016A" w:rsidP="0028648A">
            <w:pPr>
              <w:widowControl w:val="0"/>
              <w:pBdr>
                <w:top w:val="nil"/>
                <w:left w:val="nil"/>
                <w:bottom w:val="nil"/>
                <w:right w:val="nil"/>
                <w:between w:val="nil"/>
              </w:pBdr>
              <w:spacing w:after="0"/>
              <w:ind w:left="0" w:firstLine="0"/>
              <w:jc w:val="left"/>
              <w:rPr>
                <w:rFonts w:asciiTheme="minorBidi" w:hAnsiTheme="minorBidi" w:cstheme="minorBidi"/>
                <w:color w:val="000000"/>
              </w:rPr>
            </w:pPr>
            <w:r>
              <w:rPr>
                <w:rFonts w:asciiTheme="minorBidi" w:hAnsiTheme="minorBidi" w:cstheme="minorBidi"/>
                <w:color w:val="000000"/>
              </w:rPr>
              <w:t>Dr. Imran Ibrahim</w:t>
            </w:r>
          </w:p>
        </w:tc>
        <w:tc>
          <w:tcPr>
            <w:tcW w:w="3942" w:type="dxa"/>
            <w:vAlign w:val="center"/>
          </w:tcPr>
          <w:p w14:paraId="05378381" w14:textId="774EF7A6" w:rsidR="003603C7" w:rsidRDefault="00B7016A" w:rsidP="0028648A">
            <w:pPr>
              <w:widowControl w:val="0"/>
              <w:pBdr>
                <w:top w:val="nil"/>
                <w:left w:val="nil"/>
                <w:bottom w:val="nil"/>
                <w:right w:val="nil"/>
                <w:between w:val="nil"/>
              </w:pBdr>
              <w:spacing w:after="0"/>
              <w:ind w:left="0" w:firstLine="0"/>
              <w:jc w:val="left"/>
              <w:rPr>
                <w:rFonts w:asciiTheme="minorBidi" w:hAnsiTheme="minorBidi" w:cstheme="minorBidi"/>
                <w:color w:val="000000"/>
              </w:rPr>
            </w:pPr>
            <w:r>
              <w:rPr>
                <w:rFonts w:asciiTheme="minorBidi" w:hAnsiTheme="minorBidi" w:cstheme="minorBidi"/>
                <w:color w:val="000000"/>
              </w:rPr>
              <w:t>Veterinary officer</w:t>
            </w:r>
          </w:p>
        </w:tc>
        <w:tc>
          <w:tcPr>
            <w:tcW w:w="6138" w:type="dxa"/>
            <w:vAlign w:val="center"/>
          </w:tcPr>
          <w:p w14:paraId="3DBCA76F" w14:textId="3F2CC094" w:rsidR="003603C7" w:rsidRPr="00B91BC8" w:rsidRDefault="00B2452A" w:rsidP="00B2452A">
            <w:pPr>
              <w:widowControl w:val="0"/>
              <w:pBdr>
                <w:top w:val="nil"/>
                <w:left w:val="nil"/>
                <w:bottom w:val="nil"/>
                <w:right w:val="nil"/>
                <w:between w:val="nil"/>
              </w:pBdr>
              <w:spacing w:after="0"/>
              <w:ind w:left="0" w:firstLine="0"/>
              <w:jc w:val="left"/>
              <w:rPr>
                <w:rFonts w:eastAsia="Trebuchet MS"/>
              </w:rPr>
            </w:pPr>
            <w:r w:rsidRPr="00B2452A">
              <w:rPr>
                <w:rFonts w:asciiTheme="minorBidi" w:hAnsiTheme="minorBidi" w:cstheme="minorBidi"/>
                <w:color w:val="000000"/>
              </w:rPr>
              <w:t>University of Agriculture, Faisalabad</w:t>
            </w:r>
          </w:p>
        </w:tc>
      </w:tr>
      <w:tr w:rsidR="003603C7" w:rsidRPr="000349CD" w14:paraId="7DA95892" w14:textId="77777777" w:rsidTr="00E42EA7">
        <w:trPr>
          <w:trHeight w:val="432"/>
          <w:jc w:val="center"/>
        </w:trPr>
        <w:tc>
          <w:tcPr>
            <w:tcW w:w="1080" w:type="dxa"/>
            <w:vAlign w:val="center"/>
          </w:tcPr>
          <w:p w14:paraId="2B2E8F60" w14:textId="77777777" w:rsidR="003603C7" w:rsidRPr="00786FC4" w:rsidRDefault="003603C7" w:rsidP="0028648A">
            <w:pPr>
              <w:pStyle w:val="ListParagraph"/>
              <w:widowControl w:val="0"/>
              <w:numPr>
                <w:ilvl w:val="0"/>
                <w:numId w:val="13"/>
              </w:numPr>
              <w:pBdr>
                <w:top w:val="nil"/>
                <w:left w:val="nil"/>
                <w:bottom w:val="nil"/>
                <w:right w:val="nil"/>
                <w:between w:val="nil"/>
              </w:pBdr>
              <w:spacing w:after="0" w:line="240" w:lineRule="auto"/>
              <w:jc w:val="center"/>
              <w:rPr>
                <w:rFonts w:asciiTheme="minorBidi" w:hAnsiTheme="minorBidi" w:cstheme="minorBidi"/>
                <w:color w:val="000000"/>
              </w:rPr>
            </w:pPr>
          </w:p>
        </w:tc>
        <w:tc>
          <w:tcPr>
            <w:tcW w:w="4045" w:type="dxa"/>
            <w:vAlign w:val="center"/>
          </w:tcPr>
          <w:p w14:paraId="343F2633" w14:textId="3C4969EC" w:rsidR="003603C7" w:rsidRPr="000349CD" w:rsidRDefault="00B7016A" w:rsidP="0028648A">
            <w:pPr>
              <w:widowControl w:val="0"/>
              <w:pBdr>
                <w:top w:val="nil"/>
                <w:left w:val="nil"/>
                <w:bottom w:val="nil"/>
                <w:right w:val="nil"/>
                <w:between w:val="nil"/>
              </w:pBdr>
              <w:spacing w:after="0"/>
              <w:ind w:left="0" w:firstLine="0"/>
              <w:jc w:val="left"/>
              <w:rPr>
                <w:rFonts w:asciiTheme="minorBidi" w:hAnsiTheme="minorBidi" w:cstheme="minorBidi"/>
                <w:color w:val="000000"/>
              </w:rPr>
            </w:pPr>
            <w:r>
              <w:rPr>
                <w:rFonts w:asciiTheme="minorBidi" w:hAnsiTheme="minorBidi" w:cstheme="minorBidi"/>
                <w:color w:val="000000"/>
              </w:rPr>
              <w:t>Mr. Sajid Ali</w:t>
            </w:r>
          </w:p>
        </w:tc>
        <w:tc>
          <w:tcPr>
            <w:tcW w:w="3942" w:type="dxa"/>
            <w:vAlign w:val="center"/>
          </w:tcPr>
          <w:p w14:paraId="75A94193" w14:textId="13A0C737" w:rsidR="003603C7" w:rsidRPr="000349CD" w:rsidRDefault="00B7016A" w:rsidP="0028648A">
            <w:pPr>
              <w:widowControl w:val="0"/>
              <w:pBdr>
                <w:top w:val="nil"/>
                <w:left w:val="nil"/>
                <w:bottom w:val="nil"/>
                <w:right w:val="nil"/>
                <w:between w:val="nil"/>
              </w:pBdr>
              <w:spacing w:after="0"/>
              <w:ind w:left="0" w:firstLine="0"/>
              <w:jc w:val="left"/>
              <w:rPr>
                <w:rFonts w:asciiTheme="minorBidi" w:hAnsiTheme="minorBidi" w:cstheme="minorBidi"/>
                <w:color w:val="000000"/>
              </w:rPr>
            </w:pPr>
            <w:r>
              <w:rPr>
                <w:rFonts w:asciiTheme="minorBidi" w:hAnsiTheme="minorBidi" w:cstheme="minorBidi"/>
                <w:color w:val="000000"/>
              </w:rPr>
              <w:t xml:space="preserve">Instructor </w:t>
            </w:r>
          </w:p>
        </w:tc>
        <w:tc>
          <w:tcPr>
            <w:tcW w:w="6138" w:type="dxa"/>
            <w:vAlign w:val="center"/>
          </w:tcPr>
          <w:p w14:paraId="79459671" w14:textId="17DD4258" w:rsidR="003603C7" w:rsidRPr="000349CD" w:rsidRDefault="00AE069C" w:rsidP="00AE069C">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AE069C">
              <w:rPr>
                <w:rFonts w:eastAsia="Trebuchet MS"/>
              </w:rPr>
              <w:t>University of Agriculture, Faisalabad</w:t>
            </w:r>
          </w:p>
        </w:tc>
      </w:tr>
      <w:tr w:rsidR="003603C7" w:rsidRPr="000349CD" w14:paraId="5E529B50" w14:textId="77777777" w:rsidTr="00E42EA7">
        <w:trPr>
          <w:trHeight w:val="432"/>
          <w:jc w:val="center"/>
        </w:trPr>
        <w:tc>
          <w:tcPr>
            <w:tcW w:w="1080" w:type="dxa"/>
            <w:vAlign w:val="center"/>
          </w:tcPr>
          <w:p w14:paraId="64B7CC0D" w14:textId="77777777" w:rsidR="003603C7" w:rsidRPr="00786FC4" w:rsidRDefault="003603C7" w:rsidP="0028648A">
            <w:pPr>
              <w:pStyle w:val="ListParagraph"/>
              <w:widowControl w:val="0"/>
              <w:numPr>
                <w:ilvl w:val="0"/>
                <w:numId w:val="13"/>
              </w:numPr>
              <w:pBdr>
                <w:top w:val="nil"/>
                <w:left w:val="nil"/>
                <w:bottom w:val="nil"/>
                <w:right w:val="nil"/>
                <w:between w:val="nil"/>
              </w:pBdr>
              <w:spacing w:after="0" w:line="240" w:lineRule="auto"/>
              <w:jc w:val="center"/>
              <w:rPr>
                <w:rFonts w:asciiTheme="minorBidi" w:hAnsiTheme="minorBidi" w:cstheme="minorBidi"/>
                <w:color w:val="000000"/>
              </w:rPr>
            </w:pPr>
          </w:p>
        </w:tc>
        <w:tc>
          <w:tcPr>
            <w:tcW w:w="4045" w:type="dxa"/>
            <w:vAlign w:val="center"/>
          </w:tcPr>
          <w:p w14:paraId="7A1C0807" w14:textId="44C5CDB8" w:rsidR="003603C7" w:rsidRPr="000349CD" w:rsidRDefault="00B7016A" w:rsidP="0028648A">
            <w:pPr>
              <w:widowControl w:val="0"/>
              <w:pBdr>
                <w:top w:val="nil"/>
                <w:left w:val="nil"/>
                <w:bottom w:val="nil"/>
                <w:right w:val="nil"/>
                <w:between w:val="nil"/>
              </w:pBdr>
              <w:spacing w:after="0"/>
              <w:ind w:left="0" w:firstLine="0"/>
              <w:jc w:val="left"/>
              <w:rPr>
                <w:rFonts w:asciiTheme="minorBidi" w:hAnsiTheme="minorBidi" w:cstheme="minorBidi"/>
                <w:color w:val="000000"/>
              </w:rPr>
            </w:pPr>
            <w:r>
              <w:rPr>
                <w:rFonts w:asciiTheme="minorBidi" w:hAnsiTheme="minorBidi" w:cstheme="minorBidi"/>
                <w:color w:val="000000"/>
              </w:rPr>
              <w:t>Dr. Abdul Samad Haidary</w:t>
            </w:r>
          </w:p>
        </w:tc>
        <w:tc>
          <w:tcPr>
            <w:tcW w:w="3942" w:type="dxa"/>
            <w:vAlign w:val="center"/>
          </w:tcPr>
          <w:p w14:paraId="206CF7AB" w14:textId="145FC5AA" w:rsidR="003603C7" w:rsidRPr="000349CD" w:rsidRDefault="00B7016A" w:rsidP="0028648A">
            <w:pPr>
              <w:widowControl w:val="0"/>
              <w:pBdr>
                <w:top w:val="nil"/>
                <w:left w:val="nil"/>
                <w:bottom w:val="nil"/>
                <w:right w:val="nil"/>
                <w:between w:val="nil"/>
              </w:pBdr>
              <w:spacing w:after="0"/>
              <w:ind w:left="0" w:firstLine="0"/>
              <w:jc w:val="left"/>
              <w:rPr>
                <w:rFonts w:asciiTheme="minorBidi" w:hAnsiTheme="minorBidi" w:cstheme="minorBidi"/>
                <w:color w:val="000000"/>
              </w:rPr>
            </w:pPr>
            <w:r>
              <w:rPr>
                <w:rFonts w:asciiTheme="minorBidi" w:hAnsiTheme="minorBidi" w:cstheme="minorBidi"/>
                <w:color w:val="000000"/>
              </w:rPr>
              <w:t>Veterinary Officer</w:t>
            </w:r>
          </w:p>
        </w:tc>
        <w:tc>
          <w:tcPr>
            <w:tcW w:w="6138" w:type="dxa"/>
            <w:vAlign w:val="center"/>
          </w:tcPr>
          <w:p w14:paraId="0F66302B" w14:textId="12FF902E" w:rsidR="003603C7" w:rsidRPr="000349CD" w:rsidRDefault="00B7016A" w:rsidP="0028648A">
            <w:pPr>
              <w:widowControl w:val="0"/>
              <w:pBdr>
                <w:top w:val="nil"/>
                <w:left w:val="nil"/>
                <w:bottom w:val="nil"/>
                <w:right w:val="nil"/>
                <w:between w:val="nil"/>
              </w:pBdr>
              <w:spacing w:after="0"/>
              <w:ind w:left="0" w:firstLine="0"/>
              <w:jc w:val="left"/>
              <w:rPr>
                <w:rFonts w:asciiTheme="minorBidi" w:hAnsiTheme="minorBidi" w:cstheme="minorBidi"/>
                <w:color w:val="000000"/>
              </w:rPr>
            </w:pPr>
            <w:r>
              <w:rPr>
                <w:rFonts w:asciiTheme="minorBidi" w:hAnsiTheme="minorBidi" w:cstheme="minorBidi"/>
                <w:color w:val="000000"/>
              </w:rPr>
              <w:t>Muzaffargarh</w:t>
            </w:r>
          </w:p>
        </w:tc>
      </w:tr>
      <w:tr w:rsidR="003603C7" w:rsidRPr="000349CD" w14:paraId="7E740A61" w14:textId="77777777" w:rsidTr="00E42EA7">
        <w:trPr>
          <w:trHeight w:val="432"/>
          <w:jc w:val="center"/>
        </w:trPr>
        <w:tc>
          <w:tcPr>
            <w:tcW w:w="1080" w:type="dxa"/>
            <w:vAlign w:val="center"/>
          </w:tcPr>
          <w:p w14:paraId="221D4706" w14:textId="77777777" w:rsidR="003603C7" w:rsidRPr="00786FC4" w:rsidRDefault="003603C7" w:rsidP="0028648A">
            <w:pPr>
              <w:pStyle w:val="ListParagraph"/>
              <w:widowControl w:val="0"/>
              <w:numPr>
                <w:ilvl w:val="0"/>
                <w:numId w:val="13"/>
              </w:numPr>
              <w:pBdr>
                <w:top w:val="nil"/>
                <w:left w:val="nil"/>
                <w:bottom w:val="nil"/>
                <w:right w:val="nil"/>
                <w:between w:val="nil"/>
              </w:pBdr>
              <w:spacing w:after="0" w:line="240" w:lineRule="auto"/>
              <w:jc w:val="center"/>
              <w:rPr>
                <w:rFonts w:asciiTheme="minorBidi" w:hAnsiTheme="minorBidi" w:cstheme="minorBidi"/>
                <w:color w:val="000000"/>
              </w:rPr>
            </w:pPr>
          </w:p>
        </w:tc>
        <w:tc>
          <w:tcPr>
            <w:tcW w:w="4045" w:type="dxa"/>
            <w:vAlign w:val="center"/>
          </w:tcPr>
          <w:p w14:paraId="583A676D" w14:textId="77777777" w:rsidR="003603C7" w:rsidRPr="000349CD" w:rsidRDefault="003603C7" w:rsidP="0028648A">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B91BC8">
              <w:rPr>
                <w:color w:val="000000"/>
              </w:rPr>
              <w:t>Mr. Muhammad Abdul Moeez</w:t>
            </w:r>
          </w:p>
        </w:tc>
        <w:tc>
          <w:tcPr>
            <w:tcW w:w="3942" w:type="dxa"/>
            <w:vAlign w:val="center"/>
          </w:tcPr>
          <w:p w14:paraId="539EADEB" w14:textId="77777777" w:rsidR="003603C7" w:rsidRPr="000349CD" w:rsidRDefault="003603C7" w:rsidP="0028648A">
            <w:pPr>
              <w:widowControl w:val="0"/>
              <w:pBdr>
                <w:top w:val="nil"/>
                <w:left w:val="nil"/>
                <w:bottom w:val="nil"/>
                <w:right w:val="nil"/>
                <w:between w:val="nil"/>
              </w:pBdr>
              <w:spacing w:after="0"/>
              <w:ind w:left="0" w:firstLine="0"/>
              <w:jc w:val="left"/>
              <w:rPr>
                <w:rFonts w:asciiTheme="minorBidi" w:hAnsiTheme="minorBidi" w:cstheme="minorBidi"/>
                <w:color w:val="000000"/>
              </w:rPr>
            </w:pPr>
            <w:r w:rsidRPr="00B91BC8">
              <w:rPr>
                <w:color w:val="000000"/>
              </w:rPr>
              <w:t>DACUM Facilitator</w:t>
            </w:r>
          </w:p>
        </w:tc>
        <w:tc>
          <w:tcPr>
            <w:tcW w:w="6138" w:type="dxa"/>
            <w:vAlign w:val="center"/>
          </w:tcPr>
          <w:p w14:paraId="0982EABD" w14:textId="51D5FBD9" w:rsidR="003603C7" w:rsidRPr="000349CD" w:rsidRDefault="00E12C27" w:rsidP="0028648A">
            <w:pPr>
              <w:widowControl w:val="0"/>
              <w:pBdr>
                <w:top w:val="nil"/>
                <w:left w:val="nil"/>
                <w:bottom w:val="nil"/>
                <w:right w:val="nil"/>
                <w:between w:val="nil"/>
              </w:pBdr>
              <w:spacing w:after="0"/>
              <w:ind w:left="0" w:firstLine="0"/>
              <w:jc w:val="left"/>
              <w:rPr>
                <w:rFonts w:asciiTheme="minorBidi" w:hAnsiTheme="minorBidi" w:cstheme="minorBidi"/>
                <w:color w:val="000000"/>
              </w:rPr>
            </w:pPr>
            <w:r>
              <w:rPr>
                <w:rFonts w:eastAsia="Trebuchet MS"/>
              </w:rPr>
              <w:t xml:space="preserve">RMCE, </w:t>
            </w:r>
            <w:r w:rsidR="003603C7" w:rsidRPr="00B91BC8">
              <w:rPr>
                <w:rFonts w:eastAsia="Trebuchet MS"/>
              </w:rPr>
              <w:t>Lahore</w:t>
            </w:r>
          </w:p>
        </w:tc>
      </w:tr>
    </w:tbl>
    <w:p w14:paraId="2622C19B" w14:textId="77777777" w:rsidR="00B7016A" w:rsidRPr="00D13005" w:rsidRDefault="00B7016A" w:rsidP="0028648A">
      <w:pPr>
        <w:spacing w:after="0" w:line="240" w:lineRule="auto"/>
        <w:ind w:left="0" w:firstLine="0"/>
        <w:rPr>
          <w:rFonts w:asciiTheme="minorBidi" w:hAnsiTheme="minorBidi" w:cstheme="minorBidi"/>
          <w:b/>
          <w:color w:val="00B0F0"/>
        </w:rPr>
      </w:pPr>
    </w:p>
    <w:sectPr w:rsidR="00B7016A" w:rsidRPr="00D13005">
      <w:footerReference w:type="default" r:id="rId17"/>
      <w:pgSz w:w="16840" w:h="11910" w:orient="landscape"/>
      <w:pgMar w:top="1152" w:right="1152" w:bottom="1152" w:left="1152" w:header="144" w:footer="7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A7CB8A" w14:textId="77777777" w:rsidR="00DD273C" w:rsidRDefault="00DD273C">
      <w:pPr>
        <w:spacing w:after="0" w:line="240" w:lineRule="auto"/>
      </w:pPr>
      <w:r>
        <w:separator/>
      </w:r>
    </w:p>
  </w:endnote>
  <w:endnote w:type="continuationSeparator" w:id="0">
    <w:p w14:paraId="40D1751E" w14:textId="77777777" w:rsidR="00DD273C" w:rsidRDefault="00DD27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8B12FDD9-CB65-4BE1-849B-4ADD624F942A}"/>
    <w:embedBold r:id="rId2" w:fontKey="{AEC96674-0A77-4B44-B809-26FFE3600803}"/>
  </w:font>
  <w:font w:name="Georgia">
    <w:panose1 w:val="02040502050405020303"/>
    <w:charset w:val="00"/>
    <w:family w:val="roman"/>
    <w:pitch w:val="variable"/>
    <w:sig w:usb0="00000287" w:usb1="00000000" w:usb2="00000000" w:usb3="00000000" w:csb0="0000009F" w:csb1="00000000"/>
    <w:embedRegular r:id="rId3" w:fontKey="{F92ED4B5-F430-4153-B35B-1B8AA060B5A1}"/>
    <w:embedItalic r:id="rId4" w:fontKey="{D1E2091A-5F21-47B1-8EF4-6386ED3B37BE}"/>
  </w:font>
  <w:font w:name="SimSun">
    <w:altName w:val="宋体"/>
    <w:panose1 w:val="02010600030101010101"/>
    <w:charset w:val="86"/>
    <w:family w:val="auto"/>
    <w:pitch w:val="variable"/>
    <w:sig w:usb0="00000203" w:usb1="288F0000" w:usb2="00000016" w:usb3="00000000" w:csb0="0004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C5F9DFB9-4203-457F-B74E-B23F2995D8A2}"/>
    <w:embedBold r:id="rId6" w:fontKey="{8E02B011-9026-429C-8231-52550550ED00}"/>
  </w:font>
  <w:font w:name="Trebuchet MS">
    <w:panose1 w:val="020B0603020202020204"/>
    <w:charset w:val="00"/>
    <w:family w:val="swiss"/>
    <w:pitch w:val="variable"/>
    <w:sig w:usb0="00000687" w:usb1="00000000" w:usb2="00000000" w:usb3="00000000" w:csb0="0000009F" w:csb1="00000000"/>
    <w:embedRegular r:id="rId7" w:fontKey="{A55230C5-CAC7-4D1C-A94F-A472F9A0791C}"/>
    <w:embedBold r:id="rId8" w:fontKey="{4826F7AF-10EB-463A-831B-C5DC41E355F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D3A19" w14:textId="77777777" w:rsidR="00ED71C4" w:rsidRDefault="002D508C">
    <w:pPr>
      <w:spacing w:after="9" w:line="276" w:lineRule="auto"/>
      <w:ind w:left="0" w:right="16" w:firstLine="0"/>
      <w:jc w:val="right"/>
    </w:pPr>
    <w:r>
      <w:rPr>
        <w:noProof/>
      </w:rPr>
      <mc:AlternateContent>
        <mc:Choice Requires="wpg">
          <w:drawing>
            <wp:anchor distT="0" distB="0" distL="114300" distR="114300" simplePos="0" relativeHeight="251661312" behindDoc="0" locked="0" layoutInCell="1" hidden="0" allowOverlap="1" wp14:anchorId="5F254DE3" wp14:editId="3529E731">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397F558C" w14:textId="77777777" w:rsidR="00ED71C4"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5F254DE3" id="Group 2" o:spid="_x0000_s1031" style="position:absolute;left:0;text-align:left;margin-left:-1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">
              <v:group id="Group 1332526349" o:spid="_x0000_s1032"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33"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397F558C" w14:textId="77777777" w:rsidR="00ED71C4" w:rsidRDefault="00ED71C4">
                        <w:pPr>
                          <w:spacing w:after="0" w:line="240" w:lineRule="auto"/>
                          <w:ind w:left="0" w:firstLine="0"/>
                          <w:jc w:val="left"/>
                          <w:textDirection w:val="btLr"/>
                        </w:pPr>
                      </w:p>
                    </w:txbxContent>
                  </v:textbox>
                </v:rect>
                <v:shape id="Freeform: Shape 673042445" o:spid="_x0000_s1034"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62AAC36C" w14:textId="51BE18A4" w:rsidR="00ED71C4" w:rsidRDefault="002D508C">
    <w:pPr>
      <w:spacing w:after="0" w:line="240" w:lineRule="auto"/>
      <w:ind w:left="0" w:firstLine="0"/>
      <w:jc w:val="right"/>
    </w:pPr>
    <w:r>
      <w:fldChar w:fldCharType="begin"/>
    </w:r>
    <w:r>
      <w:instrText>PAGE</w:instrText>
    </w:r>
    <w:r>
      <w:fldChar w:fldCharType="separate"/>
    </w:r>
    <w:r w:rsidR="001307B9">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786F4" w14:textId="6BE6A842" w:rsidR="00B36CBD" w:rsidRDefault="00B36CBD">
    <w:pPr>
      <w:pStyle w:val="Footer"/>
      <w:jc w:val="center"/>
    </w:pPr>
  </w:p>
  <w:p w14:paraId="4C0A3E6B" w14:textId="411AF28B" w:rsidR="00ED71C4" w:rsidRDefault="00ED71C4">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61E708" w14:textId="77777777" w:rsidR="00ED71C4" w:rsidRDefault="002D508C">
    <w:pPr>
      <w:spacing w:after="9" w:line="276" w:lineRule="auto"/>
      <w:ind w:left="0" w:right="16" w:firstLine="0"/>
      <w:jc w:val="right"/>
    </w:pPr>
    <w:r>
      <w:rPr>
        <w:noProof/>
      </w:rPr>
      <mc:AlternateContent>
        <mc:Choice Requires="wpg">
          <w:drawing>
            <wp:anchor distT="0" distB="0" distL="114300" distR="114300" simplePos="0" relativeHeight="251660288" behindDoc="0" locked="0" layoutInCell="1" hidden="0" allowOverlap="1" wp14:anchorId="68AFCB1C" wp14:editId="3B0FD19B">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35048A2A" w14:textId="77777777" w:rsidR="00ED71C4"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68AFCB1C" id="Group 4" o:spid="_x0000_s1035" style="position:absolute;left:0;text-align:left;margin-left:-15pt;margin-top:541pt;width:756.8pt;height:.5pt;z-index:251660288"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">
              <v:group id="Group 2003051864" o:spid="_x0000_s1036"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7"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35048A2A" w14:textId="77777777" w:rsidR="00ED71C4" w:rsidRDefault="00ED71C4">
                        <w:pPr>
                          <w:spacing w:after="0" w:line="240" w:lineRule="auto"/>
                          <w:ind w:left="0" w:firstLine="0"/>
                          <w:jc w:val="left"/>
                          <w:textDirection w:val="btLr"/>
                        </w:pPr>
                      </w:p>
                    </w:txbxContent>
                  </v:textbox>
                </v:rect>
                <v:shape id="Freeform: Shape 379311981" o:spid="_x0000_s1038"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p w14:paraId="1DE8F7E6" w14:textId="77777777" w:rsidR="00ED71C4" w:rsidRDefault="002D508C">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35B82" w14:textId="4C6C6788" w:rsidR="007D23F2" w:rsidRDefault="007D23F2">
    <w:pPr>
      <w:pStyle w:val="Footer"/>
      <w:jc w:val="center"/>
    </w:pPr>
  </w:p>
  <w:p w14:paraId="48EA8183" w14:textId="77777777" w:rsidR="007D23F2" w:rsidRDefault="007D23F2" w:rsidP="007D23F2">
    <w:pPr>
      <w:spacing w:after="9" w:line="276" w:lineRule="auto"/>
      <w:ind w:left="0" w:right="126" w:firstLine="0"/>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0818426"/>
      <w:docPartObj>
        <w:docPartGallery w:val="Page Numbers (Bottom of Page)"/>
        <w:docPartUnique/>
      </w:docPartObj>
    </w:sdtPr>
    <w:sdtEndPr>
      <w:rPr>
        <w:noProof/>
      </w:rPr>
    </w:sdtEndPr>
    <w:sdtContent>
      <w:p w14:paraId="732DECF9" w14:textId="4B4E09CC" w:rsidR="007D23F2" w:rsidRDefault="007D23F2">
        <w:pPr>
          <w:pStyle w:val="Footer"/>
          <w:jc w:val="right"/>
        </w:pPr>
        <w:r>
          <w:fldChar w:fldCharType="begin"/>
        </w:r>
        <w:r>
          <w:instrText xml:space="preserve"> PAGE   \* MERGEFORMAT </w:instrText>
        </w:r>
        <w:r>
          <w:fldChar w:fldCharType="separate"/>
        </w:r>
        <w:r w:rsidR="00C654C1">
          <w:rPr>
            <w:noProof/>
          </w:rPr>
          <w:t>31</w:t>
        </w:r>
        <w:r>
          <w:rPr>
            <w:noProof/>
          </w:rPr>
          <w:fldChar w:fldCharType="end"/>
        </w:r>
      </w:p>
    </w:sdtContent>
  </w:sdt>
  <w:p w14:paraId="527F3B5D" w14:textId="77777777" w:rsidR="007D23F2" w:rsidRDefault="007D23F2">
    <w:pPr>
      <w:spacing w:after="9" w:line="276" w:lineRule="auto"/>
      <w:ind w:left="0" w:right="16" w:firstLine="0"/>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4CC4A2" w14:textId="77777777" w:rsidR="00DD273C" w:rsidRDefault="00DD273C">
      <w:pPr>
        <w:spacing w:after="0" w:line="240" w:lineRule="auto"/>
      </w:pPr>
      <w:r>
        <w:separator/>
      </w:r>
    </w:p>
  </w:footnote>
  <w:footnote w:type="continuationSeparator" w:id="0">
    <w:p w14:paraId="5DEFF2D8" w14:textId="77777777" w:rsidR="00DD273C" w:rsidRDefault="00DD27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417AE" w14:textId="77777777" w:rsidR="007D23F2" w:rsidRDefault="007D23F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0B4441" w14:textId="5A5F0BF7" w:rsidR="00417C50" w:rsidRDefault="00417C50" w:rsidP="00417C50">
    <w:pPr>
      <w:pStyle w:val="Header"/>
      <w:jc w:val="center"/>
    </w:pPr>
    <w:r w:rsidRPr="00417C50">
      <w:rPr>
        <w:rFonts w:asciiTheme="minorBidi" w:hAnsiTheme="minorBidi" w:cstheme="minorBidi"/>
        <w:noProof/>
      </w:rPr>
      <w:drawing>
        <wp:anchor distT="0" distB="0" distL="0" distR="0" simplePos="0" relativeHeight="251663360" behindDoc="0" locked="0" layoutInCell="1" hidden="0" allowOverlap="1" wp14:anchorId="5A723280" wp14:editId="3A9C695B">
          <wp:simplePos x="0" y="0"/>
          <wp:positionH relativeFrom="margin">
            <wp:posOffset>8828844</wp:posOffset>
          </wp:positionH>
          <wp:positionV relativeFrom="page">
            <wp:posOffset>96471</wp:posOffset>
          </wp:positionV>
          <wp:extent cx="556260" cy="500380"/>
          <wp:effectExtent l="0" t="0" r="0" b="0"/>
          <wp:wrapSquare wrapText="bothSides"/>
          <wp:docPr id="132874962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56260" cy="500380"/>
                  </a:xfrm>
                  <a:prstGeom prst="rect">
                    <a:avLst/>
                  </a:prstGeom>
                  <a:ln/>
                </pic:spPr>
              </pic:pic>
            </a:graphicData>
          </a:graphic>
          <wp14:sizeRelH relativeFrom="margin">
            <wp14:pctWidth>0</wp14:pctWidth>
          </wp14:sizeRelH>
          <wp14:sizeRelV relativeFrom="margin">
            <wp14:pctHeight>0</wp14:pctHeight>
          </wp14:sizeRelV>
        </wp:anchor>
      </w:drawing>
    </w:r>
    <w:r w:rsidRPr="00417C50">
      <w:rPr>
        <w:noProof/>
      </w:rPr>
      <w:drawing>
        <wp:anchor distT="0" distB="0" distL="114300" distR="114300" simplePos="0" relativeHeight="251664384" behindDoc="0" locked="0" layoutInCell="1" allowOverlap="1" wp14:anchorId="393CE77C" wp14:editId="54754043">
          <wp:simplePos x="0" y="0"/>
          <wp:positionH relativeFrom="margin">
            <wp:align>left</wp:align>
          </wp:positionH>
          <wp:positionV relativeFrom="paragraph">
            <wp:posOffset>1466</wp:posOffset>
          </wp:positionV>
          <wp:extent cx="458470" cy="508635"/>
          <wp:effectExtent l="0" t="0" r="0" b="5715"/>
          <wp:wrapSquare wrapText="bothSides"/>
          <wp:docPr id="1982730116" name="Picture 198273011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58470" cy="508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9E96702" w14:textId="43667EFF" w:rsidR="00542AB6" w:rsidRPr="00417C50" w:rsidRDefault="00542AB6" w:rsidP="00417C50">
    <w:pPr>
      <w:pStyle w:val="Header"/>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0D29B" w14:textId="77777777" w:rsidR="007D23F2" w:rsidRDefault="007D23F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C8B8D5" w14:textId="77777777" w:rsidR="007D23F2" w:rsidRDefault="007D23F2" w:rsidP="00417C50">
    <w:pPr>
      <w:pStyle w:val="Header"/>
      <w:jc w:val="center"/>
    </w:pPr>
    <w:r w:rsidRPr="00417C50">
      <w:rPr>
        <w:rFonts w:asciiTheme="minorBidi" w:hAnsiTheme="minorBidi" w:cstheme="minorBidi"/>
        <w:noProof/>
      </w:rPr>
      <w:drawing>
        <wp:anchor distT="0" distB="0" distL="0" distR="0" simplePos="0" relativeHeight="251666432" behindDoc="0" locked="0" layoutInCell="1" hidden="0" allowOverlap="1" wp14:anchorId="16A3CED9" wp14:editId="25431AAC">
          <wp:simplePos x="0" y="0"/>
          <wp:positionH relativeFrom="margin">
            <wp:posOffset>8828844</wp:posOffset>
          </wp:positionH>
          <wp:positionV relativeFrom="page">
            <wp:posOffset>96471</wp:posOffset>
          </wp:positionV>
          <wp:extent cx="556260" cy="500380"/>
          <wp:effectExtent l="0" t="0" r="0" b="0"/>
          <wp:wrapSquare wrapText="bothSides"/>
          <wp:docPr id="49022853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56260" cy="500380"/>
                  </a:xfrm>
                  <a:prstGeom prst="rect">
                    <a:avLst/>
                  </a:prstGeom>
                  <a:ln/>
                </pic:spPr>
              </pic:pic>
            </a:graphicData>
          </a:graphic>
          <wp14:sizeRelH relativeFrom="margin">
            <wp14:pctWidth>0</wp14:pctWidth>
          </wp14:sizeRelH>
          <wp14:sizeRelV relativeFrom="margin">
            <wp14:pctHeight>0</wp14:pctHeight>
          </wp14:sizeRelV>
        </wp:anchor>
      </w:drawing>
    </w:r>
    <w:r w:rsidRPr="00417C50">
      <w:rPr>
        <w:noProof/>
      </w:rPr>
      <w:drawing>
        <wp:anchor distT="0" distB="0" distL="114300" distR="114300" simplePos="0" relativeHeight="251667456" behindDoc="0" locked="0" layoutInCell="1" allowOverlap="1" wp14:anchorId="1A630909" wp14:editId="645E5BDC">
          <wp:simplePos x="0" y="0"/>
          <wp:positionH relativeFrom="margin">
            <wp:align>left</wp:align>
          </wp:positionH>
          <wp:positionV relativeFrom="paragraph">
            <wp:posOffset>1466</wp:posOffset>
          </wp:positionV>
          <wp:extent cx="458470" cy="508635"/>
          <wp:effectExtent l="0" t="0" r="0" b="5715"/>
          <wp:wrapSquare wrapText="bothSides"/>
          <wp:docPr id="1261974263" name="Picture 1261974263"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58470" cy="508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DF9615" w14:textId="2F15C716" w:rsidR="007D23F2" w:rsidRDefault="007D23F2" w:rsidP="007D23F2">
    <w:pPr>
      <w:pStyle w:val="Header"/>
      <w:jc w:val="center"/>
    </w:pPr>
    <w:r>
      <w:t xml:space="preserve">Curriculum for National Diploma </w:t>
    </w:r>
  </w:p>
  <w:p w14:paraId="0D8D57B5" w14:textId="7FE65C0E" w:rsidR="007D23F2" w:rsidRPr="00417C50" w:rsidRDefault="007D23F2" w:rsidP="007D23F2">
    <w:pPr>
      <w:pStyle w:val="Header"/>
      <w:jc w:val="center"/>
    </w:pPr>
    <w:r>
      <w:t>Level 4</w:t>
    </w:r>
    <w:r w:rsidRPr="00417C50">
      <w:t xml:space="preserve"> Animal Feed </w:t>
    </w:r>
    <w:r>
      <w:t>Technician</w:t>
    </w:r>
  </w:p>
  <w:p w14:paraId="64BF36BD" w14:textId="12F6EC9A" w:rsidR="007D23F2" w:rsidRPr="00417C50" w:rsidRDefault="007D23F2" w:rsidP="007D23F2">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E"/>
    <w:multiLevelType w:val="hybridMultilevel"/>
    <w:tmpl w:val="65E2F56E"/>
    <w:lvl w:ilvl="0" w:tplc="0409000F">
      <w:start w:val="1"/>
      <w:numFmt w:val="decimal"/>
      <w:lvlText w:val="%1."/>
      <w:lvlJc w:val="left"/>
      <w:pPr>
        <w:ind w:left="1070" w:hanging="360"/>
      </w:p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1" w15:restartNumberingAfterBreak="0">
    <w:nsid w:val="02726DA3"/>
    <w:multiLevelType w:val="hybridMultilevel"/>
    <w:tmpl w:val="CDD051B6"/>
    <w:lvl w:ilvl="0" w:tplc="04090001">
      <w:start w:val="1"/>
      <w:numFmt w:val="bullet"/>
      <w:lvlText w:val=""/>
      <w:lvlJc w:val="left"/>
      <w:pPr>
        <w:ind w:left="450" w:hanging="360"/>
      </w:pPr>
      <w:rPr>
        <w:rFonts w:ascii="Symbol" w:hAnsi="Symbo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4916020"/>
    <w:multiLevelType w:val="hybridMultilevel"/>
    <w:tmpl w:val="52D87DBE"/>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9D60799"/>
    <w:multiLevelType w:val="hybridMultilevel"/>
    <w:tmpl w:val="73F61E1C"/>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3D9252F"/>
    <w:multiLevelType w:val="hybridMultilevel"/>
    <w:tmpl w:val="52D87DBE"/>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4023658"/>
    <w:multiLevelType w:val="hybridMultilevel"/>
    <w:tmpl w:val="8A74F4CA"/>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6" w15:restartNumberingAfterBreak="0">
    <w:nsid w:val="15C27564"/>
    <w:multiLevelType w:val="hybridMultilevel"/>
    <w:tmpl w:val="B002CEB8"/>
    <w:lvl w:ilvl="0" w:tplc="2000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6B2E47"/>
    <w:multiLevelType w:val="multilevel"/>
    <w:tmpl w:val="733AE7EC"/>
    <w:lvl w:ilvl="0">
      <w:start w:val="1"/>
      <w:numFmt w:val="decimal"/>
      <w:lvlText w:val="LU%1."/>
      <w:lvlJc w:val="left"/>
      <w:pPr>
        <w:tabs>
          <w:tab w:val="num" w:pos="360"/>
        </w:tabs>
        <w:ind w:left="360" w:hanging="360"/>
      </w:pPr>
      <w:rPr>
        <w:rFonts w:hint="default"/>
        <w:b/>
        <w:bCs/>
      </w:rPr>
    </w:lvl>
    <w:lvl w:ilvl="1">
      <w:start w:val="1"/>
      <w:numFmt w:val="decimal"/>
      <w:lvlText w:val="LU%2."/>
      <w:lvlJc w:val="left"/>
      <w:pPr>
        <w:ind w:left="1080" w:hanging="36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8" w15:restartNumberingAfterBreak="0">
    <w:nsid w:val="187C7DC0"/>
    <w:multiLevelType w:val="hybridMultilevel"/>
    <w:tmpl w:val="52D87DBE"/>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A2E1769"/>
    <w:multiLevelType w:val="hybridMultilevel"/>
    <w:tmpl w:val="99A0FD98"/>
    <w:lvl w:ilvl="0" w:tplc="9976C9CE">
      <w:start w:val="1"/>
      <w:numFmt w:val="decimal"/>
      <w:lvlText w:val="LU%1. "/>
      <w:lvlJc w:val="left"/>
      <w:pPr>
        <w:ind w:left="360" w:hanging="360"/>
      </w:pPr>
      <w:rPr>
        <w:rFonts w:ascii="Arial" w:hAnsi="Arial" w:hint="default"/>
        <w:b/>
        <w:bCs w:val="0"/>
        <w:i w:val="0"/>
        <w:color w:val="auto"/>
        <w:sz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1AD91FC9"/>
    <w:multiLevelType w:val="hybridMultilevel"/>
    <w:tmpl w:val="2C6A645C"/>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 w15:restartNumberingAfterBreak="0">
    <w:nsid w:val="1D4D411A"/>
    <w:multiLevelType w:val="hybridMultilevel"/>
    <w:tmpl w:val="A41E9E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79B2772"/>
    <w:multiLevelType w:val="multilevel"/>
    <w:tmpl w:val="29842272"/>
    <w:lvl w:ilvl="0">
      <w:start w:val="6"/>
      <w:numFmt w:val="decimal"/>
      <w:lvlText w:val="%1."/>
      <w:lvlJc w:val="left"/>
      <w:pPr>
        <w:ind w:left="360" w:hanging="36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13" w15:restartNumberingAfterBreak="0">
    <w:nsid w:val="2D0E2F0C"/>
    <w:multiLevelType w:val="hybridMultilevel"/>
    <w:tmpl w:val="349816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341592"/>
    <w:multiLevelType w:val="hybridMultilevel"/>
    <w:tmpl w:val="D7800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67209F"/>
    <w:multiLevelType w:val="hybridMultilevel"/>
    <w:tmpl w:val="B0449552"/>
    <w:lvl w:ilvl="0" w:tplc="E3A4894E">
      <w:start w:val="1"/>
      <w:numFmt w:val="upperLetter"/>
      <w:lvlText w:val="%1."/>
      <w:lvlJc w:val="left"/>
      <w:pPr>
        <w:ind w:left="720" w:hanging="360"/>
      </w:pPr>
      <w:rPr>
        <w:rFonts w:asciiTheme="minorBidi" w:hAnsiTheme="minorBidi"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5A962D8"/>
    <w:multiLevelType w:val="hybridMultilevel"/>
    <w:tmpl w:val="71204C16"/>
    <w:lvl w:ilvl="0" w:tplc="2C9A8CEC">
      <w:start w:val="5"/>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 w15:restartNumberingAfterBreak="0">
    <w:nsid w:val="35BE77BF"/>
    <w:multiLevelType w:val="multilevel"/>
    <w:tmpl w:val="0810B2C2"/>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8" w15:restartNumberingAfterBreak="0">
    <w:nsid w:val="434443FE"/>
    <w:multiLevelType w:val="hybridMultilevel"/>
    <w:tmpl w:val="566E518A"/>
    <w:lvl w:ilvl="0" w:tplc="86247D46">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9" w15:restartNumberingAfterBreak="0">
    <w:nsid w:val="463A53AD"/>
    <w:multiLevelType w:val="multilevel"/>
    <w:tmpl w:val="B5BC750A"/>
    <w:lvl w:ilvl="0">
      <w:start w:val="4"/>
      <w:numFmt w:val="decimal"/>
      <w:lvlText w:val="%1."/>
      <w:lvlJc w:val="left"/>
      <w:pPr>
        <w:ind w:left="360" w:hanging="36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20" w15:restartNumberingAfterBreak="0">
    <w:nsid w:val="4C203EF8"/>
    <w:multiLevelType w:val="hybridMultilevel"/>
    <w:tmpl w:val="EAF8DC90"/>
    <w:lvl w:ilvl="0" w:tplc="441C512A">
      <w:start w:val="1"/>
      <w:numFmt w:val="decimal"/>
      <w:lvlText w:val="1.%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4D4D48B6"/>
    <w:multiLevelType w:val="hybridMultilevel"/>
    <w:tmpl w:val="76E498FC"/>
    <w:lvl w:ilvl="0" w:tplc="929C0770">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853697"/>
    <w:multiLevelType w:val="multilevel"/>
    <w:tmpl w:val="E0C8F26E"/>
    <w:lvl w:ilvl="0">
      <w:start w:val="1"/>
      <w:numFmt w:val="decimal"/>
      <w:lvlText w:val="LU%1."/>
      <w:lvlJc w:val="left"/>
      <w:pPr>
        <w:tabs>
          <w:tab w:val="num" w:pos="360"/>
        </w:tabs>
        <w:ind w:left="360" w:hanging="360"/>
      </w:pPr>
      <w:rPr>
        <w:rFonts w:hint="default"/>
        <w:b/>
        <w:bCs/>
      </w:r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3" w15:restartNumberingAfterBreak="0">
    <w:nsid w:val="4EA12E16"/>
    <w:multiLevelType w:val="hybridMultilevel"/>
    <w:tmpl w:val="56D0BD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5D062F3"/>
    <w:multiLevelType w:val="hybridMultilevel"/>
    <w:tmpl w:val="9C2AA1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 w15:restartNumberingAfterBreak="0">
    <w:nsid w:val="5ED90372"/>
    <w:multiLevelType w:val="hybridMultilevel"/>
    <w:tmpl w:val="A9605F5C"/>
    <w:lvl w:ilvl="0" w:tplc="2000000F">
      <w:start w:val="6"/>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64085738"/>
    <w:multiLevelType w:val="hybridMultilevel"/>
    <w:tmpl w:val="52D87DBE"/>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644B599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660510C6"/>
    <w:multiLevelType w:val="multilevel"/>
    <w:tmpl w:val="078C040A"/>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9" w15:restartNumberingAfterBreak="0">
    <w:nsid w:val="67881E3B"/>
    <w:multiLevelType w:val="multilevel"/>
    <w:tmpl w:val="953C9B6A"/>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0" w15:restartNumberingAfterBreak="0">
    <w:nsid w:val="67A57DC4"/>
    <w:multiLevelType w:val="hybridMultilevel"/>
    <w:tmpl w:val="FD3A3AF4"/>
    <w:lvl w:ilvl="0" w:tplc="04090001">
      <w:start w:val="1"/>
      <w:numFmt w:val="bullet"/>
      <w:lvlText w:val=""/>
      <w:lvlJc w:val="left"/>
      <w:pPr>
        <w:ind w:left="884" w:hanging="360"/>
      </w:pPr>
      <w:rPr>
        <w:rFonts w:ascii="Symbol" w:hAnsi="Symbol" w:hint="default"/>
      </w:rPr>
    </w:lvl>
    <w:lvl w:ilvl="1" w:tplc="04090003">
      <w:start w:val="1"/>
      <w:numFmt w:val="bullet"/>
      <w:lvlText w:val="o"/>
      <w:lvlJc w:val="left"/>
      <w:pPr>
        <w:ind w:left="1604" w:hanging="360"/>
      </w:pPr>
      <w:rPr>
        <w:rFonts w:ascii="Courier New" w:hAnsi="Courier New" w:cs="Courier New" w:hint="default"/>
      </w:rPr>
    </w:lvl>
    <w:lvl w:ilvl="2" w:tplc="04090005">
      <w:start w:val="1"/>
      <w:numFmt w:val="bullet"/>
      <w:lvlText w:val=""/>
      <w:lvlJc w:val="left"/>
      <w:pPr>
        <w:ind w:left="2324" w:hanging="360"/>
      </w:pPr>
      <w:rPr>
        <w:rFonts w:ascii="Wingdings" w:hAnsi="Wingdings" w:hint="default"/>
      </w:rPr>
    </w:lvl>
    <w:lvl w:ilvl="3" w:tplc="04090001">
      <w:start w:val="1"/>
      <w:numFmt w:val="bullet"/>
      <w:lvlText w:val=""/>
      <w:lvlJc w:val="left"/>
      <w:pPr>
        <w:ind w:left="3044" w:hanging="360"/>
      </w:pPr>
      <w:rPr>
        <w:rFonts w:ascii="Symbol" w:hAnsi="Symbol" w:hint="default"/>
      </w:rPr>
    </w:lvl>
    <w:lvl w:ilvl="4" w:tplc="04090003">
      <w:start w:val="1"/>
      <w:numFmt w:val="bullet"/>
      <w:lvlText w:val="o"/>
      <w:lvlJc w:val="left"/>
      <w:pPr>
        <w:ind w:left="3764" w:hanging="360"/>
      </w:pPr>
      <w:rPr>
        <w:rFonts w:ascii="Courier New" w:hAnsi="Courier New" w:cs="Courier New" w:hint="default"/>
      </w:rPr>
    </w:lvl>
    <w:lvl w:ilvl="5" w:tplc="04090005">
      <w:start w:val="1"/>
      <w:numFmt w:val="bullet"/>
      <w:lvlText w:val=""/>
      <w:lvlJc w:val="left"/>
      <w:pPr>
        <w:ind w:left="4484" w:hanging="360"/>
      </w:pPr>
      <w:rPr>
        <w:rFonts w:ascii="Wingdings" w:hAnsi="Wingdings" w:hint="default"/>
      </w:rPr>
    </w:lvl>
    <w:lvl w:ilvl="6" w:tplc="04090001">
      <w:start w:val="1"/>
      <w:numFmt w:val="bullet"/>
      <w:lvlText w:val=""/>
      <w:lvlJc w:val="left"/>
      <w:pPr>
        <w:ind w:left="5204" w:hanging="360"/>
      </w:pPr>
      <w:rPr>
        <w:rFonts w:ascii="Symbol" w:hAnsi="Symbol" w:hint="default"/>
      </w:rPr>
    </w:lvl>
    <w:lvl w:ilvl="7" w:tplc="04090003">
      <w:start w:val="1"/>
      <w:numFmt w:val="bullet"/>
      <w:lvlText w:val="o"/>
      <w:lvlJc w:val="left"/>
      <w:pPr>
        <w:ind w:left="5924" w:hanging="360"/>
      </w:pPr>
      <w:rPr>
        <w:rFonts w:ascii="Courier New" w:hAnsi="Courier New" w:cs="Courier New" w:hint="default"/>
      </w:rPr>
    </w:lvl>
    <w:lvl w:ilvl="8" w:tplc="04090005">
      <w:start w:val="1"/>
      <w:numFmt w:val="bullet"/>
      <w:lvlText w:val=""/>
      <w:lvlJc w:val="left"/>
      <w:pPr>
        <w:ind w:left="6644" w:hanging="360"/>
      </w:pPr>
      <w:rPr>
        <w:rFonts w:ascii="Wingdings" w:hAnsi="Wingdings" w:hint="default"/>
      </w:rPr>
    </w:lvl>
  </w:abstractNum>
  <w:abstractNum w:abstractNumId="31" w15:restartNumberingAfterBreak="0">
    <w:nsid w:val="725621BF"/>
    <w:multiLevelType w:val="hybridMultilevel"/>
    <w:tmpl w:val="A78427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9951AAC"/>
    <w:multiLevelType w:val="hybridMultilevel"/>
    <w:tmpl w:val="52D87DBE"/>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79964972"/>
    <w:multiLevelType w:val="multilevel"/>
    <w:tmpl w:val="E1FE6EEC"/>
    <w:lvl w:ilvl="0">
      <w:start w:val="1"/>
      <w:numFmt w:val="decimal"/>
      <w:lvlText w:val="%1."/>
      <w:lvlJc w:val="left"/>
      <w:pPr>
        <w:ind w:left="360" w:hanging="360"/>
      </w:pPr>
      <w:rPr>
        <w:b/>
      </w:rPr>
    </w:lvl>
    <w:lvl w:ilvl="1">
      <w:start w:val="7"/>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34" w15:restartNumberingAfterBreak="0">
    <w:nsid w:val="79C24C13"/>
    <w:multiLevelType w:val="hybridMultilevel"/>
    <w:tmpl w:val="52D87DBE"/>
    <w:lvl w:ilvl="0" w:tplc="9976C9CE">
      <w:start w:val="1"/>
      <w:numFmt w:val="decimal"/>
      <w:lvlText w:val="LU%1. "/>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D1B3F08"/>
    <w:multiLevelType w:val="hybridMultilevel"/>
    <w:tmpl w:val="52D87DBE"/>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F524255"/>
    <w:multiLevelType w:val="multilevel"/>
    <w:tmpl w:val="D2686386"/>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num w:numId="1" w16cid:durableId="370349149">
    <w:abstractNumId w:val="33"/>
  </w:num>
  <w:num w:numId="2" w16cid:durableId="283541422">
    <w:abstractNumId w:val="36"/>
  </w:num>
  <w:num w:numId="3" w16cid:durableId="2113208583">
    <w:abstractNumId w:val="19"/>
  </w:num>
  <w:num w:numId="4" w16cid:durableId="883912184">
    <w:abstractNumId w:val="22"/>
  </w:num>
  <w:num w:numId="5" w16cid:durableId="898320966">
    <w:abstractNumId w:val="29"/>
  </w:num>
  <w:num w:numId="6" w16cid:durableId="197667895">
    <w:abstractNumId w:val="17"/>
  </w:num>
  <w:num w:numId="7" w16cid:durableId="138350469">
    <w:abstractNumId w:val="7"/>
  </w:num>
  <w:num w:numId="8" w16cid:durableId="171457351">
    <w:abstractNumId w:val="28"/>
  </w:num>
  <w:num w:numId="9" w16cid:durableId="1599211470">
    <w:abstractNumId w:val="5"/>
  </w:num>
  <w:num w:numId="10" w16cid:durableId="1397434740">
    <w:abstractNumId w:val="3"/>
  </w:num>
  <w:num w:numId="11" w16cid:durableId="2103186419">
    <w:abstractNumId w:val="10"/>
  </w:num>
  <w:num w:numId="12" w16cid:durableId="1280918687">
    <w:abstractNumId w:val="18"/>
  </w:num>
  <w:num w:numId="13" w16cid:durableId="2110853684">
    <w:abstractNumId w:val="24"/>
  </w:num>
  <w:num w:numId="14" w16cid:durableId="1645235958">
    <w:abstractNumId w:val="27"/>
  </w:num>
  <w:num w:numId="15" w16cid:durableId="1272977245">
    <w:abstractNumId w:val="34"/>
  </w:num>
  <w:num w:numId="16" w16cid:durableId="233590321">
    <w:abstractNumId w:val="31"/>
  </w:num>
  <w:num w:numId="17" w16cid:durableId="1486318716">
    <w:abstractNumId w:val="11"/>
  </w:num>
  <w:num w:numId="18" w16cid:durableId="1398624708">
    <w:abstractNumId w:val="14"/>
  </w:num>
  <w:num w:numId="19" w16cid:durableId="611090146">
    <w:abstractNumId w:val="2"/>
  </w:num>
  <w:num w:numId="20" w16cid:durableId="1394429521">
    <w:abstractNumId w:val="15"/>
  </w:num>
  <w:num w:numId="21" w16cid:durableId="1884292966">
    <w:abstractNumId w:val="13"/>
  </w:num>
  <w:num w:numId="22" w16cid:durableId="1210534372">
    <w:abstractNumId w:val="23"/>
  </w:num>
  <w:num w:numId="23" w16cid:durableId="2004772892">
    <w:abstractNumId w:val="26"/>
  </w:num>
  <w:num w:numId="24" w16cid:durableId="18312843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82546564">
    <w:abstractNumId w:val="30"/>
  </w:num>
  <w:num w:numId="26" w16cid:durableId="1085876778">
    <w:abstractNumId w:val="1"/>
  </w:num>
  <w:num w:numId="27" w16cid:durableId="1004085659">
    <w:abstractNumId w:val="6"/>
  </w:num>
  <w:num w:numId="28" w16cid:durableId="856652691">
    <w:abstractNumId w:val="32"/>
  </w:num>
  <w:num w:numId="29" w16cid:durableId="358699685">
    <w:abstractNumId w:val="9"/>
  </w:num>
  <w:num w:numId="30" w16cid:durableId="1067994769">
    <w:abstractNumId w:val="8"/>
  </w:num>
  <w:num w:numId="31" w16cid:durableId="903494268">
    <w:abstractNumId w:val="35"/>
  </w:num>
  <w:num w:numId="32" w16cid:durableId="340206752">
    <w:abstractNumId w:val="4"/>
  </w:num>
  <w:num w:numId="33" w16cid:durableId="820467795">
    <w:abstractNumId w:val="21"/>
  </w:num>
  <w:num w:numId="34" w16cid:durableId="1179009181">
    <w:abstractNumId w:val="20"/>
  </w:num>
  <w:num w:numId="35" w16cid:durableId="845483359">
    <w:abstractNumId w:val="0"/>
  </w:num>
  <w:num w:numId="36" w16cid:durableId="891842002">
    <w:abstractNumId w:val="16"/>
  </w:num>
  <w:num w:numId="37" w16cid:durableId="797649701">
    <w:abstractNumId w:val="12"/>
  </w:num>
  <w:num w:numId="38" w16cid:durableId="309291754">
    <w:abstractNumId w:val="25"/>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1C4"/>
    <w:rsid w:val="00000A9D"/>
    <w:rsid w:val="00010B1C"/>
    <w:rsid w:val="00016CC8"/>
    <w:rsid w:val="0002276D"/>
    <w:rsid w:val="00022D0A"/>
    <w:rsid w:val="00023A22"/>
    <w:rsid w:val="0002406E"/>
    <w:rsid w:val="000255D3"/>
    <w:rsid w:val="000302A2"/>
    <w:rsid w:val="0003058D"/>
    <w:rsid w:val="000349CD"/>
    <w:rsid w:val="0004134B"/>
    <w:rsid w:val="0005393F"/>
    <w:rsid w:val="00054546"/>
    <w:rsid w:val="000651FA"/>
    <w:rsid w:val="00065E05"/>
    <w:rsid w:val="00073390"/>
    <w:rsid w:val="00082A07"/>
    <w:rsid w:val="000936E0"/>
    <w:rsid w:val="0009744C"/>
    <w:rsid w:val="000A0E10"/>
    <w:rsid w:val="000A262F"/>
    <w:rsid w:val="000A283E"/>
    <w:rsid w:val="000A7DBA"/>
    <w:rsid w:val="000B1EA2"/>
    <w:rsid w:val="000B49CC"/>
    <w:rsid w:val="000B4F6C"/>
    <w:rsid w:val="000C27C4"/>
    <w:rsid w:val="000D007D"/>
    <w:rsid w:val="000D0231"/>
    <w:rsid w:val="000D026B"/>
    <w:rsid w:val="000D2FF6"/>
    <w:rsid w:val="000D6E80"/>
    <w:rsid w:val="000E4679"/>
    <w:rsid w:val="000F07AF"/>
    <w:rsid w:val="000F14EC"/>
    <w:rsid w:val="000F213E"/>
    <w:rsid w:val="000F428C"/>
    <w:rsid w:val="000F55E5"/>
    <w:rsid w:val="00100EC7"/>
    <w:rsid w:val="001059F3"/>
    <w:rsid w:val="00110F5E"/>
    <w:rsid w:val="001159D5"/>
    <w:rsid w:val="00116827"/>
    <w:rsid w:val="001223A5"/>
    <w:rsid w:val="00122427"/>
    <w:rsid w:val="001307B9"/>
    <w:rsid w:val="0013333A"/>
    <w:rsid w:val="001333AC"/>
    <w:rsid w:val="001422E9"/>
    <w:rsid w:val="00143919"/>
    <w:rsid w:val="001504EF"/>
    <w:rsid w:val="00164B66"/>
    <w:rsid w:val="001663CE"/>
    <w:rsid w:val="00171651"/>
    <w:rsid w:val="00172254"/>
    <w:rsid w:val="00173FFA"/>
    <w:rsid w:val="00176BAB"/>
    <w:rsid w:val="001801FE"/>
    <w:rsid w:val="00182E10"/>
    <w:rsid w:val="0018405C"/>
    <w:rsid w:val="00184E7A"/>
    <w:rsid w:val="00190DAB"/>
    <w:rsid w:val="00196B89"/>
    <w:rsid w:val="001976CC"/>
    <w:rsid w:val="001A0B74"/>
    <w:rsid w:val="001A3F75"/>
    <w:rsid w:val="001A4E21"/>
    <w:rsid w:val="001B2086"/>
    <w:rsid w:val="001B21BC"/>
    <w:rsid w:val="001C33F0"/>
    <w:rsid w:val="001C71AD"/>
    <w:rsid w:val="001D11C4"/>
    <w:rsid w:val="001E0345"/>
    <w:rsid w:val="001E31A3"/>
    <w:rsid w:val="001E3A1F"/>
    <w:rsid w:val="001E69A0"/>
    <w:rsid w:val="001F20D4"/>
    <w:rsid w:val="001F2423"/>
    <w:rsid w:val="001F5D79"/>
    <w:rsid w:val="001F6B77"/>
    <w:rsid w:val="002015F4"/>
    <w:rsid w:val="00214424"/>
    <w:rsid w:val="00225C89"/>
    <w:rsid w:val="002368BF"/>
    <w:rsid w:val="00245B71"/>
    <w:rsid w:val="0026194D"/>
    <w:rsid w:val="00262254"/>
    <w:rsid w:val="0026270F"/>
    <w:rsid w:val="00263038"/>
    <w:rsid w:val="00266390"/>
    <w:rsid w:val="00271825"/>
    <w:rsid w:val="00272446"/>
    <w:rsid w:val="002771A7"/>
    <w:rsid w:val="00282752"/>
    <w:rsid w:val="00283311"/>
    <w:rsid w:val="002838A4"/>
    <w:rsid w:val="00285CB0"/>
    <w:rsid w:val="002861FB"/>
    <w:rsid w:val="0028648A"/>
    <w:rsid w:val="002A085B"/>
    <w:rsid w:val="002A5022"/>
    <w:rsid w:val="002B4862"/>
    <w:rsid w:val="002B5A57"/>
    <w:rsid w:val="002C6982"/>
    <w:rsid w:val="002D3559"/>
    <w:rsid w:val="002D4CAA"/>
    <w:rsid w:val="002D508C"/>
    <w:rsid w:val="002D56A6"/>
    <w:rsid w:val="002E5E62"/>
    <w:rsid w:val="002E64CF"/>
    <w:rsid w:val="002F69E7"/>
    <w:rsid w:val="00301CFA"/>
    <w:rsid w:val="00316106"/>
    <w:rsid w:val="00316A13"/>
    <w:rsid w:val="003264F3"/>
    <w:rsid w:val="0032700F"/>
    <w:rsid w:val="00332C86"/>
    <w:rsid w:val="0033309C"/>
    <w:rsid w:val="0033574F"/>
    <w:rsid w:val="00335F09"/>
    <w:rsid w:val="00337464"/>
    <w:rsid w:val="0034475C"/>
    <w:rsid w:val="003476AF"/>
    <w:rsid w:val="003603C7"/>
    <w:rsid w:val="00377BE9"/>
    <w:rsid w:val="00384A5C"/>
    <w:rsid w:val="00391BFB"/>
    <w:rsid w:val="0039246D"/>
    <w:rsid w:val="003A5109"/>
    <w:rsid w:val="003B6717"/>
    <w:rsid w:val="003B7077"/>
    <w:rsid w:val="003D4F4F"/>
    <w:rsid w:val="003E3BC4"/>
    <w:rsid w:val="003E7AAE"/>
    <w:rsid w:val="003F011A"/>
    <w:rsid w:val="003F6FED"/>
    <w:rsid w:val="00402FAB"/>
    <w:rsid w:val="0040452E"/>
    <w:rsid w:val="0040453D"/>
    <w:rsid w:val="004065BC"/>
    <w:rsid w:val="00406D02"/>
    <w:rsid w:val="00411D43"/>
    <w:rsid w:val="0041379E"/>
    <w:rsid w:val="004143D4"/>
    <w:rsid w:val="00417C50"/>
    <w:rsid w:val="00421B97"/>
    <w:rsid w:val="004321CC"/>
    <w:rsid w:val="00432D96"/>
    <w:rsid w:val="004341EC"/>
    <w:rsid w:val="00437BA4"/>
    <w:rsid w:val="00445080"/>
    <w:rsid w:val="004612DB"/>
    <w:rsid w:val="0046216E"/>
    <w:rsid w:val="00476228"/>
    <w:rsid w:val="0048687A"/>
    <w:rsid w:val="00490793"/>
    <w:rsid w:val="00491531"/>
    <w:rsid w:val="0049464C"/>
    <w:rsid w:val="00494EB7"/>
    <w:rsid w:val="004A26FA"/>
    <w:rsid w:val="004A2970"/>
    <w:rsid w:val="004A592A"/>
    <w:rsid w:val="004B136B"/>
    <w:rsid w:val="004B44A1"/>
    <w:rsid w:val="004B56B7"/>
    <w:rsid w:val="004C1D02"/>
    <w:rsid w:val="004C1DF2"/>
    <w:rsid w:val="004C30E0"/>
    <w:rsid w:val="004C382F"/>
    <w:rsid w:val="004E638B"/>
    <w:rsid w:val="004F3DCE"/>
    <w:rsid w:val="00502143"/>
    <w:rsid w:val="0050246D"/>
    <w:rsid w:val="005201B5"/>
    <w:rsid w:val="005216D9"/>
    <w:rsid w:val="0052768D"/>
    <w:rsid w:val="00527A81"/>
    <w:rsid w:val="00532888"/>
    <w:rsid w:val="00532971"/>
    <w:rsid w:val="00542AB6"/>
    <w:rsid w:val="00543ADC"/>
    <w:rsid w:val="00545E73"/>
    <w:rsid w:val="0054693B"/>
    <w:rsid w:val="00551AC9"/>
    <w:rsid w:val="0055220D"/>
    <w:rsid w:val="00556BB9"/>
    <w:rsid w:val="0058648F"/>
    <w:rsid w:val="0059664E"/>
    <w:rsid w:val="0059791B"/>
    <w:rsid w:val="005A216D"/>
    <w:rsid w:val="005A6AB5"/>
    <w:rsid w:val="005A7C4C"/>
    <w:rsid w:val="005C2CDE"/>
    <w:rsid w:val="005C35F0"/>
    <w:rsid w:val="005C5783"/>
    <w:rsid w:val="005D0FE9"/>
    <w:rsid w:val="005E117C"/>
    <w:rsid w:val="005E4310"/>
    <w:rsid w:val="00600E6A"/>
    <w:rsid w:val="00602166"/>
    <w:rsid w:val="0060296A"/>
    <w:rsid w:val="00613B18"/>
    <w:rsid w:val="00615629"/>
    <w:rsid w:val="006318FF"/>
    <w:rsid w:val="00651EF3"/>
    <w:rsid w:val="00671EA8"/>
    <w:rsid w:val="0067596E"/>
    <w:rsid w:val="00676C5E"/>
    <w:rsid w:val="00677FE3"/>
    <w:rsid w:val="006871C6"/>
    <w:rsid w:val="00694047"/>
    <w:rsid w:val="0069708E"/>
    <w:rsid w:val="006A1791"/>
    <w:rsid w:val="006C29E1"/>
    <w:rsid w:val="006C36EF"/>
    <w:rsid w:val="006D0BE4"/>
    <w:rsid w:val="006D6F9D"/>
    <w:rsid w:val="006D7B9D"/>
    <w:rsid w:val="006E42D3"/>
    <w:rsid w:val="006E7A7E"/>
    <w:rsid w:val="006F6F2F"/>
    <w:rsid w:val="007028FB"/>
    <w:rsid w:val="00702975"/>
    <w:rsid w:val="00703C32"/>
    <w:rsid w:val="00714EF9"/>
    <w:rsid w:val="00716125"/>
    <w:rsid w:val="00722D45"/>
    <w:rsid w:val="00723C94"/>
    <w:rsid w:val="00725759"/>
    <w:rsid w:val="00725BDA"/>
    <w:rsid w:val="007279BD"/>
    <w:rsid w:val="007348FF"/>
    <w:rsid w:val="00743AED"/>
    <w:rsid w:val="007528CB"/>
    <w:rsid w:val="00766096"/>
    <w:rsid w:val="00773804"/>
    <w:rsid w:val="00783BFF"/>
    <w:rsid w:val="00790D50"/>
    <w:rsid w:val="00793F76"/>
    <w:rsid w:val="007966A5"/>
    <w:rsid w:val="007A02E7"/>
    <w:rsid w:val="007A032A"/>
    <w:rsid w:val="007A3600"/>
    <w:rsid w:val="007A71D2"/>
    <w:rsid w:val="007B2D9C"/>
    <w:rsid w:val="007C604F"/>
    <w:rsid w:val="007D23F2"/>
    <w:rsid w:val="007D646E"/>
    <w:rsid w:val="007E1D83"/>
    <w:rsid w:val="007F00C8"/>
    <w:rsid w:val="007F277A"/>
    <w:rsid w:val="007F3C8F"/>
    <w:rsid w:val="007F6258"/>
    <w:rsid w:val="007F6FC8"/>
    <w:rsid w:val="00800B90"/>
    <w:rsid w:val="008043C5"/>
    <w:rsid w:val="0081050D"/>
    <w:rsid w:val="00816BD6"/>
    <w:rsid w:val="008227D1"/>
    <w:rsid w:val="00827247"/>
    <w:rsid w:val="00831504"/>
    <w:rsid w:val="0083238B"/>
    <w:rsid w:val="0084465B"/>
    <w:rsid w:val="00847C75"/>
    <w:rsid w:val="008513A6"/>
    <w:rsid w:val="00856FA1"/>
    <w:rsid w:val="008575BA"/>
    <w:rsid w:val="008608A4"/>
    <w:rsid w:val="0086238A"/>
    <w:rsid w:val="008739A7"/>
    <w:rsid w:val="008755CE"/>
    <w:rsid w:val="00876712"/>
    <w:rsid w:val="00880DC3"/>
    <w:rsid w:val="008811F7"/>
    <w:rsid w:val="00884E26"/>
    <w:rsid w:val="008871CC"/>
    <w:rsid w:val="00897D32"/>
    <w:rsid w:val="008A0F07"/>
    <w:rsid w:val="008A35BE"/>
    <w:rsid w:val="008A6080"/>
    <w:rsid w:val="008A7CA4"/>
    <w:rsid w:val="008B33A6"/>
    <w:rsid w:val="008B5916"/>
    <w:rsid w:val="008C02FE"/>
    <w:rsid w:val="008D2442"/>
    <w:rsid w:val="008D3A3C"/>
    <w:rsid w:val="008D4E9B"/>
    <w:rsid w:val="008E4A17"/>
    <w:rsid w:val="008F2C1C"/>
    <w:rsid w:val="008F7B4A"/>
    <w:rsid w:val="00904DD2"/>
    <w:rsid w:val="0091084A"/>
    <w:rsid w:val="009119CA"/>
    <w:rsid w:val="00912B64"/>
    <w:rsid w:val="00913763"/>
    <w:rsid w:val="00924B1D"/>
    <w:rsid w:val="009258B8"/>
    <w:rsid w:val="00933069"/>
    <w:rsid w:val="00941DB1"/>
    <w:rsid w:val="0094722A"/>
    <w:rsid w:val="00947DDF"/>
    <w:rsid w:val="00952428"/>
    <w:rsid w:val="00956289"/>
    <w:rsid w:val="00956674"/>
    <w:rsid w:val="009573DB"/>
    <w:rsid w:val="00963933"/>
    <w:rsid w:val="00965395"/>
    <w:rsid w:val="0097317D"/>
    <w:rsid w:val="00996F49"/>
    <w:rsid w:val="009A2342"/>
    <w:rsid w:val="009A6F00"/>
    <w:rsid w:val="009B09F3"/>
    <w:rsid w:val="009B102A"/>
    <w:rsid w:val="009B1912"/>
    <w:rsid w:val="009C127B"/>
    <w:rsid w:val="009C2C25"/>
    <w:rsid w:val="009C5691"/>
    <w:rsid w:val="009C660D"/>
    <w:rsid w:val="009D0E76"/>
    <w:rsid w:val="009D2F89"/>
    <w:rsid w:val="009D627E"/>
    <w:rsid w:val="009E1FF9"/>
    <w:rsid w:val="009E2ACD"/>
    <w:rsid w:val="009E43D2"/>
    <w:rsid w:val="009E5920"/>
    <w:rsid w:val="009E7F25"/>
    <w:rsid w:val="009F0DEA"/>
    <w:rsid w:val="009F35B9"/>
    <w:rsid w:val="00A01156"/>
    <w:rsid w:val="00A03665"/>
    <w:rsid w:val="00A05613"/>
    <w:rsid w:val="00A06827"/>
    <w:rsid w:val="00A161B1"/>
    <w:rsid w:val="00A21DF6"/>
    <w:rsid w:val="00A2292C"/>
    <w:rsid w:val="00A252BC"/>
    <w:rsid w:val="00A2555A"/>
    <w:rsid w:val="00A273F7"/>
    <w:rsid w:val="00A41CA0"/>
    <w:rsid w:val="00A42070"/>
    <w:rsid w:val="00A47498"/>
    <w:rsid w:val="00A47C4E"/>
    <w:rsid w:val="00A50409"/>
    <w:rsid w:val="00A51089"/>
    <w:rsid w:val="00A55B05"/>
    <w:rsid w:val="00A57497"/>
    <w:rsid w:val="00A633B0"/>
    <w:rsid w:val="00A70645"/>
    <w:rsid w:val="00A734F1"/>
    <w:rsid w:val="00A74D33"/>
    <w:rsid w:val="00A81554"/>
    <w:rsid w:val="00A82932"/>
    <w:rsid w:val="00A85BCB"/>
    <w:rsid w:val="00A86820"/>
    <w:rsid w:val="00A90049"/>
    <w:rsid w:val="00A92482"/>
    <w:rsid w:val="00A9302A"/>
    <w:rsid w:val="00A9686A"/>
    <w:rsid w:val="00AA23DC"/>
    <w:rsid w:val="00AA5B13"/>
    <w:rsid w:val="00AA7122"/>
    <w:rsid w:val="00AB55C4"/>
    <w:rsid w:val="00AB7224"/>
    <w:rsid w:val="00AC5096"/>
    <w:rsid w:val="00AC60D5"/>
    <w:rsid w:val="00AC669C"/>
    <w:rsid w:val="00AD1455"/>
    <w:rsid w:val="00AD29E8"/>
    <w:rsid w:val="00AD7A1A"/>
    <w:rsid w:val="00AE03E5"/>
    <w:rsid w:val="00AE069C"/>
    <w:rsid w:val="00AE1D01"/>
    <w:rsid w:val="00AE26B6"/>
    <w:rsid w:val="00AE3041"/>
    <w:rsid w:val="00AF05E6"/>
    <w:rsid w:val="00B03984"/>
    <w:rsid w:val="00B062DD"/>
    <w:rsid w:val="00B2452A"/>
    <w:rsid w:val="00B25EA5"/>
    <w:rsid w:val="00B279B6"/>
    <w:rsid w:val="00B34953"/>
    <w:rsid w:val="00B36CBD"/>
    <w:rsid w:val="00B45417"/>
    <w:rsid w:val="00B52A57"/>
    <w:rsid w:val="00B653AB"/>
    <w:rsid w:val="00B7016A"/>
    <w:rsid w:val="00B709ED"/>
    <w:rsid w:val="00B71CAD"/>
    <w:rsid w:val="00B74216"/>
    <w:rsid w:val="00B80298"/>
    <w:rsid w:val="00B803D3"/>
    <w:rsid w:val="00B81B1A"/>
    <w:rsid w:val="00B84FC3"/>
    <w:rsid w:val="00BA09C9"/>
    <w:rsid w:val="00BA0A43"/>
    <w:rsid w:val="00BA1E23"/>
    <w:rsid w:val="00BA3171"/>
    <w:rsid w:val="00BA3D7C"/>
    <w:rsid w:val="00BA67B8"/>
    <w:rsid w:val="00BB090D"/>
    <w:rsid w:val="00BB39AA"/>
    <w:rsid w:val="00BB4A75"/>
    <w:rsid w:val="00BB7AF3"/>
    <w:rsid w:val="00BC005D"/>
    <w:rsid w:val="00BC171F"/>
    <w:rsid w:val="00BC6F94"/>
    <w:rsid w:val="00BD129C"/>
    <w:rsid w:val="00BD2E23"/>
    <w:rsid w:val="00BD77BF"/>
    <w:rsid w:val="00BF00B8"/>
    <w:rsid w:val="00BF113F"/>
    <w:rsid w:val="00BF4675"/>
    <w:rsid w:val="00BF571D"/>
    <w:rsid w:val="00BF626A"/>
    <w:rsid w:val="00C0063F"/>
    <w:rsid w:val="00C04049"/>
    <w:rsid w:val="00C07979"/>
    <w:rsid w:val="00C10B69"/>
    <w:rsid w:val="00C11C95"/>
    <w:rsid w:val="00C13E8B"/>
    <w:rsid w:val="00C142B6"/>
    <w:rsid w:val="00C179B7"/>
    <w:rsid w:val="00C21D95"/>
    <w:rsid w:val="00C24859"/>
    <w:rsid w:val="00C321D4"/>
    <w:rsid w:val="00C35D2A"/>
    <w:rsid w:val="00C4747C"/>
    <w:rsid w:val="00C505A3"/>
    <w:rsid w:val="00C50ABC"/>
    <w:rsid w:val="00C547D6"/>
    <w:rsid w:val="00C547E2"/>
    <w:rsid w:val="00C54FA8"/>
    <w:rsid w:val="00C64B08"/>
    <w:rsid w:val="00C654C1"/>
    <w:rsid w:val="00C702C9"/>
    <w:rsid w:val="00C722DA"/>
    <w:rsid w:val="00C72E83"/>
    <w:rsid w:val="00C8172A"/>
    <w:rsid w:val="00C820C8"/>
    <w:rsid w:val="00C96635"/>
    <w:rsid w:val="00CA36C2"/>
    <w:rsid w:val="00CA63DE"/>
    <w:rsid w:val="00CB11A8"/>
    <w:rsid w:val="00CB35E5"/>
    <w:rsid w:val="00CC7B63"/>
    <w:rsid w:val="00CD1B1F"/>
    <w:rsid w:val="00CD5DA4"/>
    <w:rsid w:val="00CD74F4"/>
    <w:rsid w:val="00CE3E9C"/>
    <w:rsid w:val="00CE6F2D"/>
    <w:rsid w:val="00D01DFD"/>
    <w:rsid w:val="00D02BEC"/>
    <w:rsid w:val="00D13005"/>
    <w:rsid w:val="00D214CA"/>
    <w:rsid w:val="00D242ED"/>
    <w:rsid w:val="00D26D5B"/>
    <w:rsid w:val="00D278DF"/>
    <w:rsid w:val="00D31C50"/>
    <w:rsid w:val="00D34050"/>
    <w:rsid w:val="00D4076F"/>
    <w:rsid w:val="00D44016"/>
    <w:rsid w:val="00D4737A"/>
    <w:rsid w:val="00D51430"/>
    <w:rsid w:val="00D604F3"/>
    <w:rsid w:val="00D64AC9"/>
    <w:rsid w:val="00D65B65"/>
    <w:rsid w:val="00D7003F"/>
    <w:rsid w:val="00D71122"/>
    <w:rsid w:val="00D71243"/>
    <w:rsid w:val="00D71777"/>
    <w:rsid w:val="00D81D61"/>
    <w:rsid w:val="00D90562"/>
    <w:rsid w:val="00D92B2F"/>
    <w:rsid w:val="00D94E8F"/>
    <w:rsid w:val="00DA040B"/>
    <w:rsid w:val="00DA4F06"/>
    <w:rsid w:val="00DB233D"/>
    <w:rsid w:val="00DB4C86"/>
    <w:rsid w:val="00DC172C"/>
    <w:rsid w:val="00DC24DB"/>
    <w:rsid w:val="00DC38BE"/>
    <w:rsid w:val="00DC4E3E"/>
    <w:rsid w:val="00DC54C2"/>
    <w:rsid w:val="00DC5FBE"/>
    <w:rsid w:val="00DD1195"/>
    <w:rsid w:val="00DD236F"/>
    <w:rsid w:val="00DD273C"/>
    <w:rsid w:val="00DD3FF1"/>
    <w:rsid w:val="00DE5482"/>
    <w:rsid w:val="00DF1BA9"/>
    <w:rsid w:val="00DF4AD9"/>
    <w:rsid w:val="00DF5C0F"/>
    <w:rsid w:val="00DF70FD"/>
    <w:rsid w:val="00E00CA6"/>
    <w:rsid w:val="00E02A7E"/>
    <w:rsid w:val="00E02FA6"/>
    <w:rsid w:val="00E11227"/>
    <w:rsid w:val="00E1183C"/>
    <w:rsid w:val="00E118A3"/>
    <w:rsid w:val="00E12C27"/>
    <w:rsid w:val="00E153EB"/>
    <w:rsid w:val="00E15999"/>
    <w:rsid w:val="00E2099C"/>
    <w:rsid w:val="00E2432E"/>
    <w:rsid w:val="00E26B94"/>
    <w:rsid w:val="00E30573"/>
    <w:rsid w:val="00E33E4D"/>
    <w:rsid w:val="00E41CD3"/>
    <w:rsid w:val="00E42EA7"/>
    <w:rsid w:val="00E506DE"/>
    <w:rsid w:val="00E56349"/>
    <w:rsid w:val="00E61300"/>
    <w:rsid w:val="00E64BEF"/>
    <w:rsid w:val="00E7587B"/>
    <w:rsid w:val="00E773CC"/>
    <w:rsid w:val="00E77FA4"/>
    <w:rsid w:val="00EA03C1"/>
    <w:rsid w:val="00EA1DB1"/>
    <w:rsid w:val="00EA22FB"/>
    <w:rsid w:val="00EA45D4"/>
    <w:rsid w:val="00EA5A52"/>
    <w:rsid w:val="00EA61D2"/>
    <w:rsid w:val="00EB0647"/>
    <w:rsid w:val="00EB457E"/>
    <w:rsid w:val="00EC19FF"/>
    <w:rsid w:val="00EC23E5"/>
    <w:rsid w:val="00EC2B83"/>
    <w:rsid w:val="00EC4E59"/>
    <w:rsid w:val="00EC705C"/>
    <w:rsid w:val="00EC784C"/>
    <w:rsid w:val="00ED214F"/>
    <w:rsid w:val="00ED5E18"/>
    <w:rsid w:val="00ED71C4"/>
    <w:rsid w:val="00EF289F"/>
    <w:rsid w:val="00EF711E"/>
    <w:rsid w:val="00F028C5"/>
    <w:rsid w:val="00F0502E"/>
    <w:rsid w:val="00F06DD5"/>
    <w:rsid w:val="00F10A64"/>
    <w:rsid w:val="00F117BD"/>
    <w:rsid w:val="00F22845"/>
    <w:rsid w:val="00F2690B"/>
    <w:rsid w:val="00F309A6"/>
    <w:rsid w:val="00F42E30"/>
    <w:rsid w:val="00F43D94"/>
    <w:rsid w:val="00F450DD"/>
    <w:rsid w:val="00F5556C"/>
    <w:rsid w:val="00F706BC"/>
    <w:rsid w:val="00F74BBD"/>
    <w:rsid w:val="00F757A2"/>
    <w:rsid w:val="00F75D56"/>
    <w:rsid w:val="00F80C39"/>
    <w:rsid w:val="00F8532A"/>
    <w:rsid w:val="00F87644"/>
    <w:rsid w:val="00F936A7"/>
    <w:rsid w:val="00F9481B"/>
    <w:rsid w:val="00F961CC"/>
    <w:rsid w:val="00F970B6"/>
    <w:rsid w:val="00F9739F"/>
    <w:rsid w:val="00FA00E8"/>
    <w:rsid w:val="00FA2519"/>
    <w:rsid w:val="00FB00CE"/>
    <w:rsid w:val="00FB5AA6"/>
    <w:rsid w:val="00FB5E0F"/>
    <w:rsid w:val="00FC3843"/>
    <w:rsid w:val="00FC6BFF"/>
    <w:rsid w:val="00FD127D"/>
    <w:rsid w:val="00FD5CB8"/>
    <w:rsid w:val="00FD6C28"/>
    <w:rsid w:val="00FE1417"/>
    <w:rsid w:val="00FE44D7"/>
    <w:rsid w:val="00FE4C55"/>
    <w:rsid w:val="00FF45D4"/>
    <w:rsid w:val="00FF7FE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FAEA9"/>
  <w15:docId w15:val="{C8EF209B-BFAA-4672-A188-E9D845602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6106"/>
  </w:style>
  <w:style w:type="paragraph" w:styleId="Heading1">
    <w:name w:val="heading 1"/>
    <w:basedOn w:val="Normal"/>
    <w:next w:val="Normal"/>
    <w:link w:val="Heading1Char"/>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7" w:type="dxa"/>
        <w:right w:w="11"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CellMar>
        <w:left w:w="106" w:type="dxa"/>
        <w:right w:w="49" w:type="dxa"/>
      </w:tblCellMar>
    </w:tblPr>
  </w:style>
  <w:style w:type="table" w:customStyle="1" w:styleId="a6">
    <w:basedOn w:val="TableNormal"/>
    <w:pPr>
      <w:spacing w:after="0" w:line="240" w:lineRule="auto"/>
    </w:pPr>
    <w:tblPr>
      <w:tblStyleRowBandSize w:val="1"/>
      <w:tblStyleColBandSize w:val="1"/>
      <w:tblCellMar>
        <w:left w:w="106" w:type="dxa"/>
        <w:right w:w="49"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CellMar>
        <w:left w:w="106" w:type="dxa"/>
        <w:right w:w="49" w:type="dxa"/>
      </w:tblCellMar>
    </w:tblPr>
  </w:style>
  <w:style w:type="table" w:customStyle="1" w:styleId="ad">
    <w:basedOn w:val="TableNormal"/>
    <w:pPr>
      <w:spacing w:after="0" w:line="240" w:lineRule="auto"/>
    </w:pPr>
    <w:tblPr>
      <w:tblStyleRowBandSize w:val="1"/>
      <w:tblStyleColBandSize w:val="1"/>
      <w:tblCellMar>
        <w:left w:w="941"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1">
    <w:name w:val="Unresolved Mention1"/>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913763"/>
    <w:pPr>
      <w:tabs>
        <w:tab w:val="left" w:pos="440"/>
        <w:tab w:val="right" w:leader="dot" w:pos="14526"/>
      </w:tabs>
      <w:spacing w:after="100"/>
      <w:ind w:left="0"/>
    </w:pPr>
    <w:rPr>
      <w:rFonts w:asciiTheme="minorBidi" w:hAnsiTheme="minorBidi" w:cstheme="minorBidi"/>
      <w:b/>
      <w:bCs/>
      <w:noProof/>
      <w:lang w:eastAsia="en-GB"/>
    </w:rPr>
  </w:style>
  <w:style w:type="paragraph" w:styleId="TOC2">
    <w:name w:val="toc 2"/>
    <w:basedOn w:val="Normal"/>
    <w:next w:val="Normal"/>
    <w:autoRedefine/>
    <w:uiPriority w:val="39"/>
    <w:unhideWhenUsed/>
    <w:rsid w:val="0059664E"/>
    <w:pPr>
      <w:spacing w:after="100"/>
      <w:ind w:left="22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styleId="List2">
    <w:name w:val="List 2"/>
    <w:basedOn w:val="Normal"/>
    <w:uiPriority w:val="99"/>
    <w:semiHidden/>
    <w:unhideWhenUsed/>
    <w:rsid w:val="007279BD"/>
    <w:pPr>
      <w:spacing w:line="243" w:lineRule="auto"/>
      <w:ind w:left="720" w:hanging="360"/>
      <w:contextualSpacing/>
    </w:pPr>
    <w:rPr>
      <w:color w:val="000000"/>
    </w:rPr>
  </w:style>
  <w:style w:type="character" w:customStyle="1" w:styleId="Heading1Char">
    <w:name w:val="Heading 1 Char"/>
    <w:basedOn w:val="DefaultParagraphFont"/>
    <w:link w:val="Heading1"/>
    <w:uiPriority w:val="9"/>
    <w:rsid w:val="007D23F2"/>
    <w:rPr>
      <w:b/>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95486389">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34874198">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2.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BAF05E-6B6F-43BE-BC03-79D9B693AE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744</TotalTime>
  <Pages>34</Pages>
  <Words>6487</Words>
  <Characters>36979</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Hareem</dc:creator>
  <cp:lastModifiedBy>Abdul Moeez</cp:lastModifiedBy>
  <cp:revision>132</cp:revision>
  <dcterms:created xsi:type="dcterms:W3CDTF">2025-07-02T05:02:00Z</dcterms:created>
  <dcterms:modified xsi:type="dcterms:W3CDTF">2026-02-03T13:43:00Z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y fmtid="{D5CDD505-2E9C-101B-9397-08002B2CF9AE}" pid="10" name="GrammarlyDocumentId">
    <vt:lpwstr>933b205b-a4e2-4a0a-97dc-f3d2df9ee3e0</vt:lpwstr>
  </property>
</Properties>
</file>